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footer6.xml" ContentType="application/vnd.openxmlformats-officedocument.wordprocessingml.footer+xml"/>
  <Override PartName="/word/header2.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8FB61ED" w14:textId="77777777" w:rsidR="00D04E52" w:rsidRPr="00544A44" w:rsidRDefault="00B31FE6" w:rsidP="00B31FE6">
      <w:pPr>
        <w:jc w:val="center"/>
        <w:rPr>
          <w:rFonts w:asciiTheme="majorHAnsi" w:hAnsiTheme="majorHAnsi" w:cstheme="majorHAnsi"/>
        </w:rPr>
      </w:pPr>
      <w:r w:rsidRPr="00B31FE6">
        <w:rPr>
          <w:rFonts w:asciiTheme="majorHAnsi" w:hAnsiTheme="majorHAnsi" w:cstheme="majorHAnsi"/>
          <w:noProof/>
          <w:lang w:val="en-US"/>
        </w:rPr>
        <w:drawing>
          <wp:inline distT="0" distB="0" distL="0" distR="0" wp14:anchorId="46DAB02B" wp14:editId="4EA53AA3">
            <wp:extent cx="1429385" cy="252095"/>
            <wp:effectExtent l="19050" t="0" r="0" b="0"/>
            <wp:docPr id="4" name="Slika 2"/>
            <wp:cNvGraphicFramePr/>
            <a:graphic xmlns:a="http://schemas.openxmlformats.org/drawingml/2006/main">
              <a:graphicData uri="http://schemas.openxmlformats.org/drawingml/2006/picture">
                <pic:pic xmlns:pic="http://schemas.openxmlformats.org/drawingml/2006/picture">
                  <pic:nvPicPr>
                    <pic:cNvPr id="1" name="graphics1"/>
                    <pic:cNvPicPr/>
                  </pic:nvPicPr>
                  <pic:blipFill>
                    <a:blip r:embed="rId8" cstate="print">
                      <a:alphaModFix/>
                      <a:duotone>
                        <a:prstClr val="black"/>
                        <a:schemeClr val="bg1">
                          <a:tint val="45000"/>
                          <a:satMod val="400000"/>
                        </a:schemeClr>
                      </a:duotone>
                    </a:blip>
                    <a:srcRect/>
                    <a:stretch>
                      <a:fillRect/>
                    </a:stretch>
                  </pic:blipFill>
                  <pic:spPr>
                    <a:xfrm>
                      <a:off x="0" y="0"/>
                      <a:ext cx="1429385" cy="252095"/>
                    </a:xfrm>
                    <a:prstGeom prst="rect">
                      <a:avLst/>
                    </a:prstGeom>
                    <a:ln>
                      <a:noFill/>
                      <a:prstDash/>
                    </a:ln>
                  </pic:spPr>
                </pic:pic>
              </a:graphicData>
            </a:graphic>
          </wp:inline>
        </w:drawing>
      </w:r>
    </w:p>
    <w:p w14:paraId="3EE8ADD2" w14:textId="77777777" w:rsidR="00D04E52" w:rsidRPr="00544A44" w:rsidRDefault="00D04E52" w:rsidP="00D04E52">
      <w:pPr>
        <w:rPr>
          <w:rFonts w:asciiTheme="majorHAnsi" w:hAnsiTheme="majorHAnsi" w:cstheme="majorHAnsi"/>
          <w:sz w:val="20"/>
          <w:szCs w:val="20"/>
        </w:rPr>
      </w:pPr>
    </w:p>
    <w:p w14:paraId="7F611A44" w14:textId="77777777" w:rsidR="00D04E52" w:rsidRPr="00544A44" w:rsidRDefault="00D04E52" w:rsidP="00D04E52">
      <w:pPr>
        <w:widowControl w:val="0"/>
        <w:autoSpaceDE w:val="0"/>
        <w:autoSpaceDN w:val="0"/>
        <w:adjustRightInd w:val="0"/>
        <w:spacing w:after="0" w:line="230" w:lineRule="exact"/>
        <w:ind w:left="4847"/>
        <w:rPr>
          <w:rFonts w:asciiTheme="majorHAnsi" w:hAnsiTheme="majorHAnsi" w:cstheme="majorHAnsi"/>
          <w:sz w:val="20"/>
          <w:szCs w:val="20"/>
          <w:lang w:val="en-US"/>
        </w:rPr>
      </w:pPr>
    </w:p>
    <w:p w14:paraId="4B399FC2" w14:textId="77777777" w:rsidR="00740ED7" w:rsidRDefault="00740ED7" w:rsidP="00D04E52">
      <w:pPr>
        <w:widowControl w:val="0"/>
        <w:autoSpaceDE w:val="0"/>
        <w:autoSpaceDN w:val="0"/>
        <w:adjustRightInd w:val="0"/>
        <w:spacing w:after="0" w:line="230" w:lineRule="exact"/>
        <w:ind w:left="4847"/>
        <w:rPr>
          <w:rFonts w:asciiTheme="majorHAnsi" w:hAnsiTheme="majorHAnsi" w:cstheme="majorHAnsi"/>
          <w:noProof/>
          <w:sz w:val="20"/>
          <w:szCs w:val="20"/>
          <w:lang w:eastAsia="sl-SI"/>
        </w:rPr>
      </w:pPr>
    </w:p>
    <w:p w14:paraId="7CB2B575" w14:textId="77777777" w:rsidR="00D04E52" w:rsidRPr="00544A44" w:rsidRDefault="00D04E52" w:rsidP="00D04E52">
      <w:pPr>
        <w:widowControl w:val="0"/>
        <w:autoSpaceDE w:val="0"/>
        <w:autoSpaceDN w:val="0"/>
        <w:adjustRightInd w:val="0"/>
        <w:spacing w:after="0" w:line="230" w:lineRule="exact"/>
        <w:ind w:left="4847"/>
        <w:rPr>
          <w:rFonts w:asciiTheme="majorHAnsi" w:hAnsiTheme="majorHAnsi" w:cstheme="majorHAnsi"/>
          <w:sz w:val="20"/>
          <w:szCs w:val="20"/>
          <w:lang w:val="en-US"/>
        </w:rPr>
      </w:pPr>
    </w:p>
    <w:p w14:paraId="6EE83D7E" w14:textId="77777777" w:rsidR="00D04E52" w:rsidRPr="00544A44" w:rsidRDefault="00D04E52" w:rsidP="00D04E52">
      <w:pPr>
        <w:widowControl w:val="0"/>
        <w:autoSpaceDE w:val="0"/>
        <w:autoSpaceDN w:val="0"/>
        <w:adjustRightInd w:val="0"/>
        <w:spacing w:after="0" w:line="230" w:lineRule="exact"/>
        <w:ind w:left="4847"/>
        <w:rPr>
          <w:rFonts w:asciiTheme="majorHAnsi" w:hAnsiTheme="majorHAnsi" w:cstheme="majorHAnsi"/>
          <w:sz w:val="20"/>
          <w:szCs w:val="20"/>
          <w:lang w:val="en-US"/>
        </w:rPr>
      </w:pPr>
    </w:p>
    <w:p w14:paraId="5E8BEB81" w14:textId="77777777" w:rsidR="00D04E52" w:rsidRPr="00544A44" w:rsidRDefault="00D04E52" w:rsidP="00D04E52">
      <w:pPr>
        <w:widowControl w:val="0"/>
        <w:autoSpaceDE w:val="0"/>
        <w:autoSpaceDN w:val="0"/>
        <w:adjustRightInd w:val="0"/>
        <w:spacing w:after="0" w:line="230" w:lineRule="exact"/>
        <w:ind w:left="4847"/>
        <w:rPr>
          <w:rFonts w:asciiTheme="majorHAnsi" w:hAnsiTheme="majorHAnsi" w:cstheme="majorHAnsi"/>
          <w:sz w:val="20"/>
          <w:szCs w:val="20"/>
          <w:lang w:val="en-US"/>
        </w:rPr>
      </w:pPr>
    </w:p>
    <w:p w14:paraId="38D6A0E2" w14:textId="77777777" w:rsidR="00D04E52" w:rsidRPr="00544A44" w:rsidRDefault="00D04E52" w:rsidP="00D04E52">
      <w:pPr>
        <w:widowControl w:val="0"/>
        <w:autoSpaceDE w:val="0"/>
        <w:autoSpaceDN w:val="0"/>
        <w:adjustRightInd w:val="0"/>
        <w:spacing w:after="0" w:line="230" w:lineRule="exact"/>
        <w:ind w:left="4847"/>
        <w:rPr>
          <w:rFonts w:asciiTheme="majorHAnsi" w:hAnsiTheme="majorHAnsi" w:cstheme="majorHAnsi"/>
          <w:sz w:val="20"/>
          <w:szCs w:val="20"/>
          <w:lang w:val="en-US"/>
        </w:rPr>
      </w:pPr>
    </w:p>
    <w:p w14:paraId="1CE6E2F5" w14:textId="77777777" w:rsidR="00D04E52" w:rsidRPr="00544A44" w:rsidRDefault="00740ED7" w:rsidP="00D04E52">
      <w:pPr>
        <w:widowControl w:val="0"/>
        <w:autoSpaceDE w:val="0"/>
        <w:autoSpaceDN w:val="0"/>
        <w:adjustRightInd w:val="0"/>
        <w:spacing w:after="0" w:line="230" w:lineRule="exact"/>
        <w:ind w:left="4847"/>
        <w:rPr>
          <w:rFonts w:asciiTheme="majorHAnsi" w:hAnsiTheme="majorHAnsi" w:cstheme="majorHAnsi"/>
          <w:sz w:val="20"/>
          <w:szCs w:val="20"/>
          <w:lang w:val="en-US"/>
        </w:rPr>
      </w:pPr>
      <w:r>
        <w:rPr>
          <w:rFonts w:asciiTheme="majorHAnsi" w:hAnsiTheme="majorHAnsi" w:cstheme="majorHAnsi"/>
          <w:noProof/>
          <w:sz w:val="20"/>
          <w:szCs w:val="20"/>
          <w:lang w:val="en-US"/>
        </w:rPr>
        <w:drawing>
          <wp:anchor distT="0" distB="0" distL="114300" distR="114300" simplePos="0" relativeHeight="252823552" behindDoc="0" locked="0" layoutInCell="1" allowOverlap="1" wp14:anchorId="33C750F6" wp14:editId="0079CDBB">
            <wp:simplePos x="0" y="0"/>
            <wp:positionH relativeFrom="margin">
              <wp:posOffset>-62865</wp:posOffset>
            </wp:positionH>
            <wp:positionV relativeFrom="margin">
              <wp:posOffset>1514475</wp:posOffset>
            </wp:positionV>
            <wp:extent cx="2860040" cy="3875405"/>
            <wp:effectExtent l="19050" t="0" r="0" b="0"/>
            <wp:wrapSquare wrapText="bothSides"/>
            <wp:docPr id="3" name="Slika 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 cstate="print"/>
                    <a:srcRect l="6750" t="8130" r="11206" b="19785"/>
                    <a:stretch>
                      <a:fillRect/>
                    </a:stretch>
                  </pic:blipFill>
                  <pic:spPr bwMode="auto">
                    <a:xfrm>
                      <a:off x="0" y="0"/>
                      <a:ext cx="2860040" cy="3875405"/>
                    </a:xfrm>
                    <a:prstGeom prst="rect">
                      <a:avLst/>
                    </a:prstGeom>
                    <a:noFill/>
                    <a:ln w="9525">
                      <a:noFill/>
                      <a:miter lim="800000"/>
                      <a:headEnd/>
                      <a:tailEnd/>
                    </a:ln>
                  </pic:spPr>
                </pic:pic>
              </a:graphicData>
            </a:graphic>
          </wp:anchor>
        </w:drawing>
      </w:r>
    </w:p>
    <w:p w14:paraId="609D9736" w14:textId="77777777" w:rsidR="00D04E52" w:rsidRPr="00544A44" w:rsidRDefault="00D04E52" w:rsidP="00D04E52">
      <w:pPr>
        <w:widowControl w:val="0"/>
        <w:autoSpaceDE w:val="0"/>
        <w:autoSpaceDN w:val="0"/>
        <w:adjustRightInd w:val="0"/>
        <w:spacing w:after="0" w:line="230" w:lineRule="exact"/>
        <w:rPr>
          <w:rFonts w:asciiTheme="majorHAnsi" w:hAnsiTheme="majorHAnsi" w:cstheme="majorHAnsi"/>
          <w:color w:val="000000"/>
          <w:spacing w:val="-2"/>
          <w:sz w:val="20"/>
          <w:szCs w:val="20"/>
          <w:lang w:val="en-US"/>
        </w:rPr>
      </w:pPr>
      <w:bookmarkStart w:id="0" w:name="Pg2"/>
      <w:bookmarkStart w:id="1" w:name="Pg12"/>
      <w:bookmarkEnd w:id="0"/>
      <w:bookmarkEnd w:id="1"/>
    </w:p>
    <w:p w14:paraId="18BED407" w14:textId="77777777" w:rsidR="00D04E52" w:rsidRPr="00544A44" w:rsidRDefault="00D04E52" w:rsidP="00D04E52">
      <w:pPr>
        <w:widowControl w:val="0"/>
        <w:autoSpaceDE w:val="0"/>
        <w:autoSpaceDN w:val="0"/>
        <w:adjustRightInd w:val="0"/>
        <w:spacing w:after="0" w:line="230" w:lineRule="exact"/>
        <w:rPr>
          <w:rFonts w:asciiTheme="majorHAnsi" w:hAnsiTheme="majorHAnsi" w:cstheme="majorHAnsi"/>
          <w:color w:val="000000"/>
          <w:spacing w:val="-2"/>
          <w:sz w:val="20"/>
          <w:szCs w:val="20"/>
          <w:lang w:val="en-US"/>
        </w:rPr>
      </w:pPr>
    </w:p>
    <w:p w14:paraId="6BD8C91D" w14:textId="77777777" w:rsidR="00D04E52" w:rsidRDefault="00F947A0" w:rsidP="00D04E52">
      <w:pPr>
        <w:pStyle w:val="NoSpacing"/>
        <w:ind w:left="4410" w:right="-90"/>
        <w:rPr>
          <w:rFonts w:asciiTheme="majorHAnsi" w:hAnsiTheme="majorHAnsi" w:cstheme="majorHAnsi"/>
          <w:b/>
          <w:w w:val="101"/>
          <w:sz w:val="28"/>
          <w:szCs w:val="20"/>
        </w:rPr>
      </w:pPr>
      <w:r>
        <w:rPr>
          <w:rFonts w:asciiTheme="majorHAnsi" w:hAnsiTheme="majorHAnsi" w:cstheme="majorHAnsi"/>
          <w:b/>
          <w:noProof/>
          <w:sz w:val="28"/>
          <w:szCs w:val="20"/>
          <w:lang w:val="en-US"/>
        </w:rPr>
        <w:drawing>
          <wp:anchor distT="0" distB="0" distL="114300" distR="114300" simplePos="0" relativeHeight="251758592" behindDoc="0" locked="0" layoutInCell="1" allowOverlap="1" wp14:anchorId="5BD622AC" wp14:editId="40FD12FA">
            <wp:simplePos x="0" y="0"/>
            <wp:positionH relativeFrom="column">
              <wp:posOffset>6118542</wp:posOffset>
            </wp:positionH>
            <wp:positionV relativeFrom="paragraph">
              <wp:posOffset>115253</wp:posOffset>
            </wp:positionV>
            <wp:extent cx="956945" cy="520700"/>
            <wp:effectExtent l="8573" t="0" r="4127" b="4128"/>
            <wp:wrapNone/>
            <wp:docPr id="150" name="Slika 150" descr="C:\Users\Admin\Desktop\S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Slika 150" descr="C:\Users\Admin\Desktop\Sl.png"/>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16200000">
                      <a:off x="0" y="0"/>
                      <a:ext cx="956945" cy="520700"/>
                    </a:xfrm>
                    <a:prstGeom prst="rect">
                      <a:avLst/>
                    </a:prstGeom>
                    <a:noFill/>
                    <a:ln>
                      <a:noFill/>
                    </a:ln>
                  </pic:spPr>
                </pic:pic>
              </a:graphicData>
            </a:graphic>
          </wp:anchor>
        </w:drawing>
      </w:r>
      <w:r w:rsidR="005C4D31">
        <w:rPr>
          <w:rFonts w:asciiTheme="majorHAnsi" w:hAnsiTheme="majorHAnsi" w:cstheme="majorHAnsi"/>
          <w:b/>
          <w:w w:val="101"/>
          <w:sz w:val="28"/>
          <w:szCs w:val="20"/>
        </w:rPr>
        <w:t xml:space="preserve"> </w:t>
      </w:r>
    </w:p>
    <w:p w14:paraId="76A83CB1" w14:textId="77777777" w:rsidR="00FB67FA" w:rsidRDefault="00FB67FA" w:rsidP="00D04E52">
      <w:pPr>
        <w:pStyle w:val="NoSpacing"/>
        <w:ind w:left="4410" w:right="-90"/>
        <w:rPr>
          <w:rFonts w:asciiTheme="majorHAnsi" w:hAnsiTheme="majorHAnsi" w:cstheme="majorHAnsi"/>
          <w:b/>
          <w:w w:val="101"/>
          <w:sz w:val="28"/>
          <w:szCs w:val="20"/>
        </w:rPr>
      </w:pPr>
    </w:p>
    <w:p w14:paraId="2F2D4684" w14:textId="77777777" w:rsidR="00FB67FA" w:rsidRPr="00544A44" w:rsidRDefault="00FB67FA" w:rsidP="00D04E52">
      <w:pPr>
        <w:pStyle w:val="NoSpacing"/>
        <w:ind w:left="4410" w:right="-90"/>
        <w:rPr>
          <w:rFonts w:asciiTheme="majorHAnsi" w:hAnsiTheme="majorHAnsi" w:cstheme="majorHAnsi"/>
          <w:b/>
          <w:w w:val="101"/>
          <w:sz w:val="28"/>
          <w:szCs w:val="20"/>
        </w:rPr>
      </w:pPr>
    </w:p>
    <w:p w14:paraId="76F7054D" w14:textId="77777777" w:rsidR="00D04E52" w:rsidRPr="00544A44" w:rsidRDefault="00D04E52" w:rsidP="00D04E52">
      <w:pPr>
        <w:pStyle w:val="NoSpacing"/>
        <w:ind w:left="4410" w:right="-90"/>
        <w:rPr>
          <w:rFonts w:asciiTheme="majorHAnsi" w:hAnsiTheme="majorHAnsi" w:cstheme="majorHAnsi"/>
          <w:b/>
          <w:w w:val="101"/>
          <w:sz w:val="28"/>
          <w:szCs w:val="20"/>
        </w:rPr>
      </w:pPr>
    </w:p>
    <w:p w14:paraId="7D934285" w14:textId="77777777" w:rsidR="00D04E52" w:rsidRDefault="00F947A0" w:rsidP="00D04E52">
      <w:pPr>
        <w:pStyle w:val="NoSpacing"/>
        <w:ind w:left="4410" w:right="-90"/>
        <w:rPr>
          <w:rFonts w:asciiTheme="majorHAnsi" w:hAnsiTheme="majorHAnsi" w:cstheme="majorHAnsi"/>
          <w:b/>
          <w:sz w:val="28"/>
          <w:szCs w:val="20"/>
        </w:rPr>
      </w:pPr>
      <w:r>
        <w:rPr>
          <w:rFonts w:asciiTheme="majorHAnsi" w:hAnsiTheme="majorHAnsi" w:cstheme="majorHAnsi"/>
          <w:b/>
          <w:noProof/>
          <w:sz w:val="28"/>
          <w:szCs w:val="20"/>
          <w:lang w:val="en-US"/>
        </w:rPr>
        <w:drawing>
          <wp:anchor distT="0" distB="0" distL="114300" distR="114300" simplePos="0" relativeHeight="251756544" behindDoc="0" locked="0" layoutInCell="1" allowOverlap="1" wp14:anchorId="47CDD4BD" wp14:editId="3E674149">
            <wp:simplePos x="0" y="0"/>
            <wp:positionH relativeFrom="column">
              <wp:posOffset>6117907</wp:posOffset>
            </wp:positionH>
            <wp:positionV relativeFrom="paragraph">
              <wp:posOffset>112713</wp:posOffset>
            </wp:positionV>
            <wp:extent cx="956945" cy="520700"/>
            <wp:effectExtent l="8573" t="0" r="4127" b="4128"/>
            <wp:wrapNone/>
            <wp:docPr id="151" name="Slika 151" descr="C:\Users\Admin\Desktop\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Slika 151" descr="C:\Users\Admin\Desktop\EN.jpg"/>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16200000">
                      <a:off x="0" y="0"/>
                      <a:ext cx="956945" cy="520700"/>
                    </a:xfrm>
                    <a:prstGeom prst="rect">
                      <a:avLst/>
                    </a:prstGeom>
                    <a:noFill/>
                    <a:ln>
                      <a:noFill/>
                    </a:ln>
                  </pic:spPr>
                </pic:pic>
              </a:graphicData>
            </a:graphic>
          </wp:anchor>
        </w:drawing>
      </w:r>
      <w:r w:rsidR="00D04E52" w:rsidRPr="00544A44">
        <w:rPr>
          <w:rFonts w:asciiTheme="majorHAnsi" w:hAnsiTheme="majorHAnsi" w:cstheme="majorHAnsi"/>
          <w:b/>
          <w:sz w:val="28"/>
          <w:szCs w:val="20"/>
        </w:rPr>
        <w:t>INSTRUCTIONS FOR USE, MAINTENANCE AND INSTALLATION</w:t>
      </w:r>
    </w:p>
    <w:p w14:paraId="156BE9B8" w14:textId="77777777" w:rsidR="00FB67FA" w:rsidRDefault="00FB67FA" w:rsidP="00D04E52">
      <w:pPr>
        <w:pStyle w:val="NoSpacing"/>
        <w:ind w:left="4410" w:right="-90"/>
        <w:rPr>
          <w:rFonts w:asciiTheme="majorHAnsi" w:hAnsiTheme="majorHAnsi" w:cstheme="majorHAnsi"/>
          <w:b/>
          <w:sz w:val="28"/>
          <w:szCs w:val="20"/>
        </w:rPr>
      </w:pPr>
    </w:p>
    <w:p w14:paraId="67F205FE" w14:textId="77777777" w:rsidR="00FB67FA" w:rsidRPr="00544A44" w:rsidRDefault="00FB67FA" w:rsidP="00D04E52">
      <w:pPr>
        <w:pStyle w:val="NoSpacing"/>
        <w:ind w:left="4410" w:right="-90"/>
        <w:rPr>
          <w:rFonts w:asciiTheme="majorHAnsi" w:hAnsiTheme="majorHAnsi" w:cstheme="majorHAnsi"/>
          <w:b/>
          <w:sz w:val="28"/>
          <w:szCs w:val="20"/>
        </w:rPr>
      </w:pPr>
    </w:p>
    <w:p w14:paraId="4ADCCC6C" w14:textId="77777777" w:rsidR="00D04E52" w:rsidRPr="00544A44" w:rsidRDefault="00D04E52" w:rsidP="00D04E52">
      <w:pPr>
        <w:pStyle w:val="NoSpacing"/>
        <w:ind w:left="4410" w:right="-90"/>
        <w:rPr>
          <w:rFonts w:asciiTheme="majorHAnsi" w:hAnsiTheme="majorHAnsi" w:cstheme="majorHAnsi"/>
          <w:b/>
          <w:w w:val="101"/>
          <w:sz w:val="28"/>
          <w:szCs w:val="20"/>
        </w:rPr>
      </w:pPr>
    </w:p>
    <w:p w14:paraId="139B1B56" w14:textId="77777777" w:rsidR="00FB67FA" w:rsidRDefault="00FB67FA" w:rsidP="00D04E52">
      <w:pPr>
        <w:pStyle w:val="NoSpacing"/>
        <w:ind w:left="4410" w:right="-90"/>
        <w:rPr>
          <w:rFonts w:asciiTheme="majorHAnsi" w:hAnsiTheme="majorHAnsi" w:cstheme="majorHAnsi"/>
          <w:b/>
          <w:sz w:val="28"/>
          <w:szCs w:val="20"/>
        </w:rPr>
      </w:pPr>
    </w:p>
    <w:p w14:paraId="40746C63" w14:textId="77777777" w:rsidR="00FB67FA" w:rsidRDefault="00FB67FA" w:rsidP="00D04E52">
      <w:pPr>
        <w:pStyle w:val="NoSpacing"/>
        <w:ind w:left="4410" w:right="-90"/>
        <w:rPr>
          <w:rFonts w:asciiTheme="majorHAnsi" w:hAnsiTheme="majorHAnsi" w:cstheme="majorHAnsi"/>
          <w:b/>
          <w:sz w:val="28"/>
          <w:szCs w:val="20"/>
        </w:rPr>
      </w:pPr>
    </w:p>
    <w:p w14:paraId="4D6EEA01" w14:textId="77777777" w:rsidR="00FB67FA" w:rsidRDefault="00FB67FA" w:rsidP="00D04E52">
      <w:pPr>
        <w:pStyle w:val="NoSpacing"/>
        <w:ind w:left="4410" w:right="-90"/>
        <w:rPr>
          <w:rFonts w:asciiTheme="majorHAnsi" w:hAnsiTheme="majorHAnsi" w:cstheme="majorHAnsi"/>
          <w:b/>
          <w:sz w:val="28"/>
          <w:szCs w:val="20"/>
        </w:rPr>
      </w:pPr>
    </w:p>
    <w:p w14:paraId="3314129D" w14:textId="77777777" w:rsidR="00FB67FA" w:rsidRDefault="00FB67FA" w:rsidP="00FB67FA">
      <w:pPr>
        <w:pStyle w:val="NoSpacing"/>
        <w:ind w:right="-90"/>
        <w:rPr>
          <w:rFonts w:asciiTheme="majorHAnsi" w:hAnsiTheme="majorHAnsi" w:cstheme="majorHAnsi"/>
          <w:b/>
          <w:sz w:val="28"/>
          <w:szCs w:val="20"/>
        </w:rPr>
      </w:pPr>
    </w:p>
    <w:p w14:paraId="241ADA3E" w14:textId="77777777" w:rsidR="00FB67FA" w:rsidRPr="00544A44" w:rsidRDefault="00FB67FA" w:rsidP="00FB67FA">
      <w:pPr>
        <w:pStyle w:val="NoSpacing"/>
        <w:ind w:right="-90"/>
        <w:rPr>
          <w:rFonts w:asciiTheme="majorHAnsi" w:hAnsiTheme="majorHAnsi" w:cstheme="majorHAnsi"/>
          <w:b/>
          <w:w w:val="101"/>
          <w:sz w:val="20"/>
          <w:szCs w:val="20"/>
        </w:rPr>
      </w:pPr>
    </w:p>
    <w:p w14:paraId="353341C2" w14:textId="77777777" w:rsidR="005C4D31" w:rsidRDefault="005C4D31" w:rsidP="00D04E52">
      <w:pPr>
        <w:pStyle w:val="Heading1"/>
        <w:numPr>
          <w:ilvl w:val="0"/>
          <w:numId w:val="0"/>
        </w:numPr>
        <w:rPr>
          <w:rFonts w:cstheme="majorHAnsi"/>
        </w:rPr>
      </w:pPr>
      <w:bookmarkStart w:id="2" w:name="_Toc462641341"/>
    </w:p>
    <w:p w14:paraId="0A6E8306" w14:textId="77777777" w:rsidR="005C4D31" w:rsidRDefault="005C4D31" w:rsidP="00D04E52">
      <w:pPr>
        <w:pStyle w:val="Heading1"/>
        <w:numPr>
          <w:ilvl w:val="0"/>
          <w:numId w:val="0"/>
        </w:numPr>
        <w:rPr>
          <w:rFonts w:cstheme="majorHAnsi"/>
        </w:rPr>
      </w:pPr>
    </w:p>
    <w:p w14:paraId="4CA544F6" w14:textId="54D1D170" w:rsidR="00D04E52" w:rsidRPr="005C4D31" w:rsidRDefault="005C4D31" w:rsidP="00D04E52">
      <w:pPr>
        <w:pStyle w:val="Heading1"/>
        <w:numPr>
          <w:ilvl w:val="0"/>
          <w:numId w:val="0"/>
        </w:numPr>
        <w:rPr>
          <w:rFonts w:cstheme="majorHAnsi"/>
          <w:lang w:val="lv-LV"/>
        </w:rPr>
        <w:sectPr w:rsidR="00D04E52" w:rsidRPr="005C4D31" w:rsidSect="00AD55FD">
          <w:footerReference w:type="default" r:id="rId12"/>
          <w:footerReference w:type="first" r:id="rId13"/>
          <w:pgSz w:w="12240" w:h="15840"/>
          <w:pgMar w:top="1440" w:right="1440" w:bottom="1440" w:left="1440" w:header="708" w:footer="708" w:gutter="0"/>
          <w:cols w:space="708"/>
          <w:titlePg/>
          <w:docGrid w:linePitch="360"/>
        </w:sectPr>
      </w:pPr>
      <w:r>
        <w:rPr>
          <w:rFonts w:cstheme="majorHAnsi"/>
          <w:noProof/>
          <w:sz w:val="20"/>
          <w:szCs w:val="20"/>
          <w:lang w:val="en-US"/>
        </w:rPr>
        <mc:AlternateContent>
          <mc:Choice Requires="wps">
            <w:drawing>
              <wp:anchor distT="0" distB="0" distL="114300" distR="114300" simplePos="0" relativeHeight="250933248" behindDoc="0" locked="0" layoutInCell="1" allowOverlap="1" wp14:anchorId="1A405335" wp14:editId="5321DAC0">
                <wp:simplePos x="0" y="0"/>
                <wp:positionH relativeFrom="margin">
                  <wp:posOffset>109220</wp:posOffset>
                </wp:positionH>
                <wp:positionV relativeFrom="paragraph">
                  <wp:posOffset>633730</wp:posOffset>
                </wp:positionV>
                <wp:extent cx="4041140" cy="1033780"/>
                <wp:effectExtent l="0" t="0" r="0" b="7620"/>
                <wp:wrapNone/>
                <wp:docPr id="714" name="Polje z besedilom 7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41140" cy="1033780"/>
                        </a:xfrm>
                        <a:prstGeom prst="rect">
                          <a:avLst/>
                        </a:prstGeom>
                        <a:solidFill>
                          <a:schemeClr val="lt1"/>
                        </a:solidFill>
                        <a:ln w="6350">
                          <a:noFill/>
                        </a:ln>
                      </wps:spPr>
                      <wps:txbx>
                        <w:txbxContent>
                          <w:p w14:paraId="5F0D2D09" w14:textId="77777777" w:rsidR="00CF4593" w:rsidRPr="00AA1933" w:rsidRDefault="00CF4593" w:rsidP="00D04E52">
                            <w:pPr>
                              <w:rPr>
                                <w:b/>
                                <w:sz w:val="44"/>
                                <w:szCs w:val="44"/>
                              </w:rPr>
                            </w:pPr>
                            <w:r>
                              <w:rPr>
                                <w:b/>
                                <w:sz w:val="44"/>
                                <w:szCs w:val="44"/>
                              </w:rPr>
                              <w:t xml:space="preserve">BIODOM 27 C5 Valter </w:t>
                            </w:r>
                            <w:r w:rsidRPr="00AA1933">
                              <w:rPr>
                                <w:b/>
                                <w:sz w:val="44"/>
                                <w:szCs w:val="44"/>
                              </w:rPr>
                              <w:t>DF 34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type w14:anchorId="1A405335" id="_x0000_t202" coordsize="21600,21600" o:spt="202" path="m0,0l0,21600,21600,21600,21600,0xe">
                <v:stroke joinstyle="miter"/>
                <v:path gradientshapeok="t" o:connecttype="rect"/>
              </v:shapetype>
              <v:shape id="Polje_x0020_z_x0020_besedilom_x0020_714" o:spid="_x0000_s1026" type="#_x0000_t202" style="position:absolute;margin-left:8.6pt;margin-top:49.9pt;width:318.2pt;height:81.4pt;z-index:250933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" fillcolor="white [3201]" stroked="f" strokeweight=".5pt">
                <v:path arrowok="t"/>
                <v:textbox>
                  <w:txbxContent>
                    <w:p w14:paraId="5F0D2D09" w14:textId="77777777" w:rsidR="00CF4593" w:rsidRPr="00AA1933" w:rsidRDefault="00CF4593" w:rsidP="00D04E52">
                      <w:pPr>
                        <w:rPr>
                          <w:b/>
                          <w:sz w:val="44"/>
                          <w:szCs w:val="44"/>
                        </w:rPr>
                      </w:pPr>
                      <w:r>
                        <w:rPr>
                          <w:b/>
                          <w:sz w:val="44"/>
                          <w:szCs w:val="44"/>
                        </w:rPr>
                        <w:t xml:space="preserve">BIODOM 27 C5 Valter </w:t>
                      </w:r>
                      <w:r w:rsidRPr="00AA1933">
                        <w:rPr>
                          <w:b/>
                          <w:sz w:val="44"/>
                          <w:szCs w:val="44"/>
                        </w:rPr>
                        <w:t>DF 34</w:t>
                      </w:r>
                    </w:p>
                  </w:txbxContent>
                </v:textbox>
                <w10:wrap anchorx="margin"/>
              </v:shape>
            </w:pict>
          </mc:Fallback>
        </mc:AlternateContent>
      </w:r>
      <w:r>
        <w:rPr>
          <w:rFonts w:cstheme="majorHAnsi"/>
          <w:noProof/>
          <w:color w:val="FFFFFF"/>
          <w:sz w:val="20"/>
          <w:szCs w:val="20"/>
          <w:lang w:val="en-US"/>
        </w:rPr>
        <mc:AlternateContent>
          <mc:Choice Requires="wps">
            <w:drawing>
              <wp:anchor distT="0" distB="0" distL="114300" distR="114300" simplePos="0" relativeHeight="250932224" behindDoc="0" locked="0" layoutInCell="1" allowOverlap="1" wp14:anchorId="30C4C8E2" wp14:editId="5AA193B0">
                <wp:simplePos x="0" y="0"/>
                <wp:positionH relativeFrom="column">
                  <wp:posOffset>-898525</wp:posOffset>
                </wp:positionH>
                <wp:positionV relativeFrom="paragraph">
                  <wp:posOffset>3336290</wp:posOffset>
                </wp:positionV>
                <wp:extent cx="1882140" cy="409575"/>
                <wp:effectExtent l="0" t="0" r="0" b="0"/>
                <wp:wrapNone/>
                <wp:docPr id="461" name="Polje z besedilom 4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82140" cy="409575"/>
                        </a:xfrm>
                        <a:prstGeom prst="rect">
                          <a:avLst/>
                        </a:prstGeom>
                        <a:noFill/>
                        <a:ln w="6350">
                          <a:noFill/>
                        </a:ln>
                      </wps:spPr>
                      <wps:txbx>
                        <w:txbxContent>
                          <w:p w14:paraId="7DC0CD46" w14:textId="77777777" w:rsidR="00CF4593" w:rsidRPr="003E5201" w:rsidRDefault="00CF4593" w:rsidP="00D04E52">
                            <w:pPr>
                              <w:pStyle w:val="NoSpacing"/>
                              <w:rPr>
                                <w:color w:val="FFFFFF" w:themeColor="background1"/>
                                <w:sz w:val="32"/>
                              </w:rPr>
                            </w:pPr>
                            <w:r w:rsidRPr="003E5201">
                              <w:rPr>
                                <w:color w:val="FFFFFF" w:themeColor="background1"/>
                                <w:sz w:val="32"/>
                              </w:rPr>
                              <w:t>www.</w:t>
                            </w:r>
                            <w:r>
                              <w:rPr>
                                <w:color w:val="FFFFFF" w:themeColor="background1"/>
                                <w:sz w:val="32"/>
                              </w:rPr>
                              <w:t>biodom27</w:t>
                            </w:r>
                            <w:r w:rsidRPr="003E5201">
                              <w:rPr>
                                <w:color w:val="FFFFFF" w:themeColor="background1"/>
                                <w:sz w:val="32"/>
                              </w:rPr>
                              <w:t>.</w:t>
                            </w:r>
                            <w:r>
                              <w:rPr>
                                <w:color w:val="FFFFFF" w:themeColor="background1"/>
                                <w:sz w:val="32"/>
                              </w:rPr>
                              <w:t>si</w:t>
                            </w:r>
                          </w:p>
                          <w:p w14:paraId="688FF61B" w14:textId="77777777" w:rsidR="00CF4593" w:rsidRPr="003E5201" w:rsidRDefault="00CF4593" w:rsidP="00D04E52">
                            <w:pPr>
                              <w:spacing w:line="367" w:lineRule="exact"/>
                            </w:pPr>
                          </w:p>
                          <w:p w14:paraId="75E1576D" w14:textId="77777777" w:rsidR="00CF4593" w:rsidRPr="003E5201" w:rsidRDefault="00CF4593" w:rsidP="00D04E52">
                            <w:pPr>
                              <w:spacing w:line="257" w:lineRule="exact"/>
                              <w:ind w:left="1360"/>
                            </w:pPr>
                            <w:r w:rsidRPr="003E5201">
                              <w:rPr>
                                <w:rFonts w:ascii="Times New Roman" w:hAnsi="Times New Roman"/>
                                <w:color w:val="FEFEFE"/>
                                <w:spacing w:val="20"/>
                                <w:sz w:val="28"/>
                                <w:szCs w:val="20"/>
                              </w:rPr>
                              <w:t>www.gorenje.com</w:t>
                            </w:r>
                          </w:p>
                          <w:p w14:paraId="60E3E6D5" w14:textId="77777777" w:rsidR="00CF4593" w:rsidRPr="003E5201" w:rsidRDefault="00CF4593" w:rsidP="00D04E5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mv="urn:schemas-microsoft-com:mac:vml" xmlns:mo="http://schemas.microsoft.com/office/mac/office/2008/main">
            <w:pict>
              <v:shape w14:anchorId="30C4C8E2" id="Polje_x0020_z_x0020_besedilom_x0020_461" o:spid="_x0000_s1027" type="#_x0000_t202" style="position:absolute;margin-left:-70.75pt;margin-top:262.7pt;width:148.2pt;height:32.25pt;z-index:25093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" filled="f" stroked="f" strokeweight=".5pt">
                <v:path arrowok="t"/>
                <v:textbox>
                  <w:txbxContent>
                    <w:p w14:paraId="7DC0CD46" w14:textId="77777777" w:rsidR="00CF4593" w:rsidRPr="003E5201" w:rsidRDefault="00CF4593" w:rsidP="00D04E52">
                      <w:pPr>
                        <w:pStyle w:val="aa"/>
                        <w:rPr>
                          <w:color w:val="FFFFFF" w:themeColor="background1"/>
                          <w:sz w:val="32"/>
                        </w:rPr>
                      </w:pPr>
                      <w:r w:rsidRPr="003E5201">
                        <w:rPr>
                          <w:color w:val="FFFFFF" w:themeColor="background1"/>
                          <w:sz w:val="32"/>
                        </w:rPr>
                        <w:t>www.</w:t>
                      </w:r>
                      <w:r>
                        <w:rPr>
                          <w:color w:val="FFFFFF" w:themeColor="background1"/>
                          <w:sz w:val="32"/>
                        </w:rPr>
                        <w:t>biodom27</w:t>
                      </w:r>
                      <w:r w:rsidRPr="003E5201">
                        <w:rPr>
                          <w:color w:val="FFFFFF" w:themeColor="background1"/>
                          <w:sz w:val="32"/>
                        </w:rPr>
                        <w:t>.</w:t>
                      </w:r>
                      <w:r>
                        <w:rPr>
                          <w:color w:val="FFFFFF" w:themeColor="background1"/>
                          <w:sz w:val="32"/>
                        </w:rPr>
                        <w:t>si</w:t>
                      </w:r>
                    </w:p>
                    <w:p w14:paraId="688FF61B" w14:textId="77777777" w:rsidR="00CF4593" w:rsidRPr="003E5201" w:rsidRDefault="00CF4593" w:rsidP="00D04E52">
                      <w:pPr>
                        <w:spacing w:line="367" w:lineRule="exact"/>
                      </w:pPr>
                    </w:p>
                    <w:p w14:paraId="75E1576D" w14:textId="77777777" w:rsidR="00CF4593" w:rsidRPr="003E5201" w:rsidRDefault="00CF4593" w:rsidP="00D04E52">
                      <w:pPr>
                        <w:spacing w:line="257" w:lineRule="exact"/>
                        <w:ind w:left="1360"/>
                      </w:pPr>
                      <w:r w:rsidRPr="003E5201">
                        <w:rPr>
                          <w:rFonts w:ascii="Times New Roman" w:hAnsi="Times New Roman"/>
                          <w:color w:val="FEFEFE"/>
                          <w:spacing w:val="20"/>
                          <w:sz w:val="28"/>
                          <w:szCs w:val="20"/>
                        </w:rPr>
                        <w:t>www.gorenje.com</w:t>
                      </w:r>
                    </w:p>
                    <w:p w14:paraId="60E3E6D5" w14:textId="77777777" w:rsidR="00CF4593" w:rsidRPr="003E5201" w:rsidRDefault="00CF4593" w:rsidP="00D04E52"/>
                  </w:txbxContent>
                </v:textbox>
              </v:shape>
            </w:pict>
          </mc:Fallback>
        </mc:AlternateContent>
      </w:r>
      <w:r>
        <w:rPr>
          <w:rFonts w:cstheme="majorHAnsi"/>
          <w:noProof/>
          <w:sz w:val="20"/>
          <w:szCs w:val="20"/>
          <w:lang w:val="en-US"/>
        </w:rPr>
        <mc:AlternateContent>
          <mc:Choice Requires="wps">
            <w:drawing>
              <wp:anchor distT="0" distB="0" distL="114300" distR="114300" simplePos="0" relativeHeight="250931200" behindDoc="0" locked="0" layoutInCell="1" allowOverlap="1" wp14:anchorId="085B5B86" wp14:editId="776D1C26">
                <wp:simplePos x="0" y="0"/>
                <wp:positionH relativeFrom="column">
                  <wp:posOffset>147955</wp:posOffset>
                </wp:positionH>
                <wp:positionV relativeFrom="paragraph">
                  <wp:posOffset>7136765</wp:posOffset>
                </wp:positionV>
                <wp:extent cx="1727835" cy="409575"/>
                <wp:effectExtent l="0" t="0" r="0" b="0"/>
                <wp:wrapNone/>
                <wp:docPr id="10223" name="Polje z besedilom 3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7835" cy="409575"/>
                        </a:xfrm>
                        <a:prstGeom prst="rect">
                          <a:avLst/>
                        </a:prstGeom>
                        <a:noFill/>
                        <a:ln w="6350">
                          <a:noFill/>
                        </a:ln>
                      </wps:spPr>
                      <wps:txbx>
                        <w:txbxContent>
                          <w:p w14:paraId="10F7B31E" w14:textId="77777777" w:rsidR="00CF4593" w:rsidRPr="00980C3C" w:rsidRDefault="00CF4593" w:rsidP="00D04E52">
                            <w:pPr>
                              <w:pStyle w:val="NoSpacing"/>
                            </w:pPr>
                            <w:r w:rsidRPr="00980C3C">
                              <w:t>www.gorenje.com</w:t>
                            </w:r>
                          </w:p>
                          <w:p w14:paraId="099F406C" w14:textId="77777777" w:rsidR="00CF4593" w:rsidRDefault="00CF4593" w:rsidP="00D04E52">
                            <w:pPr>
                              <w:spacing w:line="367" w:lineRule="exact"/>
                            </w:pPr>
                          </w:p>
                          <w:p w14:paraId="3D771D64" w14:textId="77777777" w:rsidR="00CF4593" w:rsidRDefault="00CF4593" w:rsidP="00D04E52">
                            <w:pPr>
                              <w:spacing w:line="257" w:lineRule="exact"/>
                              <w:ind w:left="1360"/>
                            </w:pPr>
                            <w:r>
                              <w:rPr>
                                <w:color w:val="FEFEFE"/>
                                <w:spacing w:val="20"/>
                                <w:szCs w:val="20"/>
                              </w:rPr>
                              <w:t>www.gorenje.com</w:t>
                            </w:r>
                          </w:p>
                          <w:p w14:paraId="1DAF5AF9" w14:textId="77777777" w:rsidR="00CF4593" w:rsidRDefault="00CF4593" w:rsidP="00D04E5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w14:anchorId="085B5B86" id="Polje_x0020_z_x0020_besedilom_x0020_379" o:spid="_x0000_s1028" type="#_x0000_t202" style="position:absolute;margin-left:11.65pt;margin-top:561.95pt;width:136.05pt;height:32.25pt;z-index:25093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" filled="f" stroked="f" strokeweight=".5pt">
                <v:path arrowok="t"/>
                <v:textbox>
                  <w:txbxContent>
                    <w:p w14:paraId="10F7B31E" w14:textId="77777777" w:rsidR="00CF4593" w:rsidRPr="00980C3C" w:rsidRDefault="00CF4593" w:rsidP="00D04E52">
                      <w:pPr>
                        <w:pStyle w:val="aa"/>
                      </w:pPr>
                      <w:r w:rsidRPr="00980C3C">
                        <w:t>www.gorenje.com</w:t>
                      </w:r>
                    </w:p>
                    <w:p w14:paraId="099F406C" w14:textId="77777777" w:rsidR="00CF4593" w:rsidRDefault="00CF4593" w:rsidP="00D04E52">
                      <w:pPr>
                        <w:spacing w:line="367" w:lineRule="exact"/>
                      </w:pPr>
                    </w:p>
                    <w:p w14:paraId="3D771D64" w14:textId="77777777" w:rsidR="00CF4593" w:rsidRDefault="00CF4593" w:rsidP="00D04E52">
                      <w:pPr>
                        <w:spacing w:line="257" w:lineRule="exact"/>
                        <w:ind w:left="1360"/>
                      </w:pPr>
                      <w:r>
                        <w:rPr>
                          <w:color w:val="FEFEFE"/>
                          <w:spacing w:val="20"/>
                          <w:szCs w:val="20"/>
                        </w:rPr>
                        <w:t>www.gorenje.com</w:t>
                      </w:r>
                    </w:p>
                    <w:p w14:paraId="1DAF5AF9" w14:textId="77777777" w:rsidR="00CF4593" w:rsidRDefault="00CF4593" w:rsidP="00D04E52"/>
                  </w:txbxContent>
                </v:textbox>
              </v:shape>
            </w:pict>
          </mc:Fallback>
        </mc:AlternateContent>
      </w:r>
      <w:r w:rsidR="00D04E52" w:rsidRPr="00544A44">
        <w:rPr>
          <w:rFonts w:cstheme="majorHAnsi"/>
          <w:noProof/>
          <w:color w:val="000000"/>
          <w:sz w:val="20"/>
          <w:szCs w:val="20"/>
          <w:lang w:val="en-US"/>
        </w:rPr>
        <w:drawing>
          <wp:anchor distT="0" distB="0" distL="114300" distR="114300" simplePos="0" relativeHeight="250927104" behindDoc="1" locked="0" layoutInCell="0" allowOverlap="1" wp14:anchorId="50809532" wp14:editId="6FE88C08">
            <wp:simplePos x="0" y="0"/>
            <wp:positionH relativeFrom="margin">
              <wp:posOffset>-1256567</wp:posOffset>
            </wp:positionH>
            <wp:positionV relativeFrom="margin">
              <wp:posOffset>8066796</wp:posOffset>
            </wp:positionV>
            <wp:extent cx="10546384" cy="1093812"/>
            <wp:effectExtent l="0" t="0" r="0" b="0"/>
            <wp:wrapNone/>
            <wp:docPr id="128" name="Slika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4" cstate="print">
                      <a:extLst>
                        <a:ext uri="{28A0092B-C50C-407E-A947-70E740481C1C}">
                          <a14:useLocalDpi xmlns:a14="http://schemas.microsoft.com/office/drawing/2010/main" val="0"/>
                        </a:ext>
                      </a:extLst>
                    </a:blip>
                    <a:srcRect l="-1074" t="91135" r="-4475"/>
                    <a:stretch>
                      <a:fillRect/>
                    </a:stretch>
                  </pic:blipFill>
                  <pic:spPr bwMode="auto">
                    <a:xfrm>
                      <a:off x="0" y="0"/>
                      <a:ext cx="10546384" cy="1093812"/>
                    </a:xfrm>
                    <a:prstGeom prst="rect">
                      <a:avLst/>
                    </a:prstGeom>
                    <a:noFill/>
                  </pic:spPr>
                </pic:pic>
              </a:graphicData>
            </a:graphic>
          </wp:anchor>
        </w:drawing>
      </w:r>
      <w:r>
        <w:rPr>
          <w:rFonts w:cstheme="majorHAnsi"/>
          <w:noProof/>
          <w:sz w:val="20"/>
          <w:szCs w:val="20"/>
          <w:lang w:val="en-US"/>
        </w:rPr>
        <mc:AlternateContent>
          <mc:Choice Requires="wps">
            <w:drawing>
              <wp:anchor distT="0" distB="0" distL="114300" distR="114300" simplePos="0" relativeHeight="250930176" behindDoc="0" locked="0" layoutInCell="1" allowOverlap="1" wp14:anchorId="7FF6E757" wp14:editId="0BBF8097">
                <wp:simplePos x="0" y="0"/>
                <wp:positionH relativeFrom="column">
                  <wp:posOffset>147955</wp:posOffset>
                </wp:positionH>
                <wp:positionV relativeFrom="paragraph">
                  <wp:posOffset>7136765</wp:posOffset>
                </wp:positionV>
                <wp:extent cx="1727835" cy="409575"/>
                <wp:effectExtent l="0" t="0" r="0" b="0"/>
                <wp:wrapNone/>
                <wp:docPr id="10222" name="Polje z besedilom 3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7835" cy="409575"/>
                        </a:xfrm>
                        <a:prstGeom prst="rect">
                          <a:avLst/>
                        </a:prstGeom>
                        <a:noFill/>
                        <a:ln w="6350">
                          <a:noFill/>
                        </a:ln>
                      </wps:spPr>
                      <wps:txbx>
                        <w:txbxContent>
                          <w:p w14:paraId="5676DAC2" w14:textId="77777777" w:rsidR="00CF4593" w:rsidRPr="00980C3C" w:rsidRDefault="00CF4593" w:rsidP="00D04E52">
                            <w:pPr>
                              <w:pStyle w:val="NoSpacing"/>
                            </w:pPr>
                            <w:r w:rsidRPr="00980C3C">
                              <w:t>www.gorenje.com</w:t>
                            </w:r>
                          </w:p>
                          <w:p w14:paraId="28B32429" w14:textId="77777777" w:rsidR="00CF4593" w:rsidRDefault="00CF4593" w:rsidP="00D04E52">
                            <w:pPr>
                              <w:spacing w:line="367" w:lineRule="exact"/>
                            </w:pPr>
                          </w:p>
                          <w:p w14:paraId="7B7F1102" w14:textId="77777777" w:rsidR="00CF4593" w:rsidRDefault="00CF4593" w:rsidP="00D04E52">
                            <w:pPr>
                              <w:spacing w:line="257" w:lineRule="exact"/>
                              <w:ind w:left="1360"/>
                            </w:pPr>
                            <w:r>
                              <w:rPr>
                                <w:color w:val="FEFEFE"/>
                                <w:spacing w:val="20"/>
                                <w:szCs w:val="20"/>
                              </w:rPr>
                              <w:t>www.gorenje.com</w:t>
                            </w:r>
                          </w:p>
                          <w:p w14:paraId="54BC6AF1" w14:textId="77777777" w:rsidR="00CF4593" w:rsidRDefault="00CF4593" w:rsidP="00D04E5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w14:anchorId="7FF6E757" id="Polje_x0020_z_x0020_besedilom_x0020_378" o:spid="_x0000_s1029" type="#_x0000_t202" style="position:absolute;margin-left:11.65pt;margin-top:561.95pt;width:136.05pt;height:32.25pt;z-index:25093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" filled="f" stroked="f" strokeweight=".5pt">
                <v:path arrowok="t"/>
                <v:textbox>
                  <w:txbxContent>
                    <w:p w14:paraId="5676DAC2" w14:textId="77777777" w:rsidR="00CF4593" w:rsidRPr="00980C3C" w:rsidRDefault="00CF4593" w:rsidP="00D04E52">
                      <w:pPr>
                        <w:pStyle w:val="aa"/>
                      </w:pPr>
                      <w:r w:rsidRPr="00980C3C">
                        <w:t>www.gorenje.com</w:t>
                      </w:r>
                    </w:p>
                    <w:p w14:paraId="28B32429" w14:textId="77777777" w:rsidR="00CF4593" w:rsidRDefault="00CF4593" w:rsidP="00D04E52">
                      <w:pPr>
                        <w:spacing w:line="367" w:lineRule="exact"/>
                      </w:pPr>
                    </w:p>
                    <w:p w14:paraId="7B7F1102" w14:textId="77777777" w:rsidR="00CF4593" w:rsidRDefault="00CF4593" w:rsidP="00D04E52">
                      <w:pPr>
                        <w:spacing w:line="257" w:lineRule="exact"/>
                        <w:ind w:left="1360"/>
                      </w:pPr>
                      <w:r>
                        <w:rPr>
                          <w:color w:val="FEFEFE"/>
                          <w:spacing w:val="20"/>
                          <w:szCs w:val="20"/>
                        </w:rPr>
                        <w:t>www.gorenje.com</w:t>
                      </w:r>
                    </w:p>
                    <w:p w14:paraId="54BC6AF1" w14:textId="77777777" w:rsidR="00CF4593" w:rsidRDefault="00CF4593" w:rsidP="00D04E52"/>
                  </w:txbxContent>
                </v:textbox>
              </v:shape>
            </w:pict>
          </mc:Fallback>
        </mc:AlternateContent>
      </w:r>
      <w:r>
        <w:rPr>
          <w:rFonts w:cstheme="majorHAnsi"/>
          <w:noProof/>
          <w:sz w:val="20"/>
          <w:szCs w:val="20"/>
          <w:lang w:val="en-US"/>
        </w:rPr>
        <mc:AlternateContent>
          <mc:Choice Requires="wps">
            <w:drawing>
              <wp:anchor distT="0" distB="0" distL="114300" distR="114300" simplePos="0" relativeHeight="250929152" behindDoc="0" locked="0" layoutInCell="1" allowOverlap="1" wp14:anchorId="3E15F6AE" wp14:editId="1A3892FC">
                <wp:simplePos x="0" y="0"/>
                <wp:positionH relativeFrom="column">
                  <wp:posOffset>147955</wp:posOffset>
                </wp:positionH>
                <wp:positionV relativeFrom="paragraph">
                  <wp:posOffset>7136765</wp:posOffset>
                </wp:positionV>
                <wp:extent cx="1727835" cy="409575"/>
                <wp:effectExtent l="0" t="0" r="0" b="0"/>
                <wp:wrapNone/>
                <wp:docPr id="10221" name="Polje z besedilom 3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7835" cy="409575"/>
                        </a:xfrm>
                        <a:prstGeom prst="rect">
                          <a:avLst/>
                        </a:prstGeom>
                        <a:noFill/>
                        <a:ln w="6350">
                          <a:noFill/>
                        </a:ln>
                      </wps:spPr>
                      <wps:txbx>
                        <w:txbxContent>
                          <w:p w14:paraId="7B67247A" w14:textId="77777777" w:rsidR="00CF4593" w:rsidRPr="00980C3C" w:rsidRDefault="00CF4593" w:rsidP="00D04E52">
                            <w:pPr>
                              <w:pStyle w:val="NoSpacing"/>
                            </w:pPr>
                            <w:r w:rsidRPr="00980C3C">
                              <w:t>www.gorenje.com</w:t>
                            </w:r>
                          </w:p>
                          <w:p w14:paraId="3EEF4E96" w14:textId="77777777" w:rsidR="00CF4593" w:rsidRDefault="00CF4593" w:rsidP="00D04E52">
                            <w:pPr>
                              <w:spacing w:line="367" w:lineRule="exact"/>
                            </w:pPr>
                          </w:p>
                          <w:p w14:paraId="7DA6AA7A" w14:textId="77777777" w:rsidR="00CF4593" w:rsidRDefault="00CF4593" w:rsidP="00D04E52">
                            <w:pPr>
                              <w:spacing w:line="257" w:lineRule="exact"/>
                              <w:ind w:left="1360"/>
                            </w:pPr>
                            <w:r>
                              <w:rPr>
                                <w:color w:val="FEFEFE"/>
                                <w:spacing w:val="20"/>
                                <w:szCs w:val="20"/>
                              </w:rPr>
                              <w:t>www.gorenje.com</w:t>
                            </w:r>
                          </w:p>
                          <w:p w14:paraId="7DE7104A" w14:textId="77777777" w:rsidR="00CF4593" w:rsidRDefault="00CF4593" w:rsidP="00D04E5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w14:anchorId="3E15F6AE" id="Polje_x0020_z_x0020_besedilom_x0020_377" o:spid="_x0000_s1030" type="#_x0000_t202" style="position:absolute;margin-left:11.65pt;margin-top:561.95pt;width:136.05pt;height:32.25pt;z-index:25092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" filled="f" stroked="f" strokeweight=".5pt">
                <v:path arrowok="t"/>
                <v:textbox>
                  <w:txbxContent>
                    <w:p w14:paraId="7B67247A" w14:textId="77777777" w:rsidR="00CF4593" w:rsidRPr="00980C3C" w:rsidRDefault="00CF4593" w:rsidP="00D04E52">
                      <w:pPr>
                        <w:pStyle w:val="aa"/>
                      </w:pPr>
                      <w:r w:rsidRPr="00980C3C">
                        <w:t>www.gorenje.com</w:t>
                      </w:r>
                    </w:p>
                    <w:p w14:paraId="3EEF4E96" w14:textId="77777777" w:rsidR="00CF4593" w:rsidRDefault="00CF4593" w:rsidP="00D04E52">
                      <w:pPr>
                        <w:spacing w:line="367" w:lineRule="exact"/>
                      </w:pPr>
                    </w:p>
                    <w:p w14:paraId="7DA6AA7A" w14:textId="77777777" w:rsidR="00CF4593" w:rsidRDefault="00CF4593" w:rsidP="00D04E52">
                      <w:pPr>
                        <w:spacing w:line="257" w:lineRule="exact"/>
                        <w:ind w:left="1360"/>
                      </w:pPr>
                      <w:r>
                        <w:rPr>
                          <w:color w:val="FEFEFE"/>
                          <w:spacing w:val="20"/>
                          <w:szCs w:val="20"/>
                        </w:rPr>
                        <w:t>www.gorenje.com</w:t>
                      </w:r>
                    </w:p>
                    <w:p w14:paraId="7DE7104A" w14:textId="77777777" w:rsidR="00CF4593" w:rsidRDefault="00CF4593" w:rsidP="00D04E52"/>
                  </w:txbxContent>
                </v:textbox>
              </v:shape>
            </w:pict>
          </mc:Fallback>
        </mc:AlternateContent>
      </w:r>
      <w:r>
        <w:rPr>
          <w:rFonts w:cstheme="majorHAnsi"/>
          <w:noProof/>
          <w:sz w:val="20"/>
          <w:szCs w:val="20"/>
          <w:lang w:val="en-US"/>
        </w:rPr>
        <mc:AlternateContent>
          <mc:Choice Requires="wps">
            <w:drawing>
              <wp:anchor distT="0" distB="0" distL="114300" distR="114300" simplePos="0" relativeHeight="250928128" behindDoc="0" locked="0" layoutInCell="1" allowOverlap="1" wp14:anchorId="6BA557A3" wp14:editId="45838507">
                <wp:simplePos x="0" y="0"/>
                <wp:positionH relativeFrom="column">
                  <wp:posOffset>147955</wp:posOffset>
                </wp:positionH>
                <wp:positionV relativeFrom="paragraph">
                  <wp:posOffset>7136765</wp:posOffset>
                </wp:positionV>
                <wp:extent cx="1727835" cy="409575"/>
                <wp:effectExtent l="0" t="0" r="0" b="0"/>
                <wp:wrapNone/>
                <wp:docPr id="10220" name="Polje z besedilom 3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7835" cy="409575"/>
                        </a:xfrm>
                        <a:prstGeom prst="rect">
                          <a:avLst/>
                        </a:prstGeom>
                        <a:noFill/>
                        <a:ln w="6350">
                          <a:noFill/>
                        </a:ln>
                      </wps:spPr>
                      <wps:txbx>
                        <w:txbxContent>
                          <w:p w14:paraId="662897BD" w14:textId="77777777" w:rsidR="00CF4593" w:rsidRPr="00B6542B" w:rsidRDefault="00CF4593" w:rsidP="00D04E52">
                            <w:pPr>
                              <w:pStyle w:val="NoSpacing"/>
                              <w:rPr>
                                <w:color w:val="FFFFFF" w:themeColor="background1"/>
                              </w:rPr>
                            </w:pPr>
                            <w:r w:rsidRPr="00B6542B">
                              <w:rPr>
                                <w:color w:val="FFFFFF" w:themeColor="background1"/>
                              </w:rPr>
                              <w:t>www.gorenje.com</w:t>
                            </w:r>
                          </w:p>
                          <w:p w14:paraId="3E521FB4" w14:textId="77777777" w:rsidR="00CF4593" w:rsidRDefault="00CF4593" w:rsidP="00D04E52">
                            <w:pPr>
                              <w:spacing w:line="367" w:lineRule="exact"/>
                            </w:pPr>
                          </w:p>
                          <w:p w14:paraId="6F970166" w14:textId="77777777" w:rsidR="00CF4593" w:rsidRDefault="00CF4593" w:rsidP="00D04E52">
                            <w:pPr>
                              <w:spacing w:line="257" w:lineRule="exact"/>
                              <w:ind w:left="1360"/>
                            </w:pPr>
                            <w:r>
                              <w:rPr>
                                <w:color w:val="FEFEFE"/>
                                <w:spacing w:val="20"/>
                                <w:szCs w:val="20"/>
                              </w:rPr>
                              <w:t>www.gorenje.com</w:t>
                            </w:r>
                          </w:p>
                          <w:p w14:paraId="0F1D8B10" w14:textId="77777777" w:rsidR="00CF4593" w:rsidRDefault="00CF4593" w:rsidP="00D04E5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w14:anchorId="6BA557A3" id="Polje_x0020_z_x0020_besedilom_x0020_376" o:spid="_x0000_s1031" type="#_x0000_t202" style="position:absolute;margin-left:11.65pt;margin-top:561.95pt;width:136.05pt;height:32.25pt;z-index:25092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" filled="f" stroked="f" strokeweight=".5pt">
                <v:path arrowok="t"/>
                <v:textbox>
                  <w:txbxContent>
                    <w:p w14:paraId="662897BD" w14:textId="77777777" w:rsidR="00CF4593" w:rsidRPr="00B6542B" w:rsidRDefault="00CF4593" w:rsidP="00D04E52">
                      <w:pPr>
                        <w:pStyle w:val="aa"/>
                        <w:rPr>
                          <w:color w:val="FFFFFF" w:themeColor="background1"/>
                        </w:rPr>
                      </w:pPr>
                      <w:r w:rsidRPr="00B6542B">
                        <w:rPr>
                          <w:color w:val="FFFFFF" w:themeColor="background1"/>
                        </w:rPr>
                        <w:t>www.gorenje.com</w:t>
                      </w:r>
                    </w:p>
                    <w:p w14:paraId="3E521FB4" w14:textId="77777777" w:rsidR="00CF4593" w:rsidRDefault="00CF4593" w:rsidP="00D04E52">
                      <w:pPr>
                        <w:spacing w:line="367" w:lineRule="exact"/>
                      </w:pPr>
                    </w:p>
                    <w:p w14:paraId="6F970166" w14:textId="77777777" w:rsidR="00CF4593" w:rsidRDefault="00CF4593" w:rsidP="00D04E52">
                      <w:pPr>
                        <w:spacing w:line="257" w:lineRule="exact"/>
                        <w:ind w:left="1360"/>
                      </w:pPr>
                      <w:r>
                        <w:rPr>
                          <w:color w:val="FEFEFE"/>
                          <w:spacing w:val="20"/>
                          <w:szCs w:val="20"/>
                        </w:rPr>
                        <w:t>www.gorenje.com</w:t>
                      </w:r>
                    </w:p>
                    <w:p w14:paraId="0F1D8B10" w14:textId="77777777" w:rsidR="00CF4593" w:rsidRDefault="00CF4593" w:rsidP="00D04E52"/>
                  </w:txbxContent>
                </v:textbox>
              </v:shape>
            </w:pict>
          </mc:Fallback>
        </mc:AlternateContent>
      </w:r>
      <w:bookmarkEnd w:id="2"/>
    </w:p>
    <w:p w14:paraId="7B536BA7" w14:textId="77777777" w:rsidR="00D04E52" w:rsidRPr="00544A44" w:rsidRDefault="00D04E52" w:rsidP="00D04E52">
      <w:pPr>
        <w:tabs>
          <w:tab w:val="left" w:pos="1477"/>
        </w:tabs>
        <w:rPr>
          <w:rFonts w:asciiTheme="majorHAnsi" w:hAnsiTheme="majorHAnsi" w:cstheme="majorHAnsi"/>
        </w:rPr>
        <w:sectPr w:rsidR="00D04E52" w:rsidRPr="00544A44">
          <w:footerReference w:type="default" r:id="rId15"/>
          <w:pgSz w:w="11906" w:h="16838"/>
          <w:pgMar w:top="1417" w:right="1417" w:bottom="1417" w:left="1417" w:header="708" w:footer="708" w:gutter="0"/>
          <w:cols w:space="708"/>
          <w:docGrid w:linePitch="360"/>
        </w:sectPr>
      </w:pPr>
    </w:p>
    <w:p w14:paraId="4A55E126" w14:textId="77777777" w:rsidR="009320D0" w:rsidRPr="00544A44" w:rsidRDefault="009320D0" w:rsidP="005C4D31">
      <w:pPr>
        <w:rPr>
          <w:rFonts w:asciiTheme="majorHAnsi" w:hAnsiTheme="majorHAnsi" w:cstheme="majorHAnsi"/>
        </w:rPr>
        <w:sectPr w:rsidR="009320D0" w:rsidRPr="00544A44">
          <w:footerReference w:type="default" r:id="rId16"/>
          <w:pgSz w:w="11906" w:h="16838"/>
          <w:pgMar w:top="1417" w:right="1417" w:bottom="1417" w:left="1417" w:header="708" w:footer="708" w:gutter="0"/>
          <w:cols w:space="708"/>
          <w:docGrid w:linePitch="360"/>
        </w:sectPr>
      </w:pPr>
    </w:p>
    <w:p w14:paraId="5BAB55D4" w14:textId="77777777" w:rsidR="00E75337" w:rsidRPr="00544A44" w:rsidRDefault="00E75337" w:rsidP="00E75337">
      <w:pPr>
        <w:rPr>
          <w:rFonts w:asciiTheme="majorHAnsi" w:hAnsiTheme="majorHAnsi" w:cstheme="majorHAnsi"/>
        </w:rPr>
      </w:pPr>
    </w:p>
    <w:p w14:paraId="57089CDA" w14:textId="7C1E3BD5" w:rsidR="00E75337" w:rsidRPr="00544A44" w:rsidRDefault="005C4D31" w:rsidP="005C4D31">
      <w:pPr>
        <w:rPr>
          <w:rFonts w:asciiTheme="majorHAnsi" w:hAnsiTheme="majorHAnsi" w:cstheme="majorHAnsi"/>
        </w:rPr>
        <w:sectPr w:rsidR="00E75337" w:rsidRPr="00544A44" w:rsidSect="005C4D31">
          <w:pgSz w:w="11906" w:h="16838"/>
          <w:pgMar w:top="1418" w:right="1418" w:bottom="1418" w:left="1418" w:header="709" w:footer="709" w:gutter="0"/>
          <w:cols w:space="708"/>
          <w:docGrid w:linePitch="360"/>
        </w:sectPr>
      </w:pPr>
      <w:r>
        <w:rPr>
          <w:rFonts w:asciiTheme="majorHAnsi" w:hAnsiTheme="majorHAnsi" w:cstheme="majorHAnsi"/>
          <w:noProof/>
          <w:sz w:val="20"/>
          <w:szCs w:val="20"/>
          <w:lang w:val="en-US"/>
        </w:rPr>
        <mc:AlternateContent>
          <mc:Choice Requires="wps">
            <w:drawing>
              <wp:anchor distT="0" distB="0" distL="114300" distR="114300" simplePos="0" relativeHeight="251051008" behindDoc="0" locked="0" layoutInCell="1" allowOverlap="1" wp14:anchorId="411FEDAB" wp14:editId="0F34EABE">
                <wp:simplePos x="0" y="0"/>
                <wp:positionH relativeFrom="margin">
                  <wp:align>center</wp:align>
                </wp:positionH>
                <wp:positionV relativeFrom="margin">
                  <wp:align>center</wp:align>
                </wp:positionV>
                <wp:extent cx="4688205" cy="744220"/>
                <wp:effectExtent l="0" t="0" r="10795" b="0"/>
                <wp:wrapNone/>
                <wp:docPr id="10219" name="Polje z besedilom 102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88205" cy="74422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17A460D" w14:textId="77777777" w:rsidR="00CF4593" w:rsidRPr="000E1615" w:rsidRDefault="00CF4593" w:rsidP="00E75337">
                            <w:pPr>
                              <w:jc w:val="center"/>
                              <w:rPr>
                                <w:b/>
                                <w:sz w:val="40"/>
                                <w:szCs w:val="40"/>
                              </w:rPr>
                            </w:pPr>
                            <w:r w:rsidRPr="000E1615">
                              <w:rPr>
                                <w:b/>
                                <w:sz w:val="40"/>
                                <w:szCs w:val="40"/>
                              </w:rPr>
                              <w:t xml:space="preserve">INSTRUCTIONS </w:t>
                            </w:r>
                            <w:r w:rsidRPr="000E1615">
                              <w:rPr>
                                <w:b/>
                                <w:sz w:val="40"/>
                                <w:szCs w:val="40"/>
                              </w:rPr>
                              <w:t>FOR USE, MAINTENANCE AND INSTALLATION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411FEDAB" id="Polje_x0020_z_x0020_besedilom_x0020_10216" o:spid="_x0000_s1032" type="#_x0000_t202" style="position:absolute;margin-left:0;margin-top:0;width:369.15pt;height:58.6pt;z-index:251051008;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" fillcolor="white [3201]" stroked="f" strokeweight=".5pt">
                <v:path arrowok="t"/>
                <v:textbox>
                  <w:txbxContent>
                    <w:p w14:paraId="517A460D" w14:textId="77777777" w:rsidR="00CF4593" w:rsidRPr="000E1615" w:rsidRDefault="00CF4593" w:rsidP="00E75337">
                      <w:pPr>
                        <w:jc w:val="center"/>
                        <w:rPr>
                          <w:b/>
                          <w:sz w:val="40"/>
                          <w:szCs w:val="40"/>
                        </w:rPr>
                      </w:pPr>
                      <w:r w:rsidRPr="000E1615">
                        <w:rPr>
                          <w:b/>
                          <w:sz w:val="40"/>
                          <w:szCs w:val="40"/>
                        </w:rPr>
                        <w:t>INSTRUCTIONS FOR USE, MAINTENANCE AND INSTALLATION</w:t>
                      </w:r>
                    </w:p>
                  </w:txbxContent>
                </v:textbox>
                <w10:wrap anchorx="margin" anchory="margin"/>
              </v:shape>
            </w:pict>
          </mc:Fallback>
        </mc:AlternateContent>
      </w:r>
      <w:r>
        <w:rPr>
          <w:rFonts w:asciiTheme="majorHAnsi" w:hAnsiTheme="majorHAnsi" w:cstheme="majorHAnsi"/>
        </w:rPr>
        <w:t xml:space="preserve"> </w:t>
      </w:r>
    </w:p>
    <w:p w14:paraId="0076342F" w14:textId="77777777" w:rsidR="00E75337" w:rsidRPr="00544A44" w:rsidRDefault="00E75337" w:rsidP="00E75337">
      <w:pPr>
        <w:rPr>
          <w:rFonts w:asciiTheme="majorHAnsi" w:hAnsiTheme="majorHAnsi" w:cstheme="majorHAnsi"/>
          <w:b/>
          <w:sz w:val="20"/>
          <w:szCs w:val="20"/>
        </w:rPr>
      </w:pPr>
      <w:r w:rsidRPr="00544A44">
        <w:rPr>
          <w:rFonts w:asciiTheme="majorHAnsi" w:hAnsiTheme="majorHAnsi" w:cstheme="majorHAnsi"/>
          <w:b/>
          <w:noProof/>
          <w:sz w:val="20"/>
          <w:szCs w:val="20"/>
          <w:lang w:val="en-US"/>
        </w:rPr>
        <w:lastRenderedPageBreak/>
        <w:drawing>
          <wp:anchor distT="0" distB="0" distL="114300" distR="114300" simplePos="0" relativeHeight="251053056" behindDoc="1" locked="0" layoutInCell="1" allowOverlap="1" wp14:anchorId="00ED90DE" wp14:editId="34DB3CA9">
            <wp:simplePos x="0" y="0"/>
            <wp:positionH relativeFrom="column">
              <wp:posOffset>-4470400</wp:posOffset>
            </wp:positionH>
            <wp:positionV relativeFrom="paragraph">
              <wp:posOffset>55245</wp:posOffset>
            </wp:positionV>
            <wp:extent cx="3397250" cy="5102225"/>
            <wp:effectExtent l="19050" t="0" r="0" b="0"/>
            <wp:wrapNone/>
            <wp:docPr id="43" name="Picture 36" descr="Copy of tecna-fron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opy of tecna-fronta"/>
                    <pic:cNvPicPr>
                      <a:picLocks noChangeAspect="1" noChangeArrowheads="1"/>
                    </pic:cNvPicPr>
                  </pic:nvPicPr>
                  <pic:blipFill>
                    <a:blip r:embed="rId17" cstate="print"/>
                    <a:srcRect/>
                    <a:stretch>
                      <a:fillRect/>
                    </a:stretch>
                  </pic:blipFill>
                  <pic:spPr bwMode="auto">
                    <a:xfrm>
                      <a:off x="0" y="0"/>
                      <a:ext cx="3397250" cy="5102225"/>
                    </a:xfrm>
                    <a:prstGeom prst="rect">
                      <a:avLst/>
                    </a:prstGeom>
                    <a:noFill/>
                    <a:ln w="9525">
                      <a:noFill/>
                      <a:miter lim="800000"/>
                      <a:headEnd/>
                      <a:tailEnd/>
                    </a:ln>
                  </pic:spPr>
                </pic:pic>
              </a:graphicData>
            </a:graphic>
          </wp:anchor>
        </w:drawing>
      </w:r>
      <w:r w:rsidRPr="00544A44">
        <w:rPr>
          <w:rFonts w:asciiTheme="majorHAnsi" w:hAnsiTheme="majorHAnsi" w:cstheme="majorHAnsi"/>
          <w:b/>
          <w:sz w:val="20"/>
          <w:szCs w:val="20"/>
        </w:rPr>
        <w:t>INSTRUCTIONS FOR CONNECTING, OPERATION, AND MAINTENANCE OF THE STOVE</w:t>
      </w:r>
    </w:p>
    <w:p w14:paraId="51BCB282" w14:textId="77777777" w:rsidR="00E75337" w:rsidRPr="00544A44" w:rsidRDefault="00E75337" w:rsidP="00C51BFC">
      <w:pPr>
        <w:autoSpaceDE w:val="0"/>
        <w:autoSpaceDN w:val="0"/>
        <w:adjustRightInd w:val="0"/>
        <w:jc w:val="both"/>
        <w:rPr>
          <w:rFonts w:asciiTheme="majorHAnsi" w:hAnsiTheme="majorHAnsi" w:cstheme="majorHAnsi"/>
          <w:color w:val="000000"/>
          <w:sz w:val="20"/>
          <w:szCs w:val="20"/>
        </w:rPr>
      </w:pPr>
      <w:r w:rsidRPr="00544A44">
        <w:rPr>
          <w:rFonts w:asciiTheme="majorHAnsi" w:hAnsiTheme="majorHAnsi" w:cstheme="majorHAnsi"/>
          <w:b/>
          <w:bCs/>
          <w:i/>
          <w:iCs/>
          <w:color w:val="000000"/>
          <w:sz w:val="20"/>
          <w:szCs w:val="20"/>
        </w:rPr>
        <w:t xml:space="preserve">Heating devices (in this manual they are called “stoves") by </w:t>
      </w:r>
      <w:r w:rsidR="00B31FE6">
        <w:rPr>
          <w:rFonts w:asciiTheme="majorHAnsi" w:hAnsiTheme="majorHAnsi" w:cstheme="majorHAnsi"/>
          <w:b/>
          <w:bCs/>
          <w:i/>
          <w:iCs/>
          <w:color w:val="000000"/>
          <w:sz w:val="20"/>
          <w:szCs w:val="20"/>
        </w:rPr>
        <w:t>Biodom</w:t>
      </w:r>
      <w:r w:rsidRPr="00544A44">
        <w:rPr>
          <w:rFonts w:asciiTheme="majorHAnsi" w:hAnsiTheme="majorHAnsi" w:cstheme="majorHAnsi"/>
          <w:b/>
          <w:bCs/>
          <w:i/>
          <w:iCs/>
          <w:color w:val="000000"/>
          <w:sz w:val="20"/>
          <w:szCs w:val="20"/>
        </w:rPr>
        <w:t xml:space="preserve"> </w:t>
      </w:r>
      <w:r w:rsidR="00C51BFC">
        <w:rPr>
          <w:rFonts w:asciiTheme="majorHAnsi" w:hAnsiTheme="majorHAnsi" w:cstheme="majorHAnsi"/>
          <w:b/>
          <w:bCs/>
          <w:i/>
          <w:iCs/>
          <w:color w:val="000000"/>
          <w:sz w:val="20"/>
          <w:szCs w:val="20"/>
        </w:rPr>
        <w:t xml:space="preserve">27 </w:t>
      </w:r>
      <w:r w:rsidRPr="00544A44">
        <w:rPr>
          <w:rFonts w:asciiTheme="majorHAnsi" w:hAnsiTheme="majorHAnsi" w:cstheme="majorHAnsi"/>
          <w:b/>
          <w:bCs/>
          <w:i/>
          <w:iCs/>
          <w:color w:val="000000"/>
          <w:sz w:val="20"/>
          <w:szCs w:val="20"/>
        </w:rPr>
        <w:t>d.</w:t>
      </w:r>
      <w:r w:rsidR="00C51BFC">
        <w:rPr>
          <w:rFonts w:asciiTheme="majorHAnsi" w:hAnsiTheme="majorHAnsi" w:cstheme="majorHAnsi"/>
          <w:b/>
          <w:bCs/>
          <w:i/>
          <w:iCs/>
          <w:color w:val="000000"/>
          <w:sz w:val="20"/>
          <w:szCs w:val="20"/>
        </w:rPr>
        <w:t>o.o</w:t>
      </w:r>
      <w:r w:rsidRPr="00544A44">
        <w:rPr>
          <w:rFonts w:asciiTheme="majorHAnsi" w:hAnsiTheme="majorHAnsi" w:cstheme="majorHAnsi"/>
          <w:b/>
          <w:bCs/>
          <w:i/>
          <w:iCs/>
          <w:color w:val="000000"/>
          <w:sz w:val="20"/>
          <w:szCs w:val="20"/>
        </w:rPr>
        <w:t xml:space="preserve">. (in this manual titled </w:t>
      </w:r>
      <w:r w:rsidR="00B31FE6">
        <w:rPr>
          <w:rFonts w:asciiTheme="majorHAnsi" w:hAnsiTheme="majorHAnsi" w:cstheme="majorHAnsi"/>
          <w:b/>
          <w:bCs/>
          <w:i/>
          <w:iCs/>
          <w:color w:val="000000"/>
          <w:sz w:val="20"/>
          <w:szCs w:val="20"/>
        </w:rPr>
        <w:t>Biodom</w:t>
      </w:r>
      <w:r w:rsidRPr="00544A44">
        <w:rPr>
          <w:rFonts w:asciiTheme="majorHAnsi" w:hAnsiTheme="majorHAnsi" w:cstheme="majorHAnsi"/>
          <w:b/>
          <w:bCs/>
          <w:i/>
          <w:iCs/>
          <w:color w:val="000000"/>
          <w:sz w:val="20"/>
          <w:szCs w:val="20"/>
        </w:rPr>
        <w:t>) are assembled and tested in accordance with the safety and applicable measures, and regulations of the European Community.</w:t>
      </w:r>
      <w:r w:rsidRPr="00544A44">
        <w:rPr>
          <w:rFonts w:asciiTheme="majorHAnsi" w:hAnsiTheme="majorHAnsi" w:cstheme="majorHAnsi"/>
          <w:color w:val="000000"/>
          <w:sz w:val="20"/>
          <w:szCs w:val="20"/>
        </w:rPr>
        <w:t xml:space="preserve"> </w:t>
      </w:r>
    </w:p>
    <w:p w14:paraId="4F191159" w14:textId="77777777" w:rsidR="00E75337" w:rsidRPr="00544A44" w:rsidRDefault="00E75337" w:rsidP="00C51BFC">
      <w:pPr>
        <w:autoSpaceDE w:val="0"/>
        <w:autoSpaceDN w:val="0"/>
        <w:adjustRightInd w:val="0"/>
        <w:jc w:val="both"/>
        <w:rPr>
          <w:rFonts w:asciiTheme="majorHAnsi" w:hAnsiTheme="majorHAnsi" w:cstheme="majorHAnsi"/>
          <w:color w:val="000000"/>
          <w:sz w:val="20"/>
          <w:szCs w:val="20"/>
        </w:rPr>
      </w:pPr>
      <w:r w:rsidRPr="00544A44">
        <w:rPr>
          <w:rFonts w:asciiTheme="majorHAnsi" w:hAnsiTheme="majorHAnsi" w:cstheme="majorHAnsi"/>
          <w:b/>
          <w:bCs/>
          <w:i/>
          <w:iCs/>
          <w:color w:val="000000"/>
          <w:sz w:val="20"/>
          <w:szCs w:val="20"/>
        </w:rPr>
        <w:t>This manual is intended for users of the stoves, contractors who install the stoves, operators and workers for stove maintenance that is shown on the front page of the manual.</w:t>
      </w:r>
      <w:r w:rsidRPr="00544A44">
        <w:rPr>
          <w:rFonts w:asciiTheme="majorHAnsi" w:hAnsiTheme="majorHAnsi" w:cstheme="majorHAnsi"/>
          <w:color w:val="000000"/>
          <w:sz w:val="20"/>
          <w:szCs w:val="20"/>
        </w:rPr>
        <w:t xml:space="preserve"> </w:t>
      </w:r>
    </w:p>
    <w:p w14:paraId="0FBB6CC2" w14:textId="77777777" w:rsidR="00E75337" w:rsidRPr="00544A44" w:rsidRDefault="00E75337" w:rsidP="00C51BFC">
      <w:pPr>
        <w:autoSpaceDE w:val="0"/>
        <w:autoSpaceDN w:val="0"/>
        <w:adjustRightInd w:val="0"/>
        <w:jc w:val="both"/>
        <w:rPr>
          <w:rFonts w:asciiTheme="majorHAnsi" w:hAnsiTheme="majorHAnsi" w:cstheme="majorHAnsi"/>
          <w:color w:val="000000"/>
          <w:sz w:val="20"/>
          <w:szCs w:val="20"/>
        </w:rPr>
      </w:pPr>
      <w:r w:rsidRPr="00544A44">
        <w:rPr>
          <w:rFonts w:asciiTheme="majorHAnsi" w:hAnsiTheme="majorHAnsi" w:cstheme="majorHAnsi"/>
          <w:b/>
          <w:bCs/>
          <w:i/>
          <w:iCs/>
          <w:color w:val="000000"/>
          <w:sz w:val="20"/>
          <w:szCs w:val="20"/>
        </w:rPr>
        <w:t>If you do not understand something in this manual, please contact our professional services or an authorized service center.</w:t>
      </w:r>
      <w:r w:rsidRPr="00544A44">
        <w:rPr>
          <w:rFonts w:asciiTheme="majorHAnsi" w:hAnsiTheme="majorHAnsi" w:cstheme="majorHAnsi"/>
          <w:color w:val="000000"/>
          <w:sz w:val="20"/>
          <w:szCs w:val="20"/>
        </w:rPr>
        <w:t xml:space="preserve"> </w:t>
      </w:r>
      <w:r w:rsidRPr="00544A44">
        <w:rPr>
          <w:rFonts w:asciiTheme="majorHAnsi" w:hAnsiTheme="majorHAnsi" w:cstheme="majorHAnsi"/>
          <w:b/>
          <w:bCs/>
          <w:i/>
          <w:iCs/>
          <w:color w:val="000000"/>
          <w:sz w:val="20"/>
          <w:szCs w:val="20"/>
        </w:rPr>
        <w:t>In doing so, always specify the number of the chapter where there is some ambiguity.</w:t>
      </w:r>
      <w:r w:rsidRPr="00544A44">
        <w:rPr>
          <w:rFonts w:asciiTheme="majorHAnsi" w:hAnsiTheme="majorHAnsi" w:cstheme="majorHAnsi"/>
          <w:color w:val="000000"/>
          <w:sz w:val="20"/>
          <w:szCs w:val="20"/>
        </w:rPr>
        <w:t xml:space="preserve"> </w:t>
      </w:r>
    </w:p>
    <w:p w14:paraId="244817C2" w14:textId="77777777" w:rsidR="00E75337" w:rsidRPr="00544A44" w:rsidRDefault="00E75337" w:rsidP="00C51BFC">
      <w:pPr>
        <w:autoSpaceDE w:val="0"/>
        <w:autoSpaceDN w:val="0"/>
        <w:adjustRightInd w:val="0"/>
        <w:jc w:val="both"/>
        <w:rPr>
          <w:rFonts w:asciiTheme="majorHAnsi" w:hAnsiTheme="majorHAnsi" w:cstheme="majorHAnsi"/>
          <w:i/>
          <w:iCs/>
          <w:color w:val="000000"/>
          <w:sz w:val="20"/>
          <w:szCs w:val="20"/>
        </w:rPr>
      </w:pPr>
      <w:r w:rsidRPr="00544A44">
        <w:rPr>
          <w:rFonts w:asciiTheme="majorHAnsi" w:hAnsiTheme="majorHAnsi" w:cstheme="majorHAnsi"/>
          <w:i/>
          <w:iCs/>
          <w:color w:val="000000"/>
          <w:sz w:val="20"/>
          <w:szCs w:val="20"/>
        </w:rPr>
        <w:t xml:space="preserve">Printing, translation and reproduction, even in part, of this manual is subject to licensing by </w:t>
      </w:r>
      <w:r w:rsidR="00B31FE6">
        <w:rPr>
          <w:rFonts w:asciiTheme="majorHAnsi" w:hAnsiTheme="majorHAnsi" w:cstheme="majorHAnsi"/>
          <w:i/>
          <w:iCs/>
          <w:color w:val="000000"/>
          <w:sz w:val="20"/>
          <w:szCs w:val="20"/>
        </w:rPr>
        <w:t>Biodom</w:t>
      </w:r>
      <w:r w:rsidRPr="00544A44">
        <w:rPr>
          <w:rFonts w:asciiTheme="majorHAnsi" w:hAnsiTheme="majorHAnsi" w:cstheme="majorHAnsi"/>
          <w:i/>
          <w:iCs/>
          <w:color w:val="000000"/>
          <w:sz w:val="20"/>
          <w:szCs w:val="20"/>
        </w:rPr>
        <w:t xml:space="preserve">, which means that </w:t>
      </w:r>
      <w:r w:rsidR="00B31FE6">
        <w:rPr>
          <w:rFonts w:asciiTheme="majorHAnsi" w:hAnsiTheme="majorHAnsi" w:cstheme="majorHAnsi"/>
          <w:i/>
          <w:iCs/>
          <w:color w:val="000000"/>
          <w:sz w:val="20"/>
          <w:szCs w:val="20"/>
        </w:rPr>
        <w:t>Biodom</w:t>
      </w:r>
      <w:r w:rsidRPr="00544A44">
        <w:rPr>
          <w:rFonts w:asciiTheme="majorHAnsi" w:hAnsiTheme="majorHAnsi" w:cstheme="majorHAnsi"/>
          <w:i/>
          <w:iCs/>
          <w:color w:val="000000"/>
          <w:sz w:val="20"/>
          <w:szCs w:val="20"/>
        </w:rPr>
        <w:t xml:space="preserve"> must approve these actions.</w:t>
      </w:r>
      <w:r w:rsidRPr="00544A44">
        <w:rPr>
          <w:rFonts w:asciiTheme="majorHAnsi" w:hAnsiTheme="majorHAnsi" w:cstheme="majorHAnsi"/>
          <w:color w:val="000000"/>
          <w:sz w:val="20"/>
          <w:szCs w:val="20"/>
        </w:rPr>
        <w:t xml:space="preserve"> </w:t>
      </w:r>
      <w:r w:rsidRPr="00544A44">
        <w:rPr>
          <w:rFonts w:asciiTheme="majorHAnsi" w:hAnsiTheme="majorHAnsi" w:cstheme="majorHAnsi"/>
          <w:i/>
          <w:iCs/>
          <w:color w:val="000000"/>
          <w:sz w:val="20"/>
          <w:szCs w:val="20"/>
        </w:rPr>
        <w:t>Technical information, figures, and specifications in this manual must not be given to a third party.</w:t>
      </w:r>
    </w:p>
    <w:p w14:paraId="7CC439AD" w14:textId="77777777" w:rsidR="00E75337" w:rsidRPr="00544A44" w:rsidRDefault="00E75337" w:rsidP="00E75337">
      <w:pPr>
        <w:autoSpaceDE w:val="0"/>
        <w:autoSpaceDN w:val="0"/>
        <w:adjustRightInd w:val="0"/>
        <w:rPr>
          <w:rFonts w:asciiTheme="majorHAnsi" w:hAnsiTheme="majorHAnsi" w:cstheme="majorHAnsi"/>
          <w:color w:val="000000"/>
          <w:sz w:val="20"/>
          <w:szCs w:val="20"/>
        </w:rPr>
      </w:pPr>
      <w:r w:rsidRPr="00544A44">
        <w:rPr>
          <w:rFonts w:asciiTheme="majorHAnsi" w:hAnsiTheme="majorHAnsi" w:cstheme="majorHAnsi"/>
          <w:b/>
          <w:bCs/>
          <w:sz w:val="20"/>
          <w:szCs w:val="20"/>
        </w:rPr>
        <w:t>WARNING:</w:t>
      </w:r>
    </w:p>
    <w:p w14:paraId="0EE597A3" w14:textId="77777777" w:rsidR="00E75337" w:rsidRPr="00544A44" w:rsidRDefault="00E75337" w:rsidP="00C51BFC">
      <w:pPr>
        <w:jc w:val="both"/>
        <w:rPr>
          <w:rFonts w:asciiTheme="majorHAnsi" w:hAnsiTheme="majorHAnsi" w:cstheme="majorHAnsi"/>
          <w:b/>
          <w:bCs/>
          <w:sz w:val="20"/>
          <w:szCs w:val="20"/>
        </w:rPr>
      </w:pPr>
      <w:r w:rsidRPr="00544A44">
        <w:rPr>
          <w:rFonts w:asciiTheme="majorHAnsi" w:hAnsiTheme="majorHAnsi" w:cstheme="majorHAnsi"/>
          <w:b/>
          <w:bCs/>
          <w:sz w:val="20"/>
          <w:szCs w:val="20"/>
        </w:rPr>
        <w:t>IMPORTANT:</w:t>
      </w:r>
      <w:r w:rsidRPr="00544A44">
        <w:rPr>
          <w:rFonts w:asciiTheme="majorHAnsi" w:hAnsiTheme="majorHAnsi" w:cstheme="majorHAnsi"/>
          <w:sz w:val="20"/>
          <w:szCs w:val="20"/>
        </w:rPr>
        <w:t xml:space="preserve"> </w:t>
      </w:r>
      <w:r w:rsidRPr="00544A44">
        <w:rPr>
          <w:rFonts w:asciiTheme="majorHAnsi" w:hAnsiTheme="majorHAnsi" w:cstheme="majorHAnsi"/>
          <w:b/>
          <w:bCs/>
          <w:sz w:val="20"/>
          <w:szCs w:val="20"/>
        </w:rPr>
        <w:t>Connecting the appliance to the electrical installation must be carried out by qualified and authorized persons in accordance with applicable regulations.</w:t>
      </w:r>
    </w:p>
    <w:p w14:paraId="18F71060" w14:textId="77777777" w:rsidR="00E75337" w:rsidRPr="00544A44" w:rsidRDefault="00E75337" w:rsidP="00C51BFC">
      <w:pPr>
        <w:jc w:val="both"/>
        <w:rPr>
          <w:rFonts w:asciiTheme="majorHAnsi" w:hAnsiTheme="majorHAnsi" w:cstheme="majorHAnsi"/>
          <w:b/>
          <w:bCs/>
          <w:sz w:val="20"/>
          <w:szCs w:val="20"/>
        </w:rPr>
      </w:pPr>
      <w:r w:rsidRPr="00544A44">
        <w:rPr>
          <w:rFonts w:asciiTheme="majorHAnsi" w:hAnsiTheme="majorHAnsi" w:cstheme="majorHAnsi"/>
          <w:b/>
          <w:bCs/>
          <w:sz w:val="20"/>
          <w:szCs w:val="20"/>
        </w:rPr>
        <w:t>This appliance is not intended for use by persons (including children) with reduced physical, motor, and mental capabilities, or to persons with a limited knowledge and experience in the absence of the person responsible for their safety or care.</w:t>
      </w:r>
    </w:p>
    <w:p w14:paraId="593BE347" w14:textId="77777777" w:rsidR="00E75337" w:rsidRPr="00544A44" w:rsidRDefault="00E75337" w:rsidP="00E75337">
      <w:pPr>
        <w:rPr>
          <w:rFonts w:asciiTheme="majorHAnsi" w:hAnsiTheme="majorHAnsi" w:cstheme="majorHAnsi"/>
          <w:b/>
          <w:bCs/>
          <w:i/>
          <w:iCs/>
          <w:color w:val="000000"/>
          <w:sz w:val="20"/>
          <w:szCs w:val="20"/>
          <w:u w:val="single"/>
        </w:rPr>
      </w:pPr>
      <w:r w:rsidRPr="00544A44">
        <w:rPr>
          <w:rFonts w:asciiTheme="majorHAnsi" w:hAnsiTheme="majorHAnsi" w:cstheme="majorHAnsi"/>
          <w:b/>
          <w:bCs/>
          <w:i/>
          <w:iCs/>
          <w:color w:val="000000"/>
          <w:sz w:val="20"/>
          <w:szCs w:val="20"/>
          <w:u w:val="single"/>
        </w:rPr>
        <w:t>DOUBLE COMBUSTION SYSTEM</w:t>
      </w:r>
    </w:p>
    <w:p w14:paraId="698B01AB" w14:textId="77777777" w:rsidR="00E75337" w:rsidRPr="00544A44" w:rsidRDefault="00E75337" w:rsidP="00C51BFC">
      <w:pPr>
        <w:autoSpaceDE w:val="0"/>
        <w:autoSpaceDN w:val="0"/>
        <w:adjustRightInd w:val="0"/>
        <w:jc w:val="both"/>
        <w:rPr>
          <w:rFonts w:asciiTheme="majorHAnsi" w:hAnsiTheme="majorHAnsi" w:cstheme="majorHAnsi"/>
          <w:color w:val="000000"/>
          <w:sz w:val="20"/>
          <w:szCs w:val="20"/>
        </w:rPr>
      </w:pPr>
      <w:r w:rsidRPr="00544A44">
        <w:rPr>
          <w:rFonts w:asciiTheme="majorHAnsi" w:hAnsiTheme="majorHAnsi" w:cstheme="majorHAnsi"/>
          <w:color w:val="000000"/>
          <w:sz w:val="20"/>
          <w:szCs w:val="20"/>
        </w:rPr>
        <w:t>The flame obtained by proper combustion of the pellet in the stove emits the same amount of carbon dioxide (CO</w:t>
      </w:r>
      <w:r w:rsidRPr="00544A44">
        <w:rPr>
          <w:rFonts w:asciiTheme="majorHAnsi" w:hAnsiTheme="majorHAnsi" w:cstheme="majorHAnsi"/>
          <w:color w:val="000000"/>
          <w:sz w:val="20"/>
          <w:szCs w:val="20"/>
          <w:vertAlign w:val="subscript"/>
        </w:rPr>
        <w:t>2</w:t>
      </w:r>
      <w:r w:rsidRPr="00544A44">
        <w:rPr>
          <w:rFonts w:asciiTheme="majorHAnsi" w:hAnsiTheme="majorHAnsi" w:cstheme="majorHAnsi"/>
          <w:color w:val="000000"/>
          <w:sz w:val="20"/>
          <w:szCs w:val="20"/>
        </w:rPr>
        <w:t xml:space="preserve">), which would be freed as a result of the natural decay of wood. </w:t>
      </w:r>
    </w:p>
    <w:p w14:paraId="14CBE606" w14:textId="77777777" w:rsidR="00E75337" w:rsidRPr="00544A44" w:rsidRDefault="00E75337" w:rsidP="00C51BFC">
      <w:pPr>
        <w:autoSpaceDE w:val="0"/>
        <w:autoSpaceDN w:val="0"/>
        <w:adjustRightInd w:val="0"/>
        <w:jc w:val="both"/>
        <w:rPr>
          <w:rFonts w:asciiTheme="majorHAnsi" w:hAnsiTheme="majorHAnsi" w:cstheme="majorHAnsi"/>
          <w:color w:val="000000"/>
          <w:sz w:val="20"/>
          <w:szCs w:val="20"/>
        </w:rPr>
      </w:pPr>
      <w:r w:rsidRPr="00544A44">
        <w:rPr>
          <w:rFonts w:asciiTheme="majorHAnsi" w:hAnsiTheme="majorHAnsi" w:cstheme="majorHAnsi"/>
          <w:color w:val="000000"/>
          <w:sz w:val="20"/>
          <w:szCs w:val="20"/>
        </w:rPr>
        <w:t>The amount of carbon dioxide (CO</w:t>
      </w:r>
      <w:r w:rsidRPr="00544A44">
        <w:rPr>
          <w:rFonts w:asciiTheme="majorHAnsi" w:hAnsiTheme="majorHAnsi" w:cstheme="majorHAnsi"/>
          <w:color w:val="000000"/>
          <w:sz w:val="20"/>
          <w:szCs w:val="20"/>
          <w:vertAlign w:val="subscript"/>
        </w:rPr>
        <w:t>2</w:t>
      </w:r>
      <w:r w:rsidRPr="00544A44">
        <w:rPr>
          <w:rFonts w:asciiTheme="majorHAnsi" w:hAnsiTheme="majorHAnsi" w:cstheme="majorHAnsi"/>
          <w:color w:val="000000"/>
          <w:sz w:val="20"/>
          <w:szCs w:val="20"/>
        </w:rPr>
        <w:t>) obtained through combustion or decomposition of plant mass corresponds to the amount of carbon dioxide (CO</w:t>
      </w:r>
      <w:r w:rsidRPr="00544A44">
        <w:rPr>
          <w:rFonts w:asciiTheme="majorHAnsi" w:hAnsiTheme="majorHAnsi" w:cstheme="majorHAnsi"/>
          <w:color w:val="000000"/>
          <w:sz w:val="20"/>
          <w:szCs w:val="20"/>
          <w:vertAlign w:val="subscript"/>
        </w:rPr>
        <w:t>2</w:t>
      </w:r>
      <w:r w:rsidRPr="00544A44">
        <w:rPr>
          <w:rFonts w:asciiTheme="majorHAnsi" w:hAnsiTheme="majorHAnsi" w:cstheme="majorHAnsi"/>
          <w:color w:val="000000"/>
          <w:sz w:val="20"/>
          <w:szCs w:val="20"/>
        </w:rPr>
        <w:t xml:space="preserve">) which the plant mass is able to obtain from the environment and to transform it into air and carbon of the plants during its entire lifetime. </w:t>
      </w:r>
    </w:p>
    <w:p w14:paraId="6D44330B" w14:textId="77777777" w:rsidR="00E75337" w:rsidRPr="00544A44" w:rsidRDefault="00E75337" w:rsidP="00C51BFC">
      <w:pPr>
        <w:autoSpaceDE w:val="0"/>
        <w:autoSpaceDN w:val="0"/>
        <w:adjustRightInd w:val="0"/>
        <w:jc w:val="both"/>
        <w:rPr>
          <w:rFonts w:asciiTheme="majorHAnsi" w:hAnsiTheme="majorHAnsi" w:cstheme="majorHAnsi"/>
          <w:color w:val="000000"/>
          <w:sz w:val="20"/>
          <w:szCs w:val="20"/>
        </w:rPr>
      </w:pPr>
      <w:r w:rsidRPr="00544A44">
        <w:rPr>
          <w:rFonts w:asciiTheme="majorHAnsi" w:hAnsiTheme="majorHAnsi" w:cstheme="majorHAnsi"/>
          <w:color w:val="000000"/>
          <w:sz w:val="20"/>
          <w:szCs w:val="20"/>
        </w:rPr>
        <w:t>The use of non-renewable fossil fuels (coal, oil, gas), contrary to what happens with the wood, releases into the atmosphere huge amounts of carbon dioxide (CO</w:t>
      </w:r>
      <w:r w:rsidRPr="00544A44">
        <w:rPr>
          <w:rFonts w:asciiTheme="majorHAnsi" w:hAnsiTheme="majorHAnsi" w:cstheme="majorHAnsi"/>
          <w:color w:val="000000"/>
          <w:sz w:val="20"/>
          <w:szCs w:val="20"/>
          <w:vertAlign w:val="subscript"/>
        </w:rPr>
        <w:t>2</w:t>
      </w:r>
      <w:r w:rsidRPr="00544A44">
        <w:rPr>
          <w:rFonts w:asciiTheme="majorHAnsi" w:hAnsiTheme="majorHAnsi" w:cstheme="majorHAnsi"/>
          <w:color w:val="000000"/>
          <w:sz w:val="20"/>
          <w:szCs w:val="20"/>
        </w:rPr>
        <w:t xml:space="preserve">), that have been gathering up for millions of years, creating a greenhouse effect. The use of wood as fuel is therefore perfectly balanced with the environment, because the wood as a renewable fuel is in ecological harmony with nature. </w:t>
      </w:r>
    </w:p>
    <w:p w14:paraId="6C67160B" w14:textId="77777777" w:rsidR="00E75337" w:rsidRPr="00544A44" w:rsidRDefault="00E75337" w:rsidP="00C51BFC">
      <w:pPr>
        <w:autoSpaceDE w:val="0"/>
        <w:autoSpaceDN w:val="0"/>
        <w:adjustRightInd w:val="0"/>
        <w:jc w:val="both"/>
        <w:rPr>
          <w:rFonts w:asciiTheme="majorHAnsi" w:hAnsiTheme="majorHAnsi" w:cstheme="majorHAnsi"/>
          <w:color w:val="000000"/>
          <w:sz w:val="20"/>
          <w:szCs w:val="20"/>
        </w:rPr>
      </w:pPr>
      <w:r w:rsidRPr="00544A44">
        <w:rPr>
          <w:rFonts w:asciiTheme="majorHAnsi" w:hAnsiTheme="majorHAnsi" w:cstheme="majorHAnsi"/>
          <w:color w:val="000000"/>
          <w:sz w:val="20"/>
          <w:szCs w:val="20"/>
        </w:rPr>
        <w:t xml:space="preserve">Using the principle of clean combustion, we fully achieve these objectives, and so </w:t>
      </w:r>
      <w:r w:rsidR="00B31FE6">
        <w:rPr>
          <w:rFonts w:asciiTheme="majorHAnsi" w:hAnsiTheme="majorHAnsi" w:cstheme="majorHAnsi"/>
          <w:color w:val="000000"/>
          <w:sz w:val="20"/>
          <w:szCs w:val="20"/>
        </w:rPr>
        <w:t>Biodom</w:t>
      </w:r>
      <w:r w:rsidRPr="00544A44">
        <w:rPr>
          <w:rFonts w:asciiTheme="majorHAnsi" w:hAnsiTheme="majorHAnsi" w:cstheme="majorHAnsi"/>
          <w:color w:val="000000"/>
          <w:sz w:val="20"/>
          <w:szCs w:val="20"/>
        </w:rPr>
        <w:t xml:space="preserve"> has directed its development and all activities towards fulfilling this goal. </w:t>
      </w:r>
    </w:p>
    <w:p w14:paraId="49C5974F" w14:textId="77777777" w:rsidR="00E75337" w:rsidRPr="00544A44" w:rsidRDefault="00E75337" w:rsidP="00C51BFC">
      <w:pPr>
        <w:autoSpaceDE w:val="0"/>
        <w:autoSpaceDN w:val="0"/>
        <w:adjustRightInd w:val="0"/>
        <w:jc w:val="both"/>
        <w:rPr>
          <w:rFonts w:asciiTheme="majorHAnsi" w:hAnsiTheme="majorHAnsi" w:cstheme="majorHAnsi"/>
          <w:color w:val="000000"/>
          <w:sz w:val="20"/>
          <w:szCs w:val="20"/>
        </w:rPr>
      </w:pPr>
      <w:bookmarkStart w:id="3" w:name="_GoBack"/>
      <w:bookmarkEnd w:id="3"/>
      <w:r w:rsidRPr="00544A44">
        <w:rPr>
          <w:rFonts w:asciiTheme="majorHAnsi" w:hAnsiTheme="majorHAnsi" w:cstheme="majorHAnsi"/>
          <w:color w:val="000000"/>
          <w:sz w:val="20"/>
          <w:szCs w:val="20"/>
        </w:rPr>
        <w:t xml:space="preserve">What do we consider clean combustion and how does it work? </w:t>
      </w:r>
    </w:p>
    <w:p w14:paraId="3C4AA085" w14:textId="77777777" w:rsidR="00E75337" w:rsidRPr="00544A44" w:rsidRDefault="00E75337" w:rsidP="00C51BFC">
      <w:pPr>
        <w:jc w:val="both"/>
        <w:rPr>
          <w:rFonts w:asciiTheme="majorHAnsi" w:hAnsiTheme="majorHAnsi" w:cstheme="majorHAnsi"/>
          <w:sz w:val="20"/>
          <w:szCs w:val="20"/>
        </w:rPr>
        <w:sectPr w:rsidR="00E75337" w:rsidRPr="00544A44" w:rsidSect="0050440F">
          <w:footerReference w:type="first" r:id="rId18"/>
          <w:pgSz w:w="11906" w:h="16838"/>
          <w:pgMar w:top="1417" w:right="1417" w:bottom="1417" w:left="1417" w:header="708" w:footer="708" w:gutter="0"/>
          <w:cols w:space="708"/>
          <w:titlePg/>
          <w:docGrid w:linePitch="360"/>
        </w:sectPr>
      </w:pPr>
      <w:r w:rsidRPr="00544A44">
        <w:rPr>
          <w:rFonts w:asciiTheme="majorHAnsi" w:hAnsiTheme="majorHAnsi" w:cstheme="majorHAnsi"/>
          <w:color w:val="000000"/>
          <w:sz w:val="20"/>
          <w:szCs w:val="20"/>
        </w:rPr>
        <w:t xml:space="preserve">Controlling and adjusting the primary air and injecting the secondary air causes secondary combustion, or the so-called post-combustion, which provides a secondary flame that is by its nature lighter and stronger than the primary flame. The addition of a new oxygen (inserted through the air) allows further combustion of gases that are not completely burned. This significantly increases the thermal efficiency and reduces harmful emissions of carbon monoxide (CO), because the incomplete combustion is minimized. These are the basic characteristics of these stoves and other products of </w:t>
      </w:r>
      <w:r w:rsidR="00B31FE6">
        <w:rPr>
          <w:rFonts w:asciiTheme="majorHAnsi" w:hAnsiTheme="majorHAnsi" w:cstheme="majorHAnsi"/>
          <w:color w:val="000000"/>
          <w:sz w:val="20"/>
          <w:szCs w:val="20"/>
        </w:rPr>
        <w:t>Biodom</w:t>
      </w:r>
      <w:r w:rsidRPr="00544A44">
        <w:rPr>
          <w:rFonts w:asciiTheme="majorHAnsi" w:hAnsiTheme="majorHAnsi" w:cstheme="majorHAnsi"/>
          <w:color w:val="000000"/>
          <w:sz w:val="20"/>
          <w:szCs w:val="20"/>
        </w:rPr>
        <w:t xml:space="preserve"> .</w:t>
      </w:r>
      <w:r w:rsidRPr="00544A44">
        <w:rPr>
          <w:rFonts w:asciiTheme="majorHAnsi" w:hAnsiTheme="majorHAnsi" w:cstheme="majorHAnsi"/>
          <w:noProof/>
          <w:color w:val="000000"/>
          <w:spacing w:val="-2"/>
          <w:sz w:val="20"/>
          <w:szCs w:val="20"/>
        </w:rPr>
        <w:t xml:space="preserve"> </w:t>
      </w:r>
    </w:p>
    <w:p w14:paraId="15FCDA99" w14:textId="77777777" w:rsidR="00740ED7" w:rsidRPr="00740ED7" w:rsidRDefault="003038B7" w:rsidP="00740ED7">
      <w:pPr>
        <w:pStyle w:val="Heading1"/>
        <w:numPr>
          <w:ilvl w:val="0"/>
          <w:numId w:val="0"/>
        </w:numPr>
        <w:ind w:left="431" w:hanging="431"/>
      </w:pPr>
      <w:bookmarkStart w:id="4" w:name="_Toc487444653"/>
      <w:bookmarkStart w:id="5" w:name="_Toc487450552"/>
      <w:r>
        <w:lastRenderedPageBreak/>
        <w:t>TABLE OF CONTENTS</w:t>
      </w:r>
      <w:bookmarkEnd w:id="4"/>
      <w:bookmarkEnd w:id="5"/>
      <w:r w:rsidR="00740ED7">
        <w:rPr>
          <w:rFonts w:cstheme="minorHAnsi"/>
          <w:b w:val="0"/>
          <w:bCs w:val="0"/>
          <w:caps/>
          <w:sz w:val="20"/>
          <w:szCs w:val="20"/>
        </w:rPr>
        <w:fldChar w:fldCharType="begin"/>
      </w:r>
      <w:r w:rsidR="00740ED7">
        <w:rPr>
          <w:rFonts w:cstheme="minorHAnsi"/>
          <w:b w:val="0"/>
          <w:bCs w:val="0"/>
          <w:caps/>
          <w:sz w:val="20"/>
          <w:szCs w:val="20"/>
        </w:rPr>
        <w:instrText xml:space="preserve"> TOC \o </w:instrText>
      </w:r>
      <w:r w:rsidR="00740ED7">
        <w:rPr>
          <w:rFonts w:cstheme="minorHAnsi"/>
          <w:b w:val="0"/>
          <w:bCs w:val="0"/>
          <w:caps/>
          <w:sz w:val="20"/>
          <w:szCs w:val="20"/>
        </w:rPr>
        <w:fldChar w:fldCharType="separate"/>
      </w:r>
      <w:r w:rsidR="00740ED7">
        <w:rPr>
          <w:noProof/>
        </w:rPr>
        <w:fldChar w:fldCharType="begin"/>
      </w:r>
      <w:r w:rsidR="00740ED7">
        <w:rPr>
          <w:noProof/>
        </w:rPr>
        <w:instrText xml:space="preserve"> PAGEREF _Toc487444652 \h </w:instrText>
      </w:r>
      <w:r w:rsidR="00740ED7">
        <w:rPr>
          <w:noProof/>
        </w:rPr>
      </w:r>
      <w:r w:rsidR="00740ED7">
        <w:rPr>
          <w:noProof/>
        </w:rPr>
        <w:fldChar w:fldCharType="end"/>
      </w:r>
    </w:p>
    <w:p w14:paraId="205ACF9D" w14:textId="77777777" w:rsidR="00740ED7" w:rsidRDefault="00740ED7">
      <w:pPr>
        <w:pStyle w:val="TOC1"/>
        <w:tabs>
          <w:tab w:val="right" w:leader="dot" w:pos="9062"/>
        </w:tabs>
        <w:rPr>
          <w:rFonts w:cstheme="minorBidi"/>
          <w:b w:val="0"/>
          <w:bCs w:val="0"/>
          <w:caps w:val="0"/>
          <w:noProof/>
          <w:sz w:val="22"/>
          <w:szCs w:val="22"/>
          <w:lang w:eastAsia="sl-SI"/>
        </w:rPr>
      </w:pPr>
      <w:r>
        <w:rPr>
          <w:noProof/>
        </w:rPr>
        <w:t>TABLE OF CONTENTS</w:t>
      </w:r>
      <w:r>
        <w:rPr>
          <w:noProof/>
        </w:rPr>
        <w:tab/>
      </w:r>
      <w:r>
        <w:rPr>
          <w:noProof/>
        </w:rPr>
        <w:fldChar w:fldCharType="begin"/>
      </w:r>
      <w:r>
        <w:rPr>
          <w:noProof/>
        </w:rPr>
        <w:instrText xml:space="preserve"> PAGEREF _Toc487444653 \h </w:instrText>
      </w:r>
      <w:r>
        <w:rPr>
          <w:noProof/>
        </w:rPr>
      </w:r>
      <w:r>
        <w:rPr>
          <w:noProof/>
        </w:rPr>
        <w:fldChar w:fldCharType="separate"/>
      </w:r>
      <w:r>
        <w:rPr>
          <w:noProof/>
        </w:rPr>
        <w:t>49</w:t>
      </w:r>
      <w:r>
        <w:rPr>
          <w:noProof/>
        </w:rPr>
        <w:fldChar w:fldCharType="end"/>
      </w:r>
    </w:p>
    <w:p w14:paraId="56DB7E12" w14:textId="77777777" w:rsidR="00740ED7" w:rsidRDefault="00740ED7">
      <w:pPr>
        <w:pStyle w:val="TOC1"/>
        <w:tabs>
          <w:tab w:val="left" w:pos="440"/>
          <w:tab w:val="right" w:leader="dot" w:pos="9062"/>
        </w:tabs>
        <w:rPr>
          <w:rFonts w:cstheme="minorBidi"/>
          <w:b w:val="0"/>
          <w:bCs w:val="0"/>
          <w:caps w:val="0"/>
          <w:noProof/>
          <w:sz w:val="22"/>
          <w:szCs w:val="22"/>
          <w:lang w:eastAsia="sl-SI"/>
        </w:rPr>
      </w:pPr>
      <w:r>
        <w:rPr>
          <w:noProof/>
        </w:rPr>
        <w:t>1.</w:t>
      </w:r>
      <w:r>
        <w:rPr>
          <w:rFonts w:cstheme="minorBidi"/>
          <w:b w:val="0"/>
          <w:bCs w:val="0"/>
          <w:caps w:val="0"/>
          <w:noProof/>
          <w:sz w:val="22"/>
          <w:szCs w:val="22"/>
          <w:lang w:eastAsia="sl-SI"/>
        </w:rPr>
        <w:tab/>
      </w:r>
      <w:r>
        <w:rPr>
          <w:noProof/>
        </w:rPr>
        <w:t>WARNINGS</w:t>
      </w:r>
      <w:r>
        <w:rPr>
          <w:noProof/>
        </w:rPr>
        <w:tab/>
      </w:r>
      <w:r>
        <w:rPr>
          <w:noProof/>
        </w:rPr>
        <w:fldChar w:fldCharType="begin"/>
      </w:r>
      <w:r>
        <w:rPr>
          <w:noProof/>
        </w:rPr>
        <w:instrText xml:space="preserve"> PAGEREF _Toc487444654 \h </w:instrText>
      </w:r>
      <w:r>
        <w:rPr>
          <w:noProof/>
        </w:rPr>
      </w:r>
      <w:r>
        <w:rPr>
          <w:noProof/>
        </w:rPr>
        <w:fldChar w:fldCharType="separate"/>
      </w:r>
      <w:r>
        <w:rPr>
          <w:noProof/>
        </w:rPr>
        <w:t>52</w:t>
      </w:r>
      <w:r>
        <w:rPr>
          <w:noProof/>
        </w:rPr>
        <w:fldChar w:fldCharType="end"/>
      </w:r>
    </w:p>
    <w:p w14:paraId="3D804FAE" w14:textId="77777777" w:rsidR="00740ED7" w:rsidRDefault="00740ED7">
      <w:pPr>
        <w:pStyle w:val="TOC1"/>
        <w:tabs>
          <w:tab w:val="right" w:leader="dot" w:pos="9062"/>
        </w:tabs>
        <w:rPr>
          <w:rFonts w:cstheme="minorBidi"/>
          <w:b w:val="0"/>
          <w:bCs w:val="0"/>
          <w:caps w:val="0"/>
          <w:noProof/>
          <w:sz w:val="22"/>
          <w:szCs w:val="22"/>
          <w:lang w:eastAsia="sl-SI"/>
        </w:rPr>
      </w:pPr>
      <w:r w:rsidRPr="0096503E">
        <w:rPr>
          <w:rFonts w:cstheme="majorHAnsi"/>
          <w:noProof/>
          <w:lang w:val="en-GB"/>
        </w:rPr>
        <w:t>ATTENTION</w:t>
      </w:r>
      <w:r>
        <w:rPr>
          <w:noProof/>
        </w:rPr>
        <w:tab/>
      </w:r>
      <w:r>
        <w:rPr>
          <w:noProof/>
        </w:rPr>
        <w:fldChar w:fldCharType="begin"/>
      </w:r>
      <w:r>
        <w:rPr>
          <w:noProof/>
        </w:rPr>
        <w:instrText xml:space="preserve"> PAGEREF _Toc487444655 \h </w:instrText>
      </w:r>
      <w:r>
        <w:rPr>
          <w:noProof/>
        </w:rPr>
      </w:r>
      <w:r>
        <w:rPr>
          <w:noProof/>
        </w:rPr>
        <w:fldChar w:fldCharType="separate"/>
      </w:r>
      <w:r>
        <w:rPr>
          <w:noProof/>
        </w:rPr>
        <w:t>52</w:t>
      </w:r>
      <w:r>
        <w:rPr>
          <w:noProof/>
        </w:rPr>
        <w:fldChar w:fldCharType="end"/>
      </w:r>
    </w:p>
    <w:p w14:paraId="7E7DA990" w14:textId="77777777" w:rsidR="00740ED7" w:rsidRDefault="00740ED7">
      <w:pPr>
        <w:pStyle w:val="TOC1"/>
        <w:tabs>
          <w:tab w:val="left" w:pos="440"/>
          <w:tab w:val="right" w:leader="dot" w:pos="9062"/>
        </w:tabs>
        <w:rPr>
          <w:rFonts w:cstheme="minorBidi"/>
          <w:b w:val="0"/>
          <w:bCs w:val="0"/>
          <w:caps w:val="0"/>
          <w:noProof/>
          <w:sz w:val="22"/>
          <w:szCs w:val="22"/>
          <w:lang w:eastAsia="sl-SI"/>
        </w:rPr>
      </w:pPr>
      <w:r w:rsidRPr="0096503E">
        <w:rPr>
          <w:rFonts w:eastAsia="SimSun"/>
          <w:noProof/>
          <w:kern w:val="3"/>
          <w:lang w:val="en-GB" w:eastAsia="sl-SI"/>
        </w:rPr>
        <w:t>2.</w:t>
      </w:r>
      <w:r>
        <w:rPr>
          <w:rFonts w:cstheme="minorBidi"/>
          <w:b w:val="0"/>
          <w:bCs w:val="0"/>
          <w:caps w:val="0"/>
          <w:noProof/>
          <w:sz w:val="22"/>
          <w:szCs w:val="22"/>
          <w:lang w:eastAsia="sl-SI"/>
        </w:rPr>
        <w:tab/>
      </w:r>
      <w:r w:rsidRPr="0096503E">
        <w:rPr>
          <w:rFonts w:eastAsia="SimSun"/>
          <w:noProof/>
          <w:kern w:val="3"/>
          <w:lang w:val="en-GB" w:eastAsia="sl-SI"/>
        </w:rPr>
        <w:t>TECHNICAL CHARACTERISTICS OF MODEL BIODOM 27</w:t>
      </w:r>
      <w:r>
        <w:rPr>
          <w:noProof/>
        </w:rPr>
        <w:tab/>
      </w:r>
      <w:r>
        <w:rPr>
          <w:noProof/>
        </w:rPr>
        <w:fldChar w:fldCharType="begin"/>
      </w:r>
      <w:r>
        <w:rPr>
          <w:noProof/>
        </w:rPr>
        <w:instrText xml:space="preserve"> PAGEREF _Toc487444656 \h </w:instrText>
      </w:r>
      <w:r>
        <w:rPr>
          <w:noProof/>
        </w:rPr>
      </w:r>
      <w:r>
        <w:rPr>
          <w:noProof/>
        </w:rPr>
        <w:fldChar w:fldCharType="separate"/>
      </w:r>
      <w:r>
        <w:rPr>
          <w:noProof/>
        </w:rPr>
        <w:t>55</w:t>
      </w:r>
      <w:r>
        <w:rPr>
          <w:noProof/>
        </w:rPr>
        <w:fldChar w:fldCharType="end"/>
      </w:r>
    </w:p>
    <w:p w14:paraId="35DEF3F9" w14:textId="77777777" w:rsidR="00740ED7" w:rsidRDefault="00740ED7">
      <w:pPr>
        <w:pStyle w:val="TOC1"/>
        <w:tabs>
          <w:tab w:val="left" w:pos="440"/>
          <w:tab w:val="right" w:leader="dot" w:pos="9062"/>
        </w:tabs>
        <w:rPr>
          <w:rFonts w:cstheme="minorBidi"/>
          <w:b w:val="0"/>
          <w:bCs w:val="0"/>
          <w:caps w:val="0"/>
          <w:noProof/>
          <w:sz w:val="22"/>
          <w:szCs w:val="22"/>
          <w:lang w:eastAsia="sl-SI"/>
        </w:rPr>
      </w:pPr>
      <w:r w:rsidRPr="0096503E">
        <w:rPr>
          <w:rFonts w:eastAsia="SimSun"/>
          <w:noProof/>
          <w:kern w:val="3"/>
          <w:lang w:val="en-GB" w:eastAsia="sl-SI"/>
        </w:rPr>
        <w:t>3.</w:t>
      </w:r>
      <w:r>
        <w:rPr>
          <w:rFonts w:cstheme="minorBidi"/>
          <w:b w:val="0"/>
          <w:bCs w:val="0"/>
          <w:caps w:val="0"/>
          <w:noProof/>
          <w:sz w:val="22"/>
          <w:szCs w:val="22"/>
          <w:lang w:eastAsia="sl-SI"/>
        </w:rPr>
        <w:tab/>
      </w:r>
      <w:r w:rsidRPr="0096503E">
        <w:rPr>
          <w:rFonts w:eastAsia="SimSun"/>
          <w:noProof/>
          <w:kern w:val="3"/>
          <w:lang w:val="en-GB" w:eastAsia="sl-SI"/>
        </w:rPr>
        <w:t>DIMENSIONS OF BOILER BIODOM 27</w:t>
      </w:r>
      <w:r>
        <w:rPr>
          <w:noProof/>
        </w:rPr>
        <w:tab/>
      </w:r>
      <w:r>
        <w:rPr>
          <w:noProof/>
        </w:rPr>
        <w:fldChar w:fldCharType="begin"/>
      </w:r>
      <w:r>
        <w:rPr>
          <w:noProof/>
        </w:rPr>
        <w:instrText xml:space="preserve"> PAGEREF _Toc487444657 \h </w:instrText>
      </w:r>
      <w:r>
        <w:rPr>
          <w:noProof/>
        </w:rPr>
      </w:r>
      <w:r>
        <w:rPr>
          <w:noProof/>
        </w:rPr>
        <w:fldChar w:fldCharType="separate"/>
      </w:r>
      <w:r>
        <w:rPr>
          <w:noProof/>
        </w:rPr>
        <w:t>56</w:t>
      </w:r>
      <w:r>
        <w:rPr>
          <w:noProof/>
        </w:rPr>
        <w:fldChar w:fldCharType="end"/>
      </w:r>
    </w:p>
    <w:p w14:paraId="45425845" w14:textId="77777777" w:rsidR="00740ED7" w:rsidRDefault="00740ED7">
      <w:pPr>
        <w:pStyle w:val="TOC1"/>
        <w:tabs>
          <w:tab w:val="left" w:pos="440"/>
          <w:tab w:val="right" w:leader="dot" w:pos="9062"/>
        </w:tabs>
        <w:rPr>
          <w:rFonts w:cstheme="minorBidi"/>
          <w:b w:val="0"/>
          <w:bCs w:val="0"/>
          <w:caps w:val="0"/>
          <w:noProof/>
          <w:sz w:val="22"/>
          <w:szCs w:val="22"/>
          <w:lang w:eastAsia="sl-SI"/>
        </w:rPr>
      </w:pPr>
      <w:r w:rsidRPr="0096503E">
        <w:rPr>
          <w:rFonts w:eastAsia="SimSun"/>
          <w:noProof/>
          <w:kern w:val="3"/>
          <w:lang w:val="en-GB" w:eastAsia="sl-SI"/>
        </w:rPr>
        <w:t>4.</w:t>
      </w:r>
      <w:r>
        <w:rPr>
          <w:rFonts w:cstheme="minorBidi"/>
          <w:b w:val="0"/>
          <w:bCs w:val="0"/>
          <w:caps w:val="0"/>
          <w:noProof/>
          <w:sz w:val="22"/>
          <w:szCs w:val="22"/>
          <w:lang w:eastAsia="sl-SI"/>
        </w:rPr>
        <w:tab/>
      </w:r>
      <w:r w:rsidRPr="0096503E">
        <w:rPr>
          <w:rFonts w:eastAsia="SimSun"/>
          <w:noProof/>
          <w:kern w:val="3"/>
          <w:lang w:val="en-GB" w:eastAsia="sl-SI"/>
        </w:rPr>
        <w:t>PURPOSE OF INSTRUCTIONS FOR USE</w:t>
      </w:r>
      <w:r>
        <w:rPr>
          <w:noProof/>
        </w:rPr>
        <w:tab/>
      </w:r>
      <w:r>
        <w:rPr>
          <w:noProof/>
        </w:rPr>
        <w:fldChar w:fldCharType="begin"/>
      </w:r>
      <w:r>
        <w:rPr>
          <w:noProof/>
        </w:rPr>
        <w:instrText xml:space="preserve"> PAGEREF _Toc487444658 \h </w:instrText>
      </w:r>
      <w:r>
        <w:rPr>
          <w:noProof/>
        </w:rPr>
      </w:r>
      <w:r>
        <w:rPr>
          <w:noProof/>
        </w:rPr>
        <w:fldChar w:fldCharType="separate"/>
      </w:r>
      <w:r>
        <w:rPr>
          <w:noProof/>
        </w:rPr>
        <w:t>57</w:t>
      </w:r>
      <w:r>
        <w:rPr>
          <w:noProof/>
        </w:rPr>
        <w:fldChar w:fldCharType="end"/>
      </w:r>
    </w:p>
    <w:p w14:paraId="1D412D7A" w14:textId="77777777" w:rsidR="00740ED7" w:rsidRDefault="00740ED7">
      <w:pPr>
        <w:pStyle w:val="TOC2"/>
        <w:tabs>
          <w:tab w:val="left" w:pos="880"/>
          <w:tab w:val="right" w:leader="dot" w:pos="9062"/>
        </w:tabs>
        <w:rPr>
          <w:rFonts w:cstheme="minorBidi"/>
          <w:smallCaps w:val="0"/>
          <w:noProof/>
          <w:sz w:val="22"/>
          <w:szCs w:val="22"/>
          <w:lang w:eastAsia="sl-SI"/>
        </w:rPr>
      </w:pPr>
      <w:r>
        <w:rPr>
          <w:noProof/>
        </w:rPr>
        <w:t>4.1</w:t>
      </w:r>
      <w:r>
        <w:rPr>
          <w:rFonts w:cstheme="minorBidi"/>
          <w:smallCaps w:val="0"/>
          <w:noProof/>
          <w:sz w:val="22"/>
          <w:szCs w:val="22"/>
          <w:lang w:eastAsia="sl-SI"/>
        </w:rPr>
        <w:tab/>
      </w:r>
      <w:r>
        <w:rPr>
          <w:noProof/>
        </w:rPr>
        <w:t>UPDATES</w:t>
      </w:r>
      <w:r>
        <w:rPr>
          <w:noProof/>
        </w:rPr>
        <w:tab/>
      </w:r>
      <w:r>
        <w:rPr>
          <w:noProof/>
        </w:rPr>
        <w:fldChar w:fldCharType="begin"/>
      </w:r>
      <w:r>
        <w:rPr>
          <w:noProof/>
        </w:rPr>
        <w:instrText xml:space="preserve"> PAGEREF _Toc487444659 \h </w:instrText>
      </w:r>
      <w:r>
        <w:rPr>
          <w:noProof/>
        </w:rPr>
      </w:r>
      <w:r>
        <w:rPr>
          <w:noProof/>
        </w:rPr>
        <w:fldChar w:fldCharType="separate"/>
      </w:r>
      <w:r>
        <w:rPr>
          <w:noProof/>
        </w:rPr>
        <w:t>57</w:t>
      </w:r>
      <w:r>
        <w:rPr>
          <w:noProof/>
        </w:rPr>
        <w:fldChar w:fldCharType="end"/>
      </w:r>
    </w:p>
    <w:p w14:paraId="687A7610" w14:textId="77777777" w:rsidR="00740ED7" w:rsidRDefault="00740ED7">
      <w:pPr>
        <w:pStyle w:val="TOC1"/>
        <w:tabs>
          <w:tab w:val="left" w:pos="440"/>
          <w:tab w:val="right" w:leader="dot" w:pos="9062"/>
        </w:tabs>
        <w:rPr>
          <w:rFonts w:cstheme="minorBidi"/>
          <w:b w:val="0"/>
          <w:bCs w:val="0"/>
          <w:caps w:val="0"/>
          <w:noProof/>
          <w:sz w:val="22"/>
          <w:szCs w:val="22"/>
          <w:lang w:eastAsia="sl-SI"/>
        </w:rPr>
      </w:pPr>
      <w:r w:rsidRPr="0096503E">
        <w:rPr>
          <w:rFonts w:eastAsia="SimSun"/>
          <w:noProof/>
          <w:kern w:val="3"/>
          <w:lang w:val="en-GB" w:eastAsia="sl-SI"/>
        </w:rPr>
        <w:t>5</w:t>
      </w:r>
      <w:r>
        <w:rPr>
          <w:rFonts w:cstheme="minorBidi"/>
          <w:b w:val="0"/>
          <w:bCs w:val="0"/>
          <w:caps w:val="0"/>
          <w:noProof/>
          <w:sz w:val="22"/>
          <w:szCs w:val="22"/>
          <w:lang w:eastAsia="sl-SI"/>
        </w:rPr>
        <w:tab/>
      </w:r>
      <w:r w:rsidRPr="0096503E">
        <w:rPr>
          <w:rFonts w:eastAsia="SimSun"/>
          <w:noProof/>
          <w:kern w:val="3"/>
          <w:lang w:val="en-GB" w:eastAsia="sl-SI"/>
        </w:rPr>
        <w:t>RESPONSIBILITY OF MANUFACTURER</w:t>
      </w:r>
      <w:r>
        <w:rPr>
          <w:noProof/>
        </w:rPr>
        <w:tab/>
      </w:r>
      <w:r>
        <w:rPr>
          <w:noProof/>
        </w:rPr>
        <w:fldChar w:fldCharType="begin"/>
      </w:r>
      <w:r>
        <w:rPr>
          <w:noProof/>
        </w:rPr>
        <w:instrText xml:space="preserve"> PAGEREF _Toc487444660 \h </w:instrText>
      </w:r>
      <w:r>
        <w:rPr>
          <w:noProof/>
        </w:rPr>
      </w:r>
      <w:r>
        <w:rPr>
          <w:noProof/>
        </w:rPr>
        <w:fldChar w:fldCharType="separate"/>
      </w:r>
      <w:r>
        <w:rPr>
          <w:noProof/>
        </w:rPr>
        <w:t>57</w:t>
      </w:r>
      <w:r>
        <w:rPr>
          <w:noProof/>
        </w:rPr>
        <w:fldChar w:fldCharType="end"/>
      </w:r>
    </w:p>
    <w:p w14:paraId="3D102E5C" w14:textId="77777777" w:rsidR="00740ED7" w:rsidRDefault="00740ED7">
      <w:pPr>
        <w:pStyle w:val="TOC2"/>
        <w:tabs>
          <w:tab w:val="left" w:pos="880"/>
          <w:tab w:val="right" w:leader="dot" w:pos="9062"/>
        </w:tabs>
        <w:rPr>
          <w:rFonts w:cstheme="minorBidi"/>
          <w:smallCaps w:val="0"/>
          <w:noProof/>
          <w:sz w:val="22"/>
          <w:szCs w:val="22"/>
          <w:lang w:eastAsia="sl-SI"/>
        </w:rPr>
      </w:pPr>
      <w:r w:rsidRPr="0096503E">
        <w:rPr>
          <w:rFonts w:eastAsia="SimSun"/>
          <w:noProof/>
          <w:kern w:val="3"/>
          <w:lang w:val="en-GB" w:eastAsia="sl-SI"/>
        </w:rPr>
        <w:t>6.1</w:t>
      </w:r>
      <w:r>
        <w:rPr>
          <w:rFonts w:cstheme="minorBidi"/>
          <w:smallCaps w:val="0"/>
          <w:noProof/>
          <w:sz w:val="22"/>
          <w:szCs w:val="22"/>
          <w:lang w:eastAsia="sl-SI"/>
        </w:rPr>
        <w:tab/>
      </w:r>
      <w:r w:rsidRPr="0096503E">
        <w:rPr>
          <w:rFonts w:eastAsia="SimSun"/>
          <w:noProof/>
          <w:kern w:val="3"/>
          <w:lang w:val="en-GB" w:eastAsia="sl-SI"/>
        </w:rPr>
        <w:t>BASIC PREVENTIVELY REQUIRED STANDARDS</w:t>
      </w:r>
      <w:r>
        <w:rPr>
          <w:noProof/>
        </w:rPr>
        <w:tab/>
      </w:r>
      <w:r>
        <w:rPr>
          <w:noProof/>
        </w:rPr>
        <w:fldChar w:fldCharType="begin"/>
      </w:r>
      <w:r>
        <w:rPr>
          <w:noProof/>
        </w:rPr>
        <w:instrText xml:space="preserve"> PAGEREF _Toc487444661 \h </w:instrText>
      </w:r>
      <w:r>
        <w:rPr>
          <w:noProof/>
        </w:rPr>
      </w:r>
      <w:r>
        <w:rPr>
          <w:noProof/>
        </w:rPr>
        <w:fldChar w:fldCharType="separate"/>
      </w:r>
      <w:r>
        <w:rPr>
          <w:noProof/>
        </w:rPr>
        <w:t>57</w:t>
      </w:r>
      <w:r>
        <w:rPr>
          <w:noProof/>
        </w:rPr>
        <w:fldChar w:fldCharType="end"/>
      </w:r>
    </w:p>
    <w:p w14:paraId="30CF6480" w14:textId="77777777" w:rsidR="00740ED7" w:rsidRDefault="00740ED7">
      <w:pPr>
        <w:pStyle w:val="TOC2"/>
        <w:tabs>
          <w:tab w:val="left" w:pos="880"/>
          <w:tab w:val="right" w:leader="dot" w:pos="9062"/>
        </w:tabs>
        <w:rPr>
          <w:rFonts w:cstheme="minorBidi"/>
          <w:smallCaps w:val="0"/>
          <w:noProof/>
          <w:sz w:val="22"/>
          <w:szCs w:val="22"/>
          <w:lang w:eastAsia="sl-SI"/>
        </w:rPr>
      </w:pPr>
      <w:r w:rsidRPr="0096503E">
        <w:rPr>
          <w:rFonts w:eastAsia="SimSun"/>
          <w:noProof/>
          <w:kern w:val="3"/>
          <w:lang w:val="en-GB" w:eastAsia="sl-SI"/>
        </w:rPr>
        <w:t>6.2</w:t>
      </w:r>
      <w:r>
        <w:rPr>
          <w:rFonts w:cstheme="minorBidi"/>
          <w:smallCaps w:val="0"/>
          <w:noProof/>
          <w:sz w:val="22"/>
          <w:szCs w:val="22"/>
          <w:lang w:eastAsia="sl-SI"/>
        </w:rPr>
        <w:tab/>
      </w:r>
      <w:r w:rsidRPr="0096503E">
        <w:rPr>
          <w:rFonts w:eastAsia="SimSun"/>
          <w:noProof/>
          <w:kern w:val="3"/>
          <w:lang w:val="en-GB" w:eastAsia="sl-SI"/>
        </w:rPr>
        <w:t>TRANSPORTATION AND HANDLING OF PELLET BOILER</w:t>
      </w:r>
      <w:r>
        <w:rPr>
          <w:noProof/>
        </w:rPr>
        <w:tab/>
      </w:r>
      <w:r>
        <w:rPr>
          <w:noProof/>
        </w:rPr>
        <w:fldChar w:fldCharType="begin"/>
      </w:r>
      <w:r>
        <w:rPr>
          <w:noProof/>
        </w:rPr>
        <w:instrText xml:space="preserve"> PAGEREF _Toc487444662 \h </w:instrText>
      </w:r>
      <w:r>
        <w:rPr>
          <w:noProof/>
        </w:rPr>
      </w:r>
      <w:r>
        <w:rPr>
          <w:noProof/>
        </w:rPr>
        <w:fldChar w:fldCharType="separate"/>
      </w:r>
      <w:r>
        <w:rPr>
          <w:noProof/>
        </w:rPr>
        <w:t>58</w:t>
      </w:r>
      <w:r>
        <w:rPr>
          <w:noProof/>
        </w:rPr>
        <w:fldChar w:fldCharType="end"/>
      </w:r>
    </w:p>
    <w:p w14:paraId="1F4F5D9D" w14:textId="77777777" w:rsidR="00740ED7" w:rsidRDefault="00740ED7">
      <w:pPr>
        <w:pStyle w:val="TOC2"/>
        <w:tabs>
          <w:tab w:val="left" w:pos="880"/>
          <w:tab w:val="right" w:leader="dot" w:pos="9062"/>
        </w:tabs>
        <w:rPr>
          <w:rFonts w:cstheme="minorBidi"/>
          <w:smallCaps w:val="0"/>
          <w:noProof/>
          <w:sz w:val="22"/>
          <w:szCs w:val="22"/>
          <w:lang w:eastAsia="sl-SI"/>
        </w:rPr>
      </w:pPr>
      <w:r w:rsidRPr="0096503E">
        <w:rPr>
          <w:rFonts w:eastAsia="SimSun"/>
          <w:noProof/>
          <w:kern w:val="3"/>
          <w:lang w:val="en-GB" w:eastAsia="sl-SI"/>
        </w:rPr>
        <w:t>6.3</w:t>
      </w:r>
      <w:r>
        <w:rPr>
          <w:rFonts w:cstheme="minorBidi"/>
          <w:smallCaps w:val="0"/>
          <w:noProof/>
          <w:sz w:val="22"/>
          <w:szCs w:val="22"/>
          <w:lang w:eastAsia="sl-SI"/>
        </w:rPr>
        <w:tab/>
      </w:r>
      <w:r w:rsidRPr="0096503E">
        <w:rPr>
          <w:rFonts w:eastAsia="SimSun"/>
          <w:noProof/>
          <w:kern w:val="3"/>
          <w:lang w:val="en-GB" w:eastAsia="sl-SI"/>
        </w:rPr>
        <w:t>RESPONSIBILITY OF INSTALLER</w:t>
      </w:r>
      <w:r>
        <w:rPr>
          <w:noProof/>
        </w:rPr>
        <w:tab/>
      </w:r>
      <w:r>
        <w:rPr>
          <w:noProof/>
        </w:rPr>
        <w:fldChar w:fldCharType="begin"/>
      </w:r>
      <w:r>
        <w:rPr>
          <w:noProof/>
        </w:rPr>
        <w:instrText xml:space="preserve"> PAGEREF _Toc487444663 \h </w:instrText>
      </w:r>
      <w:r>
        <w:rPr>
          <w:noProof/>
        </w:rPr>
      </w:r>
      <w:r>
        <w:rPr>
          <w:noProof/>
        </w:rPr>
        <w:fldChar w:fldCharType="separate"/>
      </w:r>
      <w:r>
        <w:rPr>
          <w:noProof/>
        </w:rPr>
        <w:t>58</w:t>
      </w:r>
      <w:r>
        <w:rPr>
          <w:noProof/>
        </w:rPr>
        <w:fldChar w:fldCharType="end"/>
      </w:r>
    </w:p>
    <w:p w14:paraId="42C72514" w14:textId="77777777" w:rsidR="00740ED7" w:rsidRDefault="00740ED7">
      <w:pPr>
        <w:pStyle w:val="TOC1"/>
        <w:tabs>
          <w:tab w:val="left" w:pos="440"/>
          <w:tab w:val="right" w:leader="dot" w:pos="9062"/>
        </w:tabs>
        <w:rPr>
          <w:rFonts w:cstheme="minorBidi"/>
          <w:b w:val="0"/>
          <w:bCs w:val="0"/>
          <w:caps w:val="0"/>
          <w:noProof/>
          <w:sz w:val="22"/>
          <w:szCs w:val="22"/>
          <w:lang w:eastAsia="sl-SI"/>
        </w:rPr>
      </w:pPr>
      <w:r w:rsidRPr="0096503E">
        <w:rPr>
          <w:rFonts w:eastAsia="SimSun"/>
          <w:noProof/>
          <w:kern w:val="3"/>
          <w:lang w:val="en-GB" w:eastAsia="sl-SI"/>
        </w:rPr>
        <w:t>7</w:t>
      </w:r>
      <w:r>
        <w:rPr>
          <w:rFonts w:cstheme="minorBidi"/>
          <w:b w:val="0"/>
          <w:bCs w:val="0"/>
          <w:caps w:val="0"/>
          <w:noProof/>
          <w:sz w:val="22"/>
          <w:szCs w:val="22"/>
          <w:lang w:eastAsia="sl-SI"/>
        </w:rPr>
        <w:tab/>
      </w:r>
      <w:r w:rsidRPr="0096503E">
        <w:rPr>
          <w:rFonts w:eastAsia="SimSun"/>
          <w:noProof/>
          <w:kern w:val="3"/>
          <w:lang w:val="en-GB" w:eastAsia="sl-SI"/>
        </w:rPr>
        <w:t>INSTALLATION</w:t>
      </w:r>
      <w:r>
        <w:rPr>
          <w:noProof/>
        </w:rPr>
        <w:tab/>
      </w:r>
      <w:r>
        <w:rPr>
          <w:noProof/>
        </w:rPr>
        <w:fldChar w:fldCharType="begin"/>
      </w:r>
      <w:r>
        <w:rPr>
          <w:noProof/>
        </w:rPr>
        <w:instrText xml:space="preserve"> PAGEREF _Toc487444664 \h </w:instrText>
      </w:r>
      <w:r>
        <w:rPr>
          <w:noProof/>
        </w:rPr>
      </w:r>
      <w:r>
        <w:rPr>
          <w:noProof/>
        </w:rPr>
        <w:fldChar w:fldCharType="separate"/>
      </w:r>
      <w:r>
        <w:rPr>
          <w:noProof/>
        </w:rPr>
        <w:t>59</w:t>
      </w:r>
      <w:r>
        <w:rPr>
          <w:noProof/>
        </w:rPr>
        <w:fldChar w:fldCharType="end"/>
      </w:r>
    </w:p>
    <w:p w14:paraId="6CE65052" w14:textId="77777777" w:rsidR="00740ED7" w:rsidRDefault="00740ED7">
      <w:pPr>
        <w:pStyle w:val="TOC2"/>
        <w:tabs>
          <w:tab w:val="left" w:pos="880"/>
          <w:tab w:val="right" w:leader="dot" w:pos="9062"/>
        </w:tabs>
        <w:rPr>
          <w:rFonts w:cstheme="minorBidi"/>
          <w:smallCaps w:val="0"/>
          <w:noProof/>
          <w:sz w:val="22"/>
          <w:szCs w:val="22"/>
          <w:lang w:eastAsia="sl-SI"/>
        </w:rPr>
      </w:pPr>
      <w:r w:rsidRPr="0096503E">
        <w:rPr>
          <w:rFonts w:eastAsia="SimSun"/>
          <w:noProof/>
          <w:kern w:val="3"/>
          <w:lang w:val="en-GB" w:eastAsia="sl-SI"/>
        </w:rPr>
        <w:t>7.1</w:t>
      </w:r>
      <w:r>
        <w:rPr>
          <w:rFonts w:cstheme="minorBidi"/>
          <w:smallCaps w:val="0"/>
          <w:noProof/>
          <w:sz w:val="22"/>
          <w:szCs w:val="22"/>
          <w:lang w:eastAsia="sl-SI"/>
        </w:rPr>
        <w:tab/>
      </w:r>
      <w:r w:rsidRPr="0096503E">
        <w:rPr>
          <w:rFonts w:eastAsia="SimSun"/>
          <w:noProof/>
          <w:kern w:val="3"/>
          <w:lang w:val="en-GB" w:eastAsia="sl-SI"/>
        </w:rPr>
        <w:t>PLACEMENT</w:t>
      </w:r>
      <w:r>
        <w:rPr>
          <w:noProof/>
        </w:rPr>
        <w:tab/>
      </w:r>
      <w:r>
        <w:rPr>
          <w:noProof/>
        </w:rPr>
        <w:fldChar w:fldCharType="begin"/>
      </w:r>
      <w:r>
        <w:rPr>
          <w:noProof/>
        </w:rPr>
        <w:instrText xml:space="preserve"> PAGEREF _Toc487444665 \h </w:instrText>
      </w:r>
      <w:r>
        <w:rPr>
          <w:noProof/>
        </w:rPr>
      </w:r>
      <w:r>
        <w:rPr>
          <w:noProof/>
        </w:rPr>
        <w:fldChar w:fldCharType="separate"/>
      </w:r>
      <w:r>
        <w:rPr>
          <w:noProof/>
        </w:rPr>
        <w:t>59</w:t>
      </w:r>
      <w:r>
        <w:rPr>
          <w:noProof/>
        </w:rPr>
        <w:fldChar w:fldCharType="end"/>
      </w:r>
    </w:p>
    <w:p w14:paraId="5AA454BF" w14:textId="77777777" w:rsidR="00740ED7" w:rsidRDefault="00740ED7">
      <w:pPr>
        <w:pStyle w:val="TOC2"/>
        <w:tabs>
          <w:tab w:val="left" w:pos="880"/>
          <w:tab w:val="right" w:leader="dot" w:pos="9062"/>
        </w:tabs>
        <w:rPr>
          <w:rFonts w:cstheme="minorBidi"/>
          <w:smallCaps w:val="0"/>
          <w:noProof/>
          <w:sz w:val="22"/>
          <w:szCs w:val="22"/>
          <w:lang w:eastAsia="sl-SI"/>
        </w:rPr>
      </w:pPr>
      <w:r w:rsidRPr="0096503E">
        <w:rPr>
          <w:rFonts w:eastAsia="SimSun"/>
          <w:noProof/>
          <w:kern w:val="3"/>
          <w:lang w:val="en-GB" w:eastAsia="sl-SI"/>
        </w:rPr>
        <w:t>7.2</w:t>
      </w:r>
      <w:r>
        <w:rPr>
          <w:rFonts w:cstheme="minorBidi"/>
          <w:smallCaps w:val="0"/>
          <w:noProof/>
          <w:sz w:val="22"/>
          <w:szCs w:val="22"/>
          <w:lang w:eastAsia="sl-SI"/>
        </w:rPr>
        <w:tab/>
      </w:r>
      <w:r w:rsidRPr="0096503E">
        <w:rPr>
          <w:rFonts w:eastAsia="SimSun"/>
          <w:noProof/>
          <w:kern w:val="3"/>
          <w:lang w:val="en-GB" w:eastAsia="sl-SI"/>
        </w:rPr>
        <w:t>EXTRACTION OF SMOKE GASES</w:t>
      </w:r>
      <w:r>
        <w:rPr>
          <w:noProof/>
        </w:rPr>
        <w:tab/>
      </w:r>
      <w:r>
        <w:rPr>
          <w:noProof/>
        </w:rPr>
        <w:fldChar w:fldCharType="begin"/>
      </w:r>
      <w:r>
        <w:rPr>
          <w:noProof/>
        </w:rPr>
        <w:instrText xml:space="preserve"> PAGEREF _Toc487444666 \h </w:instrText>
      </w:r>
      <w:r>
        <w:rPr>
          <w:noProof/>
        </w:rPr>
      </w:r>
      <w:r>
        <w:rPr>
          <w:noProof/>
        </w:rPr>
        <w:fldChar w:fldCharType="separate"/>
      </w:r>
      <w:r>
        <w:rPr>
          <w:noProof/>
        </w:rPr>
        <w:t>61</w:t>
      </w:r>
      <w:r>
        <w:rPr>
          <w:noProof/>
        </w:rPr>
        <w:fldChar w:fldCharType="end"/>
      </w:r>
    </w:p>
    <w:p w14:paraId="6D540012" w14:textId="77777777" w:rsidR="00740ED7" w:rsidRDefault="00740ED7">
      <w:pPr>
        <w:pStyle w:val="TOC2"/>
        <w:tabs>
          <w:tab w:val="left" w:pos="880"/>
          <w:tab w:val="right" w:leader="dot" w:pos="9062"/>
        </w:tabs>
        <w:rPr>
          <w:rFonts w:cstheme="minorBidi"/>
          <w:smallCaps w:val="0"/>
          <w:noProof/>
          <w:sz w:val="22"/>
          <w:szCs w:val="22"/>
          <w:lang w:eastAsia="sl-SI"/>
        </w:rPr>
      </w:pPr>
      <w:r w:rsidRPr="0096503E">
        <w:rPr>
          <w:rFonts w:eastAsia="SimSun"/>
          <w:noProof/>
          <w:kern w:val="3"/>
          <w:lang w:val="en-GB" w:eastAsia="sl-SI"/>
        </w:rPr>
        <w:t>7.3</w:t>
      </w:r>
      <w:r>
        <w:rPr>
          <w:rFonts w:cstheme="minorBidi"/>
          <w:smallCaps w:val="0"/>
          <w:noProof/>
          <w:sz w:val="22"/>
          <w:szCs w:val="22"/>
          <w:lang w:eastAsia="sl-SI"/>
        </w:rPr>
        <w:tab/>
      </w:r>
      <w:r w:rsidRPr="0096503E">
        <w:rPr>
          <w:rFonts w:eastAsia="SimSun"/>
          <w:noProof/>
          <w:kern w:val="3"/>
          <w:lang w:val="en-GB" w:eastAsia="sl-SI"/>
        </w:rPr>
        <w:t>INSULATION AND DIAMETER OF HOLES IN THE ROOF</w:t>
      </w:r>
      <w:r>
        <w:rPr>
          <w:noProof/>
        </w:rPr>
        <w:tab/>
      </w:r>
      <w:r>
        <w:rPr>
          <w:noProof/>
        </w:rPr>
        <w:fldChar w:fldCharType="begin"/>
      </w:r>
      <w:r>
        <w:rPr>
          <w:noProof/>
        </w:rPr>
        <w:instrText xml:space="preserve"> PAGEREF _Toc487444667 \h </w:instrText>
      </w:r>
      <w:r>
        <w:rPr>
          <w:noProof/>
        </w:rPr>
      </w:r>
      <w:r>
        <w:rPr>
          <w:noProof/>
        </w:rPr>
        <w:fldChar w:fldCharType="separate"/>
      </w:r>
      <w:r>
        <w:rPr>
          <w:noProof/>
        </w:rPr>
        <w:t>62</w:t>
      </w:r>
      <w:r>
        <w:rPr>
          <w:noProof/>
        </w:rPr>
        <w:fldChar w:fldCharType="end"/>
      </w:r>
    </w:p>
    <w:p w14:paraId="4A93A6D4" w14:textId="77777777" w:rsidR="00740ED7" w:rsidRDefault="00740ED7">
      <w:pPr>
        <w:pStyle w:val="TOC2"/>
        <w:tabs>
          <w:tab w:val="left" w:pos="880"/>
          <w:tab w:val="right" w:leader="dot" w:pos="9062"/>
        </w:tabs>
        <w:rPr>
          <w:rFonts w:cstheme="minorBidi"/>
          <w:smallCaps w:val="0"/>
          <w:noProof/>
          <w:sz w:val="22"/>
          <w:szCs w:val="22"/>
          <w:lang w:eastAsia="sl-SI"/>
        </w:rPr>
      </w:pPr>
      <w:r w:rsidRPr="0096503E">
        <w:rPr>
          <w:rFonts w:eastAsia="SimSun"/>
          <w:noProof/>
          <w:kern w:val="3"/>
          <w:lang w:val="en-GB" w:eastAsia="sl-SI"/>
        </w:rPr>
        <w:t>7.4</w:t>
      </w:r>
      <w:r>
        <w:rPr>
          <w:rFonts w:cstheme="minorBidi"/>
          <w:smallCaps w:val="0"/>
          <w:noProof/>
          <w:sz w:val="22"/>
          <w:szCs w:val="22"/>
          <w:lang w:eastAsia="sl-SI"/>
        </w:rPr>
        <w:tab/>
      </w:r>
      <w:r w:rsidRPr="0096503E">
        <w:rPr>
          <w:rFonts w:eastAsia="SimSun"/>
          <w:noProof/>
          <w:kern w:val="3"/>
          <w:lang w:val="en-GB" w:eastAsia="sl-SI"/>
        </w:rPr>
        <w:t>INLET AIR</w:t>
      </w:r>
      <w:r>
        <w:rPr>
          <w:noProof/>
        </w:rPr>
        <w:tab/>
      </w:r>
      <w:r>
        <w:rPr>
          <w:noProof/>
        </w:rPr>
        <w:fldChar w:fldCharType="begin"/>
      </w:r>
      <w:r>
        <w:rPr>
          <w:noProof/>
        </w:rPr>
        <w:instrText xml:space="preserve"> PAGEREF _Toc487444668 \h </w:instrText>
      </w:r>
      <w:r>
        <w:rPr>
          <w:noProof/>
        </w:rPr>
      </w:r>
      <w:r>
        <w:rPr>
          <w:noProof/>
        </w:rPr>
        <w:fldChar w:fldCharType="separate"/>
      </w:r>
      <w:r>
        <w:rPr>
          <w:noProof/>
        </w:rPr>
        <w:t>63</w:t>
      </w:r>
      <w:r>
        <w:rPr>
          <w:noProof/>
        </w:rPr>
        <w:fldChar w:fldCharType="end"/>
      </w:r>
    </w:p>
    <w:p w14:paraId="1D73E943" w14:textId="77777777" w:rsidR="00740ED7" w:rsidRDefault="00740ED7">
      <w:pPr>
        <w:pStyle w:val="TOC2"/>
        <w:tabs>
          <w:tab w:val="left" w:pos="880"/>
          <w:tab w:val="right" w:leader="dot" w:pos="9062"/>
        </w:tabs>
        <w:rPr>
          <w:rFonts w:cstheme="minorBidi"/>
          <w:smallCaps w:val="0"/>
          <w:noProof/>
          <w:sz w:val="22"/>
          <w:szCs w:val="22"/>
          <w:lang w:eastAsia="sl-SI"/>
        </w:rPr>
      </w:pPr>
      <w:r w:rsidRPr="0096503E">
        <w:rPr>
          <w:rFonts w:eastAsia="SimSun"/>
          <w:noProof/>
          <w:kern w:val="3"/>
          <w:lang w:val="en-GB" w:eastAsia="sl-SI"/>
        </w:rPr>
        <w:t>7.5</w:t>
      </w:r>
      <w:r>
        <w:rPr>
          <w:rFonts w:cstheme="minorBidi"/>
          <w:smallCaps w:val="0"/>
          <w:noProof/>
          <w:sz w:val="22"/>
          <w:szCs w:val="22"/>
          <w:lang w:eastAsia="sl-SI"/>
        </w:rPr>
        <w:tab/>
      </w:r>
      <w:r w:rsidRPr="0096503E">
        <w:rPr>
          <w:rFonts w:eastAsia="SimSun"/>
          <w:noProof/>
          <w:kern w:val="3"/>
          <w:lang w:val="en-GB" w:eastAsia="sl-SI"/>
        </w:rPr>
        <w:t>ELECTRICAL CONNECTION</w:t>
      </w:r>
      <w:r>
        <w:rPr>
          <w:noProof/>
        </w:rPr>
        <w:tab/>
      </w:r>
      <w:r>
        <w:rPr>
          <w:noProof/>
        </w:rPr>
        <w:fldChar w:fldCharType="begin"/>
      </w:r>
      <w:r>
        <w:rPr>
          <w:noProof/>
        </w:rPr>
        <w:instrText xml:space="preserve"> PAGEREF _Toc487444669 \h </w:instrText>
      </w:r>
      <w:r>
        <w:rPr>
          <w:noProof/>
        </w:rPr>
      </w:r>
      <w:r>
        <w:rPr>
          <w:noProof/>
        </w:rPr>
        <w:fldChar w:fldCharType="separate"/>
      </w:r>
      <w:r>
        <w:rPr>
          <w:noProof/>
        </w:rPr>
        <w:t>64</w:t>
      </w:r>
      <w:r>
        <w:rPr>
          <w:noProof/>
        </w:rPr>
        <w:fldChar w:fldCharType="end"/>
      </w:r>
    </w:p>
    <w:p w14:paraId="02C86571" w14:textId="77777777" w:rsidR="00740ED7" w:rsidRDefault="00740ED7">
      <w:pPr>
        <w:pStyle w:val="TOC1"/>
        <w:tabs>
          <w:tab w:val="left" w:pos="440"/>
          <w:tab w:val="right" w:leader="dot" w:pos="9062"/>
        </w:tabs>
        <w:rPr>
          <w:rFonts w:cstheme="minorBidi"/>
          <w:b w:val="0"/>
          <w:bCs w:val="0"/>
          <w:caps w:val="0"/>
          <w:noProof/>
          <w:sz w:val="22"/>
          <w:szCs w:val="22"/>
          <w:lang w:eastAsia="sl-SI"/>
        </w:rPr>
      </w:pPr>
      <w:r w:rsidRPr="0096503E">
        <w:rPr>
          <w:rFonts w:eastAsia="SimSun"/>
          <w:noProof/>
          <w:kern w:val="3"/>
          <w:lang w:val="en-GB" w:eastAsia="sl-SI"/>
        </w:rPr>
        <w:t>8</w:t>
      </w:r>
      <w:r>
        <w:rPr>
          <w:rFonts w:cstheme="minorBidi"/>
          <w:b w:val="0"/>
          <w:bCs w:val="0"/>
          <w:caps w:val="0"/>
          <w:noProof/>
          <w:sz w:val="22"/>
          <w:szCs w:val="22"/>
          <w:lang w:eastAsia="sl-SI"/>
        </w:rPr>
        <w:tab/>
      </w:r>
      <w:r w:rsidRPr="0096503E">
        <w:rPr>
          <w:rFonts w:eastAsia="SimSun"/>
          <w:noProof/>
          <w:kern w:val="3"/>
          <w:lang w:val="en-GB" w:eastAsia="sl-SI"/>
        </w:rPr>
        <w:t>BOILER COMMISSIONING</w:t>
      </w:r>
      <w:r>
        <w:rPr>
          <w:noProof/>
        </w:rPr>
        <w:tab/>
      </w:r>
      <w:r>
        <w:rPr>
          <w:noProof/>
        </w:rPr>
        <w:fldChar w:fldCharType="begin"/>
      </w:r>
      <w:r>
        <w:rPr>
          <w:noProof/>
        </w:rPr>
        <w:instrText xml:space="preserve"> PAGEREF _Toc487444670 \h </w:instrText>
      </w:r>
      <w:r>
        <w:rPr>
          <w:noProof/>
        </w:rPr>
      </w:r>
      <w:r>
        <w:rPr>
          <w:noProof/>
        </w:rPr>
        <w:fldChar w:fldCharType="separate"/>
      </w:r>
      <w:r>
        <w:rPr>
          <w:noProof/>
        </w:rPr>
        <w:t>65</w:t>
      </w:r>
      <w:r>
        <w:rPr>
          <w:noProof/>
        </w:rPr>
        <w:fldChar w:fldCharType="end"/>
      </w:r>
    </w:p>
    <w:p w14:paraId="5CE85912" w14:textId="77777777" w:rsidR="00740ED7" w:rsidRDefault="00740ED7">
      <w:pPr>
        <w:pStyle w:val="TOC1"/>
        <w:tabs>
          <w:tab w:val="left" w:pos="440"/>
          <w:tab w:val="right" w:leader="dot" w:pos="9062"/>
        </w:tabs>
        <w:rPr>
          <w:rFonts w:cstheme="minorBidi"/>
          <w:b w:val="0"/>
          <w:bCs w:val="0"/>
          <w:caps w:val="0"/>
          <w:noProof/>
          <w:sz w:val="22"/>
          <w:szCs w:val="22"/>
          <w:lang w:eastAsia="sl-SI"/>
        </w:rPr>
      </w:pPr>
      <w:r w:rsidRPr="0096503E">
        <w:rPr>
          <w:rFonts w:eastAsia="SimSun"/>
          <w:noProof/>
          <w:kern w:val="3"/>
          <w:lang w:val="en-GB" w:eastAsia="sl-SI"/>
        </w:rPr>
        <w:t>9</w:t>
      </w:r>
      <w:r>
        <w:rPr>
          <w:rFonts w:cstheme="minorBidi"/>
          <w:b w:val="0"/>
          <w:bCs w:val="0"/>
          <w:caps w:val="0"/>
          <w:noProof/>
          <w:sz w:val="22"/>
          <w:szCs w:val="22"/>
          <w:lang w:eastAsia="sl-SI"/>
        </w:rPr>
        <w:tab/>
      </w:r>
      <w:r w:rsidRPr="0096503E">
        <w:rPr>
          <w:rFonts w:eastAsia="SimSun"/>
          <w:noProof/>
          <w:kern w:val="3"/>
          <w:lang w:val="en-GB" w:eastAsia="sl-SI"/>
        </w:rPr>
        <w:t>SAFETY WARNINGS</w:t>
      </w:r>
      <w:r>
        <w:rPr>
          <w:noProof/>
        </w:rPr>
        <w:tab/>
      </w:r>
      <w:r>
        <w:rPr>
          <w:noProof/>
        </w:rPr>
        <w:fldChar w:fldCharType="begin"/>
      </w:r>
      <w:r>
        <w:rPr>
          <w:noProof/>
        </w:rPr>
        <w:instrText xml:space="preserve"> PAGEREF _Toc487444671 \h </w:instrText>
      </w:r>
      <w:r>
        <w:rPr>
          <w:noProof/>
        </w:rPr>
      </w:r>
      <w:r>
        <w:rPr>
          <w:noProof/>
        </w:rPr>
        <w:fldChar w:fldCharType="separate"/>
      </w:r>
      <w:r>
        <w:rPr>
          <w:noProof/>
        </w:rPr>
        <w:t>66</w:t>
      </w:r>
      <w:r>
        <w:rPr>
          <w:noProof/>
        </w:rPr>
        <w:fldChar w:fldCharType="end"/>
      </w:r>
    </w:p>
    <w:p w14:paraId="58ADEA25" w14:textId="77777777" w:rsidR="00740ED7" w:rsidRDefault="00740ED7">
      <w:pPr>
        <w:pStyle w:val="TOC2"/>
        <w:tabs>
          <w:tab w:val="left" w:pos="880"/>
          <w:tab w:val="right" w:leader="dot" w:pos="9062"/>
        </w:tabs>
        <w:rPr>
          <w:rFonts w:cstheme="minorBidi"/>
          <w:smallCaps w:val="0"/>
          <w:noProof/>
          <w:sz w:val="22"/>
          <w:szCs w:val="22"/>
          <w:lang w:eastAsia="sl-SI"/>
        </w:rPr>
      </w:pPr>
      <w:r w:rsidRPr="0096503E">
        <w:rPr>
          <w:rFonts w:eastAsia="SimSun"/>
          <w:noProof/>
          <w:kern w:val="3"/>
          <w:lang w:val="en-GB" w:eastAsia="sl-SI"/>
        </w:rPr>
        <w:t>9.1</w:t>
      </w:r>
      <w:r>
        <w:rPr>
          <w:rFonts w:cstheme="minorBidi"/>
          <w:smallCaps w:val="0"/>
          <w:noProof/>
          <w:sz w:val="22"/>
          <w:szCs w:val="22"/>
          <w:lang w:eastAsia="sl-SI"/>
        </w:rPr>
        <w:tab/>
      </w:r>
      <w:r w:rsidRPr="0096503E">
        <w:rPr>
          <w:rFonts w:eastAsia="SimSun"/>
          <w:noProof/>
          <w:kern w:val="3"/>
          <w:lang w:val="en-GB" w:eastAsia="sl-SI"/>
        </w:rPr>
        <w:t>SAFETY WARNINGS FOR MAINTENANCE STAFF</w:t>
      </w:r>
      <w:r>
        <w:rPr>
          <w:noProof/>
        </w:rPr>
        <w:tab/>
      </w:r>
      <w:r>
        <w:rPr>
          <w:noProof/>
        </w:rPr>
        <w:fldChar w:fldCharType="begin"/>
      </w:r>
      <w:r>
        <w:rPr>
          <w:noProof/>
        </w:rPr>
        <w:instrText xml:space="preserve"> PAGEREF _Toc487444672 \h </w:instrText>
      </w:r>
      <w:r>
        <w:rPr>
          <w:noProof/>
        </w:rPr>
      </w:r>
      <w:r>
        <w:rPr>
          <w:noProof/>
        </w:rPr>
        <w:fldChar w:fldCharType="separate"/>
      </w:r>
      <w:r>
        <w:rPr>
          <w:noProof/>
        </w:rPr>
        <w:t>66</w:t>
      </w:r>
      <w:r>
        <w:rPr>
          <w:noProof/>
        </w:rPr>
        <w:fldChar w:fldCharType="end"/>
      </w:r>
    </w:p>
    <w:p w14:paraId="22FC7FC9" w14:textId="77777777" w:rsidR="00740ED7" w:rsidRDefault="00740ED7">
      <w:pPr>
        <w:pStyle w:val="TOC2"/>
        <w:tabs>
          <w:tab w:val="left" w:pos="880"/>
          <w:tab w:val="right" w:leader="dot" w:pos="9062"/>
        </w:tabs>
        <w:rPr>
          <w:rFonts w:cstheme="minorBidi"/>
          <w:smallCaps w:val="0"/>
          <w:noProof/>
          <w:sz w:val="22"/>
          <w:szCs w:val="22"/>
          <w:lang w:eastAsia="sl-SI"/>
        </w:rPr>
      </w:pPr>
      <w:r w:rsidRPr="0096503E">
        <w:rPr>
          <w:rFonts w:eastAsia="SimSun"/>
          <w:noProof/>
          <w:kern w:val="3"/>
          <w:lang w:val="en-GB" w:eastAsia="sl-SI"/>
        </w:rPr>
        <w:t>9.2</w:t>
      </w:r>
      <w:r>
        <w:rPr>
          <w:rFonts w:cstheme="minorBidi"/>
          <w:smallCaps w:val="0"/>
          <w:noProof/>
          <w:sz w:val="22"/>
          <w:szCs w:val="22"/>
          <w:lang w:eastAsia="sl-SI"/>
        </w:rPr>
        <w:tab/>
      </w:r>
      <w:r w:rsidRPr="0096503E">
        <w:rPr>
          <w:rFonts w:eastAsia="SimSun"/>
          <w:noProof/>
          <w:kern w:val="3"/>
          <w:lang w:val="en-GB" w:eastAsia="sl-SI"/>
        </w:rPr>
        <w:t>SAFETY WARNINGS FOR USER</w:t>
      </w:r>
      <w:r>
        <w:rPr>
          <w:noProof/>
        </w:rPr>
        <w:tab/>
      </w:r>
      <w:r>
        <w:rPr>
          <w:noProof/>
        </w:rPr>
        <w:fldChar w:fldCharType="begin"/>
      </w:r>
      <w:r>
        <w:rPr>
          <w:noProof/>
        </w:rPr>
        <w:instrText xml:space="preserve"> PAGEREF _Toc487444673 \h </w:instrText>
      </w:r>
      <w:r>
        <w:rPr>
          <w:noProof/>
        </w:rPr>
      </w:r>
      <w:r>
        <w:rPr>
          <w:noProof/>
        </w:rPr>
        <w:fldChar w:fldCharType="separate"/>
      </w:r>
      <w:r>
        <w:rPr>
          <w:noProof/>
        </w:rPr>
        <w:t>66</w:t>
      </w:r>
      <w:r>
        <w:rPr>
          <w:noProof/>
        </w:rPr>
        <w:fldChar w:fldCharType="end"/>
      </w:r>
    </w:p>
    <w:p w14:paraId="4BBEFC8A" w14:textId="77777777" w:rsidR="00740ED7" w:rsidRDefault="00740ED7">
      <w:pPr>
        <w:pStyle w:val="TOC1"/>
        <w:tabs>
          <w:tab w:val="left" w:pos="440"/>
          <w:tab w:val="right" w:leader="dot" w:pos="9062"/>
        </w:tabs>
        <w:rPr>
          <w:rFonts w:cstheme="minorBidi"/>
          <w:b w:val="0"/>
          <w:bCs w:val="0"/>
          <w:caps w:val="0"/>
          <w:noProof/>
          <w:sz w:val="22"/>
          <w:szCs w:val="22"/>
          <w:lang w:eastAsia="sl-SI"/>
        </w:rPr>
      </w:pPr>
      <w:r w:rsidRPr="0096503E">
        <w:rPr>
          <w:rFonts w:eastAsia="SimSun"/>
          <w:noProof/>
          <w:kern w:val="3"/>
          <w:lang w:val="en-GB" w:eastAsia="sl-SI"/>
        </w:rPr>
        <w:t>10</w:t>
      </w:r>
      <w:r>
        <w:rPr>
          <w:rFonts w:cstheme="minorBidi"/>
          <w:b w:val="0"/>
          <w:bCs w:val="0"/>
          <w:caps w:val="0"/>
          <w:noProof/>
          <w:sz w:val="22"/>
          <w:szCs w:val="22"/>
          <w:lang w:eastAsia="sl-SI"/>
        </w:rPr>
        <w:tab/>
      </w:r>
      <w:r w:rsidRPr="0096503E">
        <w:rPr>
          <w:rFonts w:eastAsia="SimSun"/>
          <w:noProof/>
          <w:kern w:val="3"/>
          <w:lang w:val="en-GB" w:eastAsia="sl-SI"/>
        </w:rPr>
        <w:t>INSTRUCTIONS FOR SAFE IGNITION AND CLEANING OF BOILER</w:t>
      </w:r>
      <w:r>
        <w:rPr>
          <w:noProof/>
        </w:rPr>
        <w:tab/>
      </w:r>
      <w:r>
        <w:rPr>
          <w:noProof/>
        </w:rPr>
        <w:fldChar w:fldCharType="begin"/>
      </w:r>
      <w:r>
        <w:rPr>
          <w:noProof/>
        </w:rPr>
        <w:instrText xml:space="preserve"> PAGEREF _Toc487444674 \h </w:instrText>
      </w:r>
      <w:r>
        <w:rPr>
          <w:noProof/>
        </w:rPr>
      </w:r>
      <w:r>
        <w:rPr>
          <w:noProof/>
        </w:rPr>
        <w:fldChar w:fldCharType="separate"/>
      </w:r>
      <w:r>
        <w:rPr>
          <w:noProof/>
        </w:rPr>
        <w:t>67</w:t>
      </w:r>
      <w:r>
        <w:rPr>
          <w:noProof/>
        </w:rPr>
        <w:fldChar w:fldCharType="end"/>
      </w:r>
    </w:p>
    <w:p w14:paraId="78EB0EA6" w14:textId="77777777" w:rsidR="00740ED7" w:rsidRDefault="00740ED7">
      <w:pPr>
        <w:pStyle w:val="TOC2"/>
        <w:tabs>
          <w:tab w:val="left" w:pos="880"/>
          <w:tab w:val="right" w:leader="dot" w:pos="9062"/>
        </w:tabs>
        <w:rPr>
          <w:rFonts w:cstheme="minorBidi"/>
          <w:smallCaps w:val="0"/>
          <w:noProof/>
          <w:sz w:val="22"/>
          <w:szCs w:val="22"/>
          <w:lang w:eastAsia="sl-SI"/>
        </w:rPr>
      </w:pPr>
      <w:r w:rsidRPr="0096503E">
        <w:rPr>
          <w:rFonts w:eastAsia="SimSun"/>
          <w:noProof/>
          <w:kern w:val="3"/>
          <w:lang w:val="en-GB" w:eastAsia="sl-SI"/>
        </w:rPr>
        <w:t>10.1</w:t>
      </w:r>
      <w:r>
        <w:rPr>
          <w:rFonts w:cstheme="minorBidi"/>
          <w:smallCaps w:val="0"/>
          <w:noProof/>
          <w:sz w:val="22"/>
          <w:szCs w:val="22"/>
          <w:lang w:eastAsia="sl-SI"/>
        </w:rPr>
        <w:tab/>
      </w:r>
      <w:r w:rsidRPr="0096503E">
        <w:rPr>
          <w:rFonts w:eastAsia="SimSun"/>
          <w:noProof/>
          <w:kern w:val="3"/>
          <w:lang w:val="en-GB" w:eastAsia="sl-SI"/>
        </w:rPr>
        <w:t>REGULAR MAINTENANCE AND CLEANING OF BOILER</w:t>
      </w:r>
      <w:r>
        <w:rPr>
          <w:noProof/>
        </w:rPr>
        <w:tab/>
      </w:r>
      <w:r>
        <w:rPr>
          <w:noProof/>
        </w:rPr>
        <w:fldChar w:fldCharType="begin"/>
      </w:r>
      <w:r>
        <w:rPr>
          <w:noProof/>
        </w:rPr>
        <w:instrText xml:space="preserve"> PAGEREF _Toc487444675 \h </w:instrText>
      </w:r>
      <w:r>
        <w:rPr>
          <w:noProof/>
        </w:rPr>
      </w:r>
      <w:r>
        <w:rPr>
          <w:noProof/>
        </w:rPr>
        <w:fldChar w:fldCharType="separate"/>
      </w:r>
      <w:r>
        <w:rPr>
          <w:noProof/>
        </w:rPr>
        <w:t>68</w:t>
      </w:r>
      <w:r>
        <w:rPr>
          <w:noProof/>
        </w:rPr>
        <w:fldChar w:fldCharType="end"/>
      </w:r>
    </w:p>
    <w:p w14:paraId="6C9DF24F" w14:textId="77777777" w:rsidR="00740ED7" w:rsidRDefault="00740ED7">
      <w:pPr>
        <w:pStyle w:val="TOC2"/>
        <w:tabs>
          <w:tab w:val="left" w:pos="880"/>
          <w:tab w:val="right" w:leader="dot" w:pos="9062"/>
        </w:tabs>
        <w:rPr>
          <w:rFonts w:cstheme="minorBidi"/>
          <w:smallCaps w:val="0"/>
          <w:noProof/>
          <w:sz w:val="22"/>
          <w:szCs w:val="22"/>
          <w:lang w:eastAsia="sl-SI"/>
        </w:rPr>
      </w:pPr>
      <w:r w:rsidRPr="0096503E">
        <w:rPr>
          <w:rFonts w:eastAsia="SimSun"/>
          <w:noProof/>
          <w:kern w:val="3"/>
          <w:lang w:val="en-GB" w:eastAsia="sl-SI"/>
        </w:rPr>
        <w:t>10.2</w:t>
      </w:r>
      <w:r>
        <w:rPr>
          <w:rFonts w:cstheme="minorBidi"/>
          <w:smallCaps w:val="0"/>
          <w:noProof/>
          <w:sz w:val="22"/>
          <w:szCs w:val="22"/>
          <w:lang w:eastAsia="sl-SI"/>
        </w:rPr>
        <w:tab/>
      </w:r>
      <w:r w:rsidRPr="0096503E">
        <w:rPr>
          <w:rFonts w:eastAsia="SimSun"/>
          <w:noProof/>
          <w:kern w:val="3"/>
          <w:lang w:val="en-GB" w:eastAsia="sl-SI"/>
        </w:rPr>
        <w:t>CONTROL AND PARTS REQUIRING MAINTENANCE</w:t>
      </w:r>
      <w:r>
        <w:rPr>
          <w:noProof/>
        </w:rPr>
        <w:tab/>
      </w:r>
      <w:r>
        <w:rPr>
          <w:noProof/>
        </w:rPr>
        <w:fldChar w:fldCharType="begin"/>
      </w:r>
      <w:r>
        <w:rPr>
          <w:noProof/>
        </w:rPr>
        <w:instrText xml:space="preserve"> PAGEREF _Toc487444676 \h </w:instrText>
      </w:r>
      <w:r>
        <w:rPr>
          <w:noProof/>
        </w:rPr>
      </w:r>
      <w:r>
        <w:rPr>
          <w:noProof/>
        </w:rPr>
        <w:fldChar w:fldCharType="separate"/>
      </w:r>
      <w:r>
        <w:rPr>
          <w:noProof/>
        </w:rPr>
        <w:t>69</w:t>
      </w:r>
      <w:r>
        <w:rPr>
          <w:noProof/>
        </w:rPr>
        <w:fldChar w:fldCharType="end"/>
      </w:r>
    </w:p>
    <w:p w14:paraId="0265B238" w14:textId="77777777" w:rsidR="00740ED7" w:rsidRDefault="00740ED7">
      <w:pPr>
        <w:pStyle w:val="TOC2"/>
        <w:tabs>
          <w:tab w:val="left" w:pos="880"/>
          <w:tab w:val="right" w:leader="dot" w:pos="9062"/>
        </w:tabs>
        <w:rPr>
          <w:rFonts w:cstheme="minorBidi"/>
          <w:smallCaps w:val="0"/>
          <w:noProof/>
          <w:sz w:val="22"/>
          <w:szCs w:val="22"/>
          <w:lang w:eastAsia="sl-SI"/>
        </w:rPr>
      </w:pPr>
      <w:r w:rsidRPr="0096503E">
        <w:rPr>
          <w:rFonts w:eastAsia="SimSun"/>
          <w:noProof/>
          <w:kern w:val="3"/>
          <w:lang w:val="en-GB" w:eastAsia="sl-SI"/>
        </w:rPr>
        <w:t>10.3</w:t>
      </w:r>
      <w:r>
        <w:rPr>
          <w:rFonts w:cstheme="minorBidi"/>
          <w:smallCaps w:val="0"/>
          <w:noProof/>
          <w:sz w:val="22"/>
          <w:szCs w:val="22"/>
          <w:lang w:eastAsia="sl-SI"/>
        </w:rPr>
        <w:tab/>
      </w:r>
      <w:r w:rsidRPr="0096503E">
        <w:rPr>
          <w:rFonts w:eastAsia="SimSun"/>
          <w:noProof/>
          <w:kern w:val="3"/>
          <w:lang w:val="en-GB" w:eastAsia="sl-SI"/>
        </w:rPr>
        <w:t>ADDITIONAL MAINTENANCE</w:t>
      </w:r>
      <w:r>
        <w:rPr>
          <w:noProof/>
        </w:rPr>
        <w:tab/>
      </w:r>
      <w:r>
        <w:rPr>
          <w:noProof/>
        </w:rPr>
        <w:fldChar w:fldCharType="begin"/>
      </w:r>
      <w:r>
        <w:rPr>
          <w:noProof/>
        </w:rPr>
        <w:instrText xml:space="preserve"> PAGEREF _Toc487444677 \h </w:instrText>
      </w:r>
      <w:r>
        <w:rPr>
          <w:noProof/>
        </w:rPr>
      </w:r>
      <w:r>
        <w:rPr>
          <w:noProof/>
        </w:rPr>
        <w:fldChar w:fldCharType="separate"/>
      </w:r>
      <w:r>
        <w:rPr>
          <w:noProof/>
        </w:rPr>
        <w:t>70</w:t>
      </w:r>
      <w:r>
        <w:rPr>
          <w:noProof/>
        </w:rPr>
        <w:fldChar w:fldCharType="end"/>
      </w:r>
    </w:p>
    <w:p w14:paraId="1272C904" w14:textId="77777777" w:rsidR="00740ED7" w:rsidRDefault="00740ED7">
      <w:pPr>
        <w:pStyle w:val="TOC1"/>
        <w:tabs>
          <w:tab w:val="left" w:pos="440"/>
          <w:tab w:val="right" w:leader="dot" w:pos="9062"/>
        </w:tabs>
        <w:rPr>
          <w:rFonts w:cstheme="minorBidi"/>
          <w:b w:val="0"/>
          <w:bCs w:val="0"/>
          <w:caps w:val="0"/>
          <w:noProof/>
          <w:sz w:val="22"/>
          <w:szCs w:val="22"/>
          <w:lang w:eastAsia="sl-SI"/>
        </w:rPr>
      </w:pPr>
      <w:r w:rsidRPr="0096503E">
        <w:rPr>
          <w:rFonts w:eastAsia="SimSun"/>
          <w:noProof/>
          <w:kern w:val="3"/>
          <w:lang w:val="en-GB" w:eastAsia="sl-SI"/>
        </w:rPr>
        <w:t>11</w:t>
      </w:r>
      <w:r>
        <w:rPr>
          <w:rFonts w:cstheme="minorBidi"/>
          <w:b w:val="0"/>
          <w:bCs w:val="0"/>
          <w:caps w:val="0"/>
          <w:noProof/>
          <w:sz w:val="22"/>
          <w:szCs w:val="22"/>
          <w:lang w:eastAsia="sl-SI"/>
        </w:rPr>
        <w:tab/>
      </w:r>
      <w:r w:rsidRPr="0096503E">
        <w:rPr>
          <w:rFonts w:eastAsia="SimSun"/>
          <w:noProof/>
          <w:kern w:val="3"/>
          <w:lang w:val="en-GB" w:eastAsia="sl-SI"/>
        </w:rPr>
        <w:t>IMPORTANT SAFETY INFORMATION</w:t>
      </w:r>
      <w:r>
        <w:rPr>
          <w:noProof/>
        </w:rPr>
        <w:tab/>
      </w:r>
      <w:r>
        <w:rPr>
          <w:noProof/>
        </w:rPr>
        <w:fldChar w:fldCharType="begin"/>
      </w:r>
      <w:r>
        <w:rPr>
          <w:noProof/>
        </w:rPr>
        <w:instrText xml:space="preserve"> PAGEREF _Toc487444678 \h </w:instrText>
      </w:r>
      <w:r>
        <w:rPr>
          <w:noProof/>
        </w:rPr>
      </w:r>
      <w:r>
        <w:rPr>
          <w:noProof/>
        </w:rPr>
        <w:fldChar w:fldCharType="separate"/>
      </w:r>
      <w:r>
        <w:rPr>
          <w:noProof/>
        </w:rPr>
        <w:t>70</w:t>
      </w:r>
      <w:r>
        <w:rPr>
          <w:noProof/>
        </w:rPr>
        <w:fldChar w:fldCharType="end"/>
      </w:r>
    </w:p>
    <w:p w14:paraId="58965A8C" w14:textId="77777777" w:rsidR="00740ED7" w:rsidRDefault="00740ED7">
      <w:pPr>
        <w:pStyle w:val="TOC1"/>
        <w:tabs>
          <w:tab w:val="left" w:pos="440"/>
          <w:tab w:val="right" w:leader="dot" w:pos="9062"/>
        </w:tabs>
        <w:rPr>
          <w:rFonts w:cstheme="minorBidi"/>
          <w:b w:val="0"/>
          <w:bCs w:val="0"/>
          <w:caps w:val="0"/>
          <w:noProof/>
          <w:sz w:val="22"/>
          <w:szCs w:val="22"/>
          <w:lang w:eastAsia="sl-SI"/>
        </w:rPr>
      </w:pPr>
      <w:r w:rsidRPr="0096503E">
        <w:rPr>
          <w:rFonts w:eastAsia="SimSun"/>
          <w:noProof/>
          <w:kern w:val="3"/>
          <w:lang w:val="en-GB" w:eastAsia="sl-SI"/>
        </w:rPr>
        <w:t>12</w:t>
      </w:r>
      <w:r>
        <w:rPr>
          <w:rFonts w:cstheme="minorBidi"/>
          <w:b w:val="0"/>
          <w:bCs w:val="0"/>
          <w:caps w:val="0"/>
          <w:noProof/>
          <w:sz w:val="22"/>
          <w:szCs w:val="22"/>
          <w:lang w:eastAsia="sl-SI"/>
        </w:rPr>
        <w:tab/>
      </w:r>
      <w:r w:rsidRPr="0096503E">
        <w:rPr>
          <w:rFonts w:eastAsia="SimSun"/>
          <w:noProof/>
          <w:kern w:val="3"/>
          <w:lang w:val="en-GB" w:eastAsia="sl-SI"/>
        </w:rPr>
        <w:t>PELLET QUALITY IS VERY IMPORTANT</w:t>
      </w:r>
      <w:r>
        <w:rPr>
          <w:noProof/>
        </w:rPr>
        <w:tab/>
      </w:r>
      <w:r>
        <w:rPr>
          <w:noProof/>
        </w:rPr>
        <w:fldChar w:fldCharType="begin"/>
      </w:r>
      <w:r>
        <w:rPr>
          <w:noProof/>
        </w:rPr>
        <w:instrText xml:space="preserve"> PAGEREF _Toc487444679 \h </w:instrText>
      </w:r>
      <w:r>
        <w:rPr>
          <w:noProof/>
        </w:rPr>
      </w:r>
      <w:r>
        <w:rPr>
          <w:noProof/>
        </w:rPr>
        <w:fldChar w:fldCharType="separate"/>
      </w:r>
      <w:r>
        <w:rPr>
          <w:noProof/>
        </w:rPr>
        <w:t>70</w:t>
      </w:r>
      <w:r>
        <w:rPr>
          <w:noProof/>
        </w:rPr>
        <w:fldChar w:fldCharType="end"/>
      </w:r>
    </w:p>
    <w:p w14:paraId="1B1C9144" w14:textId="77777777" w:rsidR="00740ED7" w:rsidRDefault="00740ED7">
      <w:pPr>
        <w:pStyle w:val="TOC2"/>
        <w:tabs>
          <w:tab w:val="left" w:pos="880"/>
          <w:tab w:val="right" w:leader="dot" w:pos="9062"/>
        </w:tabs>
        <w:rPr>
          <w:rFonts w:cstheme="minorBidi"/>
          <w:smallCaps w:val="0"/>
          <w:noProof/>
          <w:sz w:val="22"/>
          <w:szCs w:val="22"/>
          <w:lang w:eastAsia="sl-SI"/>
        </w:rPr>
      </w:pPr>
      <w:r w:rsidRPr="0096503E">
        <w:rPr>
          <w:rFonts w:eastAsia="SimSun"/>
          <w:noProof/>
          <w:kern w:val="3"/>
          <w:lang w:val="en-GB" w:eastAsia="sl-SI"/>
        </w:rPr>
        <w:t>12.1</w:t>
      </w:r>
      <w:r>
        <w:rPr>
          <w:rFonts w:cstheme="minorBidi"/>
          <w:smallCaps w:val="0"/>
          <w:noProof/>
          <w:sz w:val="22"/>
          <w:szCs w:val="22"/>
          <w:lang w:eastAsia="sl-SI"/>
        </w:rPr>
        <w:tab/>
      </w:r>
      <w:r w:rsidRPr="0096503E">
        <w:rPr>
          <w:rFonts w:eastAsia="SimSun"/>
          <w:noProof/>
          <w:kern w:val="3"/>
          <w:lang w:val="en-GB" w:eastAsia="sl-SI"/>
        </w:rPr>
        <w:t>STORING PELLETS</w:t>
      </w:r>
      <w:r>
        <w:rPr>
          <w:noProof/>
        </w:rPr>
        <w:tab/>
      </w:r>
      <w:r>
        <w:rPr>
          <w:noProof/>
        </w:rPr>
        <w:fldChar w:fldCharType="begin"/>
      </w:r>
      <w:r>
        <w:rPr>
          <w:noProof/>
        </w:rPr>
        <w:instrText xml:space="preserve"> PAGEREF _Toc487444680 \h </w:instrText>
      </w:r>
      <w:r>
        <w:rPr>
          <w:noProof/>
        </w:rPr>
      </w:r>
      <w:r>
        <w:rPr>
          <w:noProof/>
        </w:rPr>
        <w:fldChar w:fldCharType="separate"/>
      </w:r>
      <w:r>
        <w:rPr>
          <w:noProof/>
        </w:rPr>
        <w:t>71</w:t>
      </w:r>
      <w:r>
        <w:rPr>
          <w:noProof/>
        </w:rPr>
        <w:fldChar w:fldCharType="end"/>
      </w:r>
    </w:p>
    <w:p w14:paraId="31FDA077" w14:textId="77777777" w:rsidR="00740ED7" w:rsidRDefault="00740ED7">
      <w:pPr>
        <w:pStyle w:val="TOC1"/>
        <w:tabs>
          <w:tab w:val="left" w:pos="440"/>
          <w:tab w:val="right" w:leader="dot" w:pos="9062"/>
        </w:tabs>
        <w:rPr>
          <w:rFonts w:cstheme="minorBidi"/>
          <w:b w:val="0"/>
          <w:bCs w:val="0"/>
          <w:caps w:val="0"/>
          <w:noProof/>
          <w:sz w:val="22"/>
          <w:szCs w:val="22"/>
          <w:lang w:eastAsia="sl-SI"/>
        </w:rPr>
      </w:pPr>
      <w:r w:rsidRPr="0096503E">
        <w:rPr>
          <w:rFonts w:eastAsia="SimSun"/>
          <w:noProof/>
          <w:kern w:val="3"/>
          <w:lang w:val="en-GB" w:eastAsia="sl-SI"/>
        </w:rPr>
        <w:t>13</w:t>
      </w:r>
      <w:r>
        <w:rPr>
          <w:rFonts w:cstheme="minorBidi"/>
          <w:b w:val="0"/>
          <w:bCs w:val="0"/>
          <w:caps w:val="0"/>
          <w:noProof/>
          <w:sz w:val="22"/>
          <w:szCs w:val="22"/>
          <w:lang w:eastAsia="sl-SI"/>
        </w:rPr>
        <w:tab/>
      </w:r>
      <w:r w:rsidRPr="0096503E">
        <w:rPr>
          <w:rFonts w:eastAsia="SimSun"/>
          <w:noProof/>
          <w:kern w:val="3"/>
          <w:lang w:val="en-GB" w:eastAsia="sl-SI"/>
        </w:rPr>
        <w:t>DESCRIPTION AND OPERATION OF CONTROL DEVICE</w:t>
      </w:r>
      <w:r>
        <w:rPr>
          <w:noProof/>
        </w:rPr>
        <w:tab/>
      </w:r>
      <w:r>
        <w:rPr>
          <w:noProof/>
        </w:rPr>
        <w:fldChar w:fldCharType="begin"/>
      </w:r>
      <w:r>
        <w:rPr>
          <w:noProof/>
        </w:rPr>
        <w:instrText xml:space="preserve"> PAGEREF _Toc487444681 \h </w:instrText>
      </w:r>
      <w:r>
        <w:rPr>
          <w:noProof/>
        </w:rPr>
      </w:r>
      <w:r>
        <w:rPr>
          <w:noProof/>
        </w:rPr>
        <w:fldChar w:fldCharType="separate"/>
      </w:r>
      <w:r>
        <w:rPr>
          <w:noProof/>
        </w:rPr>
        <w:t>72</w:t>
      </w:r>
      <w:r>
        <w:rPr>
          <w:noProof/>
        </w:rPr>
        <w:fldChar w:fldCharType="end"/>
      </w:r>
    </w:p>
    <w:p w14:paraId="6A01C900" w14:textId="77777777" w:rsidR="00740ED7" w:rsidRDefault="00740ED7">
      <w:pPr>
        <w:pStyle w:val="TOC2"/>
        <w:tabs>
          <w:tab w:val="left" w:pos="880"/>
          <w:tab w:val="right" w:leader="dot" w:pos="9062"/>
        </w:tabs>
        <w:rPr>
          <w:rFonts w:cstheme="minorBidi"/>
          <w:smallCaps w:val="0"/>
          <w:noProof/>
          <w:sz w:val="22"/>
          <w:szCs w:val="22"/>
          <w:lang w:eastAsia="sl-SI"/>
        </w:rPr>
      </w:pPr>
      <w:r w:rsidRPr="0096503E">
        <w:rPr>
          <w:rFonts w:eastAsia="SimSun"/>
          <w:noProof/>
          <w:kern w:val="3"/>
          <w:lang w:val="en-GB" w:eastAsia="sl-SI"/>
        </w:rPr>
        <w:t>13.1</w:t>
      </w:r>
      <w:r>
        <w:rPr>
          <w:rFonts w:cstheme="minorBidi"/>
          <w:smallCaps w:val="0"/>
          <w:noProof/>
          <w:sz w:val="22"/>
          <w:szCs w:val="22"/>
          <w:lang w:eastAsia="sl-SI"/>
        </w:rPr>
        <w:tab/>
      </w:r>
      <w:r w:rsidRPr="0096503E">
        <w:rPr>
          <w:rFonts w:eastAsia="SimSun"/>
          <w:noProof/>
          <w:kern w:val="3"/>
          <w:lang w:val="en-GB" w:eastAsia="sl-SI"/>
        </w:rPr>
        <w:t>BOILER DURING OPERATION</w:t>
      </w:r>
      <w:r>
        <w:rPr>
          <w:noProof/>
        </w:rPr>
        <w:tab/>
      </w:r>
      <w:r>
        <w:rPr>
          <w:noProof/>
        </w:rPr>
        <w:fldChar w:fldCharType="begin"/>
      </w:r>
      <w:r>
        <w:rPr>
          <w:noProof/>
        </w:rPr>
        <w:instrText xml:space="preserve"> PAGEREF _Toc487444682 \h </w:instrText>
      </w:r>
      <w:r>
        <w:rPr>
          <w:noProof/>
        </w:rPr>
      </w:r>
      <w:r>
        <w:rPr>
          <w:noProof/>
        </w:rPr>
        <w:fldChar w:fldCharType="separate"/>
      </w:r>
      <w:r>
        <w:rPr>
          <w:noProof/>
        </w:rPr>
        <w:t>76</w:t>
      </w:r>
      <w:r>
        <w:rPr>
          <w:noProof/>
        </w:rPr>
        <w:fldChar w:fldCharType="end"/>
      </w:r>
    </w:p>
    <w:p w14:paraId="6188E1AF" w14:textId="77777777" w:rsidR="00740ED7" w:rsidRDefault="00740ED7">
      <w:pPr>
        <w:pStyle w:val="TOC2"/>
        <w:tabs>
          <w:tab w:val="left" w:pos="880"/>
          <w:tab w:val="right" w:leader="dot" w:pos="9062"/>
        </w:tabs>
        <w:rPr>
          <w:rFonts w:cstheme="minorBidi"/>
          <w:smallCaps w:val="0"/>
          <w:noProof/>
          <w:sz w:val="22"/>
          <w:szCs w:val="22"/>
          <w:lang w:eastAsia="sl-SI"/>
        </w:rPr>
      </w:pPr>
      <w:r w:rsidRPr="0096503E">
        <w:rPr>
          <w:rFonts w:eastAsia="SimSun"/>
          <w:noProof/>
          <w:kern w:val="3"/>
          <w:lang w:val="en-GB" w:eastAsia="sl-SI"/>
        </w:rPr>
        <w:t>13.2</w:t>
      </w:r>
      <w:r>
        <w:rPr>
          <w:rFonts w:cstheme="minorBidi"/>
          <w:smallCaps w:val="0"/>
          <w:noProof/>
          <w:sz w:val="22"/>
          <w:szCs w:val="22"/>
          <w:lang w:eastAsia="sl-SI"/>
        </w:rPr>
        <w:tab/>
      </w:r>
      <w:r w:rsidRPr="0096503E">
        <w:rPr>
          <w:rFonts w:eastAsia="SimSun"/>
          <w:noProof/>
          <w:kern w:val="3"/>
          <w:lang w:val="en-GB" w:eastAsia="sl-SI"/>
        </w:rPr>
        <w:t>BOILER SHUTDOWN</w:t>
      </w:r>
      <w:r>
        <w:rPr>
          <w:noProof/>
        </w:rPr>
        <w:tab/>
      </w:r>
      <w:r>
        <w:rPr>
          <w:noProof/>
        </w:rPr>
        <w:fldChar w:fldCharType="begin"/>
      </w:r>
      <w:r>
        <w:rPr>
          <w:noProof/>
        </w:rPr>
        <w:instrText xml:space="preserve"> PAGEREF _Toc487444683 \h </w:instrText>
      </w:r>
      <w:r>
        <w:rPr>
          <w:noProof/>
        </w:rPr>
      </w:r>
      <w:r>
        <w:rPr>
          <w:noProof/>
        </w:rPr>
        <w:fldChar w:fldCharType="separate"/>
      </w:r>
      <w:r>
        <w:rPr>
          <w:noProof/>
        </w:rPr>
        <w:t>76</w:t>
      </w:r>
      <w:r>
        <w:rPr>
          <w:noProof/>
        </w:rPr>
        <w:fldChar w:fldCharType="end"/>
      </w:r>
    </w:p>
    <w:p w14:paraId="5B46EADD" w14:textId="77777777" w:rsidR="00740ED7" w:rsidRDefault="00740ED7">
      <w:pPr>
        <w:pStyle w:val="TOC2"/>
        <w:tabs>
          <w:tab w:val="left" w:pos="880"/>
          <w:tab w:val="right" w:leader="dot" w:pos="9062"/>
        </w:tabs>
        <w:rPr>
          <w:rFonts w:cstheme="minorBidi"/>
          <w:smallCaps w:val="0"/>
          <w:noProof/>
          <w:sz w:val="22"/>
          <w:szCs w:val="22"/>
          <w:lang w:eastAsia="sl-SI"/>
        </w:rPr>
      </w:pPr>
      <w:r w:rsidRPr="0096503E">
        <w:rPr>
          <w:rFonts w:eastAsia="SimSun"/>
          <w:noProof/>
          <w:kern w:val="3"/>
          <w:lang w:val="en-GB" w:eastAsia="sl-SI"/>
        </w:rPr>
        <w:t>13.3</w:t>
      </w:r>
      <w:r>
        <w:rPr>
          <w:rFonts w:cstheme="minorBidi"/>
          <w:smallCaps w:val="0"/>
          <w:noProof/>
          <w:sz w:val="22"/>
          <w:szCs w:val="22"/>
          <w:lang w:eastAsia="sl-SI"/>
        </w:rPr>
        <w:tab/>
      </w:r>
      <w:r w:rsidRPr="0096503E">
        <w:rPr>
          <w:rFonts w:eastAsia="SimSun"/>
          <w:noProof/>
          <w:kern w:val="3"/>
          <w:lang w:val="en-GB" w:eastAsia="sl-SI"/>
        </w:rPr>
        <w:t>BOILER ACTIVATION</w:t>
      </w:r>
      <w:r>
        <w:rPr>
          <w:noProof/>
        </w:rPr>
        <w:tab/>
      </w:r>
      <w:r>
        <w:rPr>
          <w:noProof/>
        </w:rPr>
        <w:fldChar w:fldCharType="begin"/>
      </w:r>
      <w:r>
        <w:rPr>
          <w:noProof/>
        </w:rPr>
        <w:instrText xml:space="preserve"> PAGEREF _Toc487444684 \h </w:instrText>
      </w:r>
      <w:r>
        <w:rPr>
          <w:noProof/>
        </w:rPr>
      </w:r>
      <w:r>
        <w:rPr>
          <w:noProof/>
        </w:rPr>
        <w:fldChar w:fldCharType="separate"/>
      </w:r>
      <w:r>
        <w:rPr>
          <w:noProof/>
        </w:rPr>
        <w:t>76</w:t>
      </w:r>
      <w:r>
        <w:rPr>
          <w:noProof/>
        </w:rPr>
        <w:fldChar w:fldCharType="end"/>
      </w:r>
    </w:p>
    <w:p w14:paraId="4AACF687" w14:textId="77777777" w:rsidR="00740ED7" w:rsidRDefault="00740ED7">
      <w:pPr>
        <w:pStyle w:val="TOC2"/>
        <w:tabs>
          <w:tab w:val="left" w:pos="880"/>
          <w:tab w:val="right" w:leader="dot" w:pos="9062"/>
        </w:tabs>
        <w:rPr>
          <w:rFonts w:cstheme="minorBidi"/>
          <w:smallCaps w:val="0"/>
          <w:noProof/>
          <w:sz w:val="22"/>
          <w:szCs w:val="22"/>
          <w:lang w:eastAsia="sl-SI"/>
        </w:rPr>
      </w:pPr>
      <w:r w:rsidRPr="0096503E">
        <w:rPr>
          <w:rFonts w:eastAsia="SimSun"/>
          <w:noProof/>
          <w:kern w:val="3"/>
          <w:lang w:val="en-GB" w:eastAsia="sl-SI"/>
        </w:rPr>
        <w:t>13.4</w:t>
      </w:r>
      <w:r>
        <w:rPr>
          <w:rFonts w:cstheme="minorBidi"/>
          <w:smallCaps w:val="0"/>
          <w:noProof/>
          <w:sz w:val="22"/>
          <w:szCs w:val="22"/>
          <w:lang w:eastAsia="sl-SI"/>
        </w:rPr>
        <w:tab/>
      </w:r>
      <w:r w:rsidRPr="0096503E">
        <w:rPr>
          <w:rFonts w:eastAsia="SimSun"/>
          <w:noProof/>
          <w:kern w:val="3"/>
          <w:lang w:val="en-GB" w:eastAsia="sl-SI"/>
        </w:rPr>
        <w:t>TIME PROGRAMME SETTING</w:t>
      </w:r>
      <w:r>
        <w:rPr>
          <w:noProof/>
        </w:rPr>
        <w:tab/>
      </w:r>
      <w:r>
        <w:rPr>
          <w:noProof/>
        </w:rPr>
        <w:fldChar w:fldCharType="begin"/>
      </w:r>
      <w:r>
        <w:rPr>
          <w:noProof/>
        </w:rPr>
        <w:instrText xml:space="preserve"> PAGEREF _Toc487444685 \h </w:instrText>
      </w:r>
      <w:r>
        <w:rPr>
          <w:noProof/>
        </w:rPr>
      </w:r>
      <w:r>
        <w:rPr>
          <w:noProof/>
        </w:rPr>
        <w:fldChar w:fldCharType="separate"/>
      </w:r>
      <w:r>
        <w:rPr>
          <w:noProof/>
        </w:rPr>
        <w:t>76</w:t>
      </w:r>
      <w:r>
        <w:rPr>
          <w:noProof/>
        </w:rPr>
        <w:fldChar w:fldCharType="end"/>
      </w:r>
    </w:p>
    <w:p w14:paraId="687A7581" w14:textId="77777777" w:rsidR="00740ED7" w:rsidRDefault="00740ED7">
      <w:pPr>
        <w:pStyle w:val="TOC2"/>
        <w:tabs>
          <w:tab w:val="left" w:pos="880"/>
          <w:tab w:val="right" w:leader="dot" w:pos="9062"/>
        </w:tabs>
        <w:rPr>
          <w:rFonts w:cstheme="minorBidi"/>
          <w:smallCaps w:val="0"/>
          <w:noProof/>
          <w:sz w:val="22"/>
          <w:szCs w:val="22"/>
          <w:lang w:eastAsia="sl-SI"/>
        </w:rPr>
      </w:pPr>
      <w:r w:rsidRPr="0096503E">
        <w:rPr>
          <w:rFonts w:eastAsia="SimSun"/>
          <w:noProof/>
          <w:kern w:val="3"/>
          <w:lang w:val="en-GB" w:eastAsia="sl-SI"/>
        </w:rPr>
        <w:t>13.5</w:t>
      </w:r>
      <w:r>
        <w:rPr>
          <w:rFonts w:cstheme="minorBidi"/>
          <w:smallCaps w:val="0"/>
          <w:noProof/>
          <w:sz w:val="22"/>
          <w:szCs w:val="22"/>
          <w:lang w:eastAsia="sl-SI"/>
        </w:rPr>
        <w:tab/>
      </w:r>
      <w:r w:rsidRPr="0096503E">
        <w:rPr>
          <w:rFonts w:eastAsia="SimSun"/>
          <w:noProof/>
          <w:kern w:val="3"/>
          <w:lang w:val="en-GB" w:eastAsia="sl-SI"/>
        </w:rPr>
        <w:t>INDICATIONS AND MESSAGES ON DISPLAY</w:t>
      </w:r>
      <w:r>
        <w:rPr>
          <w:noProof/>
        </w:rPr>
        <w:tab/>
      </w:r>
      <w:r>
        <w:rPr>
          <w:noProof/>
        </w:rPr>
        <w:fldChar w:fldCharType="begin"/>
      </w:r>
      <w:r>
        <w:rPr>
          <w:noProof/>
        </w:rPr>
        <w:instrText xml:space="preserve"> PAGEREF _Toc487444686 \h </w:instrText>
      </w:r>
      <w:r>
        <w:rPr>
          <w:noProof/>
        </w:rPr>
      </w:r>
      <w:r>
        <w:rPr>
          <w:noProof/>
        </w:rPr>
        <w:fldChar w:fldCharType="separate"/>
      </w:r>
      <w:r>
        <w:rPr>
          <w:noProof/>
        </w:rPr>
        <w:t>79</w:t>
      </w:r>
      <w:r>
        <w:rPr>
          <w:noProof/>
        </w:rPr>
        <w:fldChar w:fldCharType="end"/>
      </w:r>
    </w:p>
    <w:p w14:paraId="3CFAB53F" w14:textId="77777777" w:rsidR="00740ED7" w:rsidRDefault="00740ED7">
      <w:pPr>
        <w:pStyle w:val="TOC1"/>
        <w:tabs>
          <w:tab w:val="left" w:pos="440"/>
          <w:tab w:val="right" w:leader="dot" w:pos="9062"/>
        </w:tabs>
        <w:rPr>
          <w:rFonts w:cstheme="minorBidi"/>
          <w:b w:val="0"/>
          <w:bCs w:val="0"/>
          <w:caps w:val="0"/>
          <w:noProof/>
          <w:sz w:val="22"/>
          <w:szCs w:val="22"/>
          <w:lang w:eastAsia="sl-SI"/>
        </w:rPr>
      </w:pPr>
      <w:r w:rsidRPr="0096503E">
        <w:rPr>
          <w:rFonts w:eastAsia="SimSun"/>
          <w:noProof/>
          <w:kern w:val="3"/>
          <w:lang w:val="en-GB" w:eastAsia="sl-SI"/>
        </w:rPr>
        <w:t>14</w:t>
      </w:r>
      <w:r>
        <w:rPr>
          <w:rFonts w:cstheme="minorBidi"/>
          <w:b w:val="0"/>
          <w:bCs w:val="0"/>
          <w:caps w:val="0"/>
          <w:noProof/>
          <w:sz w:val="22"/>
          <w:szCs w:val="22"/>
          <w:lang w:eastAsia="sl-SI"/>
        </w:rPr>
        <w:tab/>
      </w:r>
      <w:r w:rsidRPr="0096503E">
        <w:rPr>
          <w:rFonts w:eastAsia="SimSun"/>
          <w:noProof/>
          <w:kern w:val="3"/>
          <w:lang w:val="en-GB" w:eastAsia="sl-SI"/>
        </w:rPr>
        <w:t>MENU</w:t>
      </w:r>
      <w:r>
        <w:rPr>
          <w:noProof/>
        </w:rPr>
        <w:tab/>
      </w:r>
      <w:r>
        <w:rPr>
          <w:noProof/>
        </w:rPr>
        <w:fldChar w:fldCharType="begin"/>
      </w:r>
      <w:r>
        <w:rPr>
          <w:noProof/>
        </w:rPr>
        <w:instrText xml:space="preserve"> PAGEREF _Toc487444687 \h </w:instrText>
      </w:r>
      <w:r>
        <w:rPr>
          <w:noProof/>
        </w:rPr>
      </w:r>
      <w:r>
        <w:rPr>
          <w:noProof/>
        </w:rPr>
        <w:fldChar w:fldCharType="separate"/>
      </w:r>
      <w:r>
        <w:rPr>
          <w:noProof/>
        </w:rPr>
        <w:t>81</w:t>
      </w:r>
      <w:r>
        <w:rPr>
          <w:noProof/>
        </w:rPr>
        <w:fldChar w:fldCharType="end"/>
      </w:r>
    </w:p>
    <w:p w14:paraId="7908147D" w14:textId="77777777" w:rsidR="00740ED7" w:rsidRDefault="00740ED7">
      <w:pPr>
        <w:pStyle w:val="TOC1"/>
        <w:tabs>
          <w:tab w:val="left" w:pos="440"/>
          <w:tab w:val="right" w:leader="dot" w:pos="9062"/>
        </w:tabs>
        <w:rPr>
          <w:rFonts w:cstheme="minorBidi"/>
          <w:b w:val="0"/>
          <w:bCs w:val="0"/>
          <w:caps w:val="0"/>
          <w:noProof/>
          <w:sz w:val="22"/>
          <w:szCs w:val="22"/>
          <w:lang w:eastAsia="sl-SI"/>
        </w:rPr>
      </w:pPr>
      <w:r w:rsidRPr="0096503E">
        <w:rPr>
          <w:rFonts w:eastAsia="SimSun"/>
          <w:noProof/>
          <w:kern w:val="3"/>
          <w:lang w:val="en-GB" w:eastAsia="sl-SI"/>
        </w:rPr>
        <w:t>15</w:t>
      </w:r>
      <w:r>
        <w:rPr>
          <w:rFonts w:cstheme="minorBidi"/>
          <w:b w:val="0"/>
          <w:bCs w:val="0"/>
          <w:caps w:val="0"/>
          <w:noProof/>
          <w:sz w:val="22"/>
          <w:szCs w:val="22"/>
          <w:lang w:eastAsia="sl-SI"/>
        </w:rPr>
        <w:tab/>
      </w:r>
      <w:r w:rsidRPr="0096503E">
        <w:rPr>
          <w:rFonts w:eastAsia="SimSun"/>
          <w:noProof/>
          <w:kern w:val="3"/>
          <w:lang w:val="en-GB" w:eastAsia="sl-SI"/>
        </w:rPr>
        <w:t>ALARM STATUSES</w:t>
      </w:r>
      <w:r>
        <w:rPr>
          <w:noProof/>
        </w:rPr>
        <w:tab/>
      </w:r>
      <w:r>
        <w:rPr>
          <w:noProof/>
        </w:rPr>
        <w:fldChar w:fldCharType="begin"/>
      </w:r>
      <w:r>
        <w:rPr>
          <w:noProof/>
        </w:rPr>
        <w:instrText xml:space="preserve"> PAGEREF _Toc487444688 \h </w:instrText>
      </w:r>
      <w:r>
        <w:rPr>
          <w:noProof/>
        </w:rPr>
      </w:r>
      <w:r>
        <w:rPr>
          <w:noProof/>
        </w:rPr>
        <w:fldChar w:fldCharType="separate"/>
      </w:r>
      <w:r>
        <w:rPr>
          <w:noProof/>
        </w:rPr>
        <w:t>83</w:t>
      </w:r>
      <w:r>
        <w:rPr>
          <w:noProof/>
        </w:rPr>
        <w:fldChar w:fldCharType="end"/>
      </w:r>
    </w:p>
    <w:p w14:paraId="4607011C" w14:textId="77777777" w:rsidR="00740ED7" w:rsidRDefault="00740ED7">
      <w:pPr>
        <w:pStyle w:val="TOC1"/>
        <w:tabs>
          <w:tab w:val="left" w:pos="440"/>
          <w:tab w:val="right" w:leader="dot" w:pos="9062"/>
        </w:tabs>
        <w:rPr>
          <w:rFonts w:cstheme="minorBidi"/>
          <w:b w:val="0"/>
          <w:bCs w:val="0"/>
          <w:caps w:val="0"/>
          <w:noProof/>
          <w:sz w:val="22"/>
          <w:szCs w:val="22"/>
          <w:lang w:eastAsia="sl-SI"/>
        </w:rPr>
      </w:pPr>
      <w:r w:rsidRPr="0096503E">
        <w:rPr>
          <w:rFonts w:eastAsia="SimSun"/>
          <w:noProof/>
          <w:kern w:val="3"/>
          <w:lang w:val="en-GB" w:eastAsia="sl-SI"/>
        </w:rPr>
        <w:t>16</w:t>
      </w:r>
      <w:r>
        <w:rPr>
          <w:rFonts w:cstheme="minorBidi"/>
          <w:b w:val="0"/>
          <w:bCs w:val="0"/>
          <w:caps w:val="0"/>
          <w:noProof/>
          <w:sz w:val="22"/>
          <w:szCs w:val="22"/>
          <w:lang w:eastAsia="sl-SI"/>
        </w:rPr>
        <w:tab/>
      </w:r>
      <w:r w:rsidRPr="0096503E">
        <w:rPr>
          <w:rFonts w:eastAsia="SimSun"/>
          <w:noProof/>
          <w:kern w:val="3"/>
          <w:lang w:val="en-GB" w:eastAsia="sl-SI"/>
        </w:rPr>
        <w:t>INFORMATION REGARDING DESTRUCTION AND DISPOSAL OF BOILER</w:t>
      </w:r>
      <w:r>
        <w:rPr>
          <w:noProof/>
        </w:rPr>
        <w:tab/>
      </w:r>
      <w:r>
        <w:rPr>
          <w:noProof/>
        </w:rPr>
        <w:fldChar w:fldCharType="begin"/>
      </w:r>
      <w:r>
        <w:rPr>
          <w:noProof/>
        </w:rPr>
        <w:instrText xml:space="preserve"> PAGEREF _Toc487444689 \h </w:instrText>
      </w:r>
      <w:r>
        <w:rPr>
          <w:noProof/>
        </w:rPr>
      </w:r>
      <w:r>
        <w:rPr>
          <w:noProof/>
        </w:rPr>
        <w:fldChar w:fldCharType="separate"/>
      </w:r>
      <w:r>
        <w:rPr>
          <w:noProof/>
        </w:rPr>
        <w:t>90</w:t>
      </w:r>
      <w:r>
        <w:rPr>
          <w:noProof/>
        </w:rPr>
        <w:fldChar w:fldCharType="end"/>
      </w:r>
    </w:p>
    <w:p w14:paraId="15C27933" w14:textId="77777777" w:rsidR="00740ED7" w:rsidRDefault="00740ED7">
      <w:pPr>
        <w:pStyle w:val="TOC1"/>
        <w:tabs>
          <w:tab w:val="left" w:pos="660"/>
          <w:tab w:val="right" w:leader="dot" w:pos="9062"/>
        </w:tabs>
        <w:rPr>
          <w:rFonts w:cstheme="minorBidi"/>
          <w:b w:val="0"/>
          <w:bCs w:val="0"/>
          <w:caps w:val="0"/>
          <w:noProof/>
          <w:sz w:val="22"/>
          <w:szCs w:val="22"/>
          <w:lang w:eastAsia="sl-SI"/>
        </w:rPr>
      </w:pPr>
      <w:r w:rsidRPr="0096503E">
        <w:rPr>
          <w:rFonts w:eastAsia="SimSun"/>
          <w:noProof/>
          <w:kern w:val="3"/>
          <w:lang w:val="en-GB" w:eastAsia="sl-SI"/>
        </w:rPr>
        <w:t>17.</w:t>
      </w:r>
      <w:r>
        <w:rPr>
          <w:rFonts w:cstheme="minorBidi"/>
          <w:b w:val="0"/>
          <w:bCs w:val="0"/>
          <w:caps w:val="0"/>
          <w:noProof/>
          <w:sz w:val="22"/>
          <w:szCs w:val="22"/>
          <w:lang w:eastAsia="sl-SI"/>
        </w:rPr>
        <w:tab/>
      </w:r>
      <w:r w:rsidRPr="0096503E">
        <w:rPr>
          <w:rFonts w:eastAsia="SimSun"/>
          <w:noProof/>
          <w:kern w:val="3"/>
          <w:lang w:val="en-GB" w:eastAsia="sl-SI"/>
        </w:rPr>
        <w:t>WARRANTY CONDITIONS</w:t>
      </w:r>
      <w:r>
        <w:rPr>
          <w:noProof/>
        </w:rPr>
        <w:tab/>
      </w:r>
      <w:r>
        <w:rPr>
          <w:noProof/>
        </w:rPr>
        <w:fldChar w:fldCharType="begin"/>
      </w:r>
      <w:r>
        <w:rPr>
          <w:noProof/>
        </w:rPr>
        <w:instrText xml:space="preserve"> PAGEREF _Toc487444690 \h </w:instrText>
      </w:r>
      <w:r>
        <w:rPr>
          <w:noProof/>
        </w:rPr>
      </w:r>
      <w:r>
        <w:rPr>
          <w:noProof/>
        </w:rPr>
        <w:fldChar w:fldCharType="separate"/>
      </w:r>
      <w:r>
        <w:rPr>
          <w:noProof/>
        </w:rPr>
        <w:t>90</w:t>
      </w:r>
      <w:r>
        <w:rPr>
          <w:noProof/>
        </w:rPr>
        <w:fldChar w:fldCharType="end"/>
      </w:r>
    </w:p>
    <w:p w14:paraId="60B04DD3" w14:textId="77777777" w:rsidR="00740ED7" w:rsidRDefault="00740ED7">
      <w:pPr>
        <w:pStyle w:val="TOC1"/>
        <w:tabs>
          <w:tab w:val="left" w:pos="660"/>
          <w:tab w:val="right" w:leader="dot" w:pos="9062"/>
        </w:tabs>
        <w:rPr>
          <w:rFonts w:cstheme="minorBidi"/>
          <w:b w:val="0"/>
          <w:bCs w:val="0"/>
          <w:caps w:val="0"/>
          <w:noProof/>
          <w:sz w:val="22"/>
          <w:szCs w:val="22"/>
          <w:lang w:eastAsia="sl-SI"/>
        </w:rPr>
      </w:pPr>
      <w:r w:rsidRPr="0096503E">
        <w:rPr>
          <w:rFonts w:eastAsia="SimSun"/>
          <w:noProof/>
          <w:kern w:val="3"/>
          <w:lang w:val="en-GB" w:eastAsia="sl-SI"/>
        </w:rPr>
        <w:t>18.</w:t>
      </w:r>
      <w:r>
        <w:rPr>
          <w:rFonts w:cstheme="minorBidi"/>
          <w:b w:val="0"/>
          <w:bCs w:val="0"/>
          <w:caps w:val="0"/>
          <w:noProof/>
          <w:sz w:val="22"/>
          <w:szCs w:val="22"/>
          <w:lang w:eastAsia="sl-SI"/>
        </w:rPr>
        <w:tab/>
      </w:r>
      <w:r w:rsidRPr="0096503E">
        <w:rPr>
          <w:rFonts w:eastAsia="SimSun"/>
          <w:noProof/>
          <w:kern w:val="3"/>
          <w:lang w:val="en-GB" w:eastAsia="sl-SI"/>
        </w:rPr>
        <w:t>INSTRUCTIONS FOR INSTALLERS</w:t>
      </w:r>
      <w:r>
        <w:rPr>
          <w:noProof/>
        </w:rPr>
        <w:tab/>
      </w:r>
      <w:r>
        <w:rPr>
          <w:noProof/>
        </w:rPr>
        <w:fldChar w:fldCharType="begin"/>
      </w:r>
      <w:r>
        <w:rPr>
          <w:noProof/>
        </w:rPr>
        <w:instrText xml:space="preserve"> PAGEREF _Toc487444691 \h </w:instrText>
      </w:r>
      <w:r>
        <w:rPr>
          <w:noProof/>
        </w:rPr>
      </w:r>
      <w:r>
        <w:rPr>
          <w:noProof/>
        </w:rPr>
        <w:fldChar w:fldCharType="separate"/>
      </w:r>
      <w:r>
        <w:rPr>
          <w:noProof/>
        </w:rPr>
        <w:t>93</w:t>
      </w:r>
      <w:r>
        <w:rPr>
          <w:noProof/>
        </w:rPr>
        <w:fldChar w:fldCharType="end"/>
      </w:r>
    </w:p>
    <w:p w14:paraId="66A68F9C" w14:textId="77777777" w:rsidR="00740ED7" w:rsidRDefault="00740ED7">
      <w:pPr>
        <w:pStyle w:val="TOC1"/>
        <w:tabs>
          <w:tab w:val="left" w:pos="660"/>
          <w:tab w:val="right" w:leader="dot" w:pos="9062"/>
        </w:tabs>
        <w:rPr>
          <w:rFonts w:cstheme="minorBidi"/>
          <w:b w:val="0"/>
          <w:bCs w:val="0"/>
          <w:caps w:val="0"/>
          <w:noProof/>
          <w:sz w:val="22"/>
          <w:szCs w:val="22"/>
          <w:lang w:eastAsia="sl-SI"/>
        </w:rPr>
      </w:pPr>
      <w:r w:rsidRPr="0096503E">
        <w:rPr>
          <w:rFonts w:eastAsia="SimSun"/>
          <w:noProof/>
          <w:kern w:val="3"/>
          <w:lang w:val="en-GB" w:eastAsia="sl-SI"/>
        </w:rPr>
        <w:t>19.</w:t>
      </w:r>
      <w:r>
        <w:rPr>
          <w:rFonts w:cstheme="minorBidi"/>
          <w:b w:val="0"/>
          <w:bCs w:val="0"/>
          <w:caps w:val="0"/>
          <w:noProof/>
          <w:sz w:val="22"/>
          <w:szCs w:val="22"/>
          <w:lang w:eastAsia="sl-SI"/>
        </w:rPr>
        <w:tab/>
      </w:r>
      <w:r w:rsidRPr="0096503E">
        <w:rPr>
          <w:rFonts w:eastAsia="SimSun"/>
          <w:noProof/>
          <w:kern w:val="3"/>
          <w:lang w:val="en-GB" w:eastAsia="sl-SI"/>
        </w:rPr>
        <w:t>BOILER CONNECTION INSTRUCTIONS</w:t>
      </w:r>
      <w:r>
        <w:rPr>
          <w:noProof/>
        </w:rPr>
        <w:tab/>
      </w:r>
      <w:r>
        <w:rPr>
          <w:noProof/>
        </w:rPr>
        <w:fldChar w:fldCharType="begin"/>
      </w:r>
      <w:r>
        <w:rPr>
          <w:noProof/>
        </w:rPr>
        <w:instrText xml:space="preserve"> PAGEREF _Toc487444692 \h </w:instrText>
      </w:r>
      <w:r>
        <w:rPr>
          <w:noProof/>
        </w:rPr>
      </w:r>
      <w:r>
        <w:rPr>
          <w:noProof/>
        </w:rPr>
        <w:fldChar w:fldCharType="separate"/>
      </w:r>
      <w:r>
        <w:rPr>
          <w:noProof/>
        </w:rPr>
        <w:t>94</w:t>
      </w:r>
      <w:r>
        <w:rPr>
          <w:noProof/>
        </w:rPr>
        <w:fldChar w:fldCharType="end"/>
      </w:r>
    </w:p>
    <w:p w14:paraId="1EE04C75" w14:textId="77777777" w:rsidR="00740ED7" w:rsidRDefault="00740ED7">
      <w:pPr>
        <w:pStyle w:val="TOC1"/>
        <w:tabs>
          <w:tab w:val="left" w:pos="660"/>
          <w:tab w:val="right" w:leader="dot" w:pos="9062"/>
        </w:tabs>
        <w:rPr>
          <w:rFonts w:cstheme="minorBidi"/>
          <w:b w:val="0"/>
          <w:bCs w:val="0"/>
          <w:caps w:val="0"/>
          <w:noProof/>
          <w:sz w:val="22"/>
          <w:szCs w:val="22"/>
          <w:lang w:eastAsia="sl-SI"/>
        </w:rPr>
      </w:pPr>
      <w:r w:rsidRPr="0096503E">
        <w:rPr>
          <w:rFonts w:eastAsia="SimSun"/>
          <w:noProof/>
          <w:kern w:val="3"/>
          <w:lang w:val="en-GB" w:eastAsia="sl-SI"/>
        </w:rPr>
        <w:lastRenderedPageBreak/>
        <w:t>20.</w:t>
      </w:r>
      <w:r>
        <w:rPr>
          <w:rFonts w:cstheme="minorBidi"/>
          <w:b w:val="0"/>
          <w:bCs w:val="0"/>
          <w:caps w:val="0"/>
          <w:noProof/>
          <w:sz w:val="22"/>
          <w:szCs w:val="22"/>
          <w:lang w:eastAsia="sl-SI"/>
        </w:rPr>
        <w:tab/>
      </w:r>
      <w:r w:rsidRPr="0096503E">
        <w:rPr>
          <w:rFonts w:eastAsia="SimSun"/>
          <w:noProof/>
          <w:kern w:val="3"/>
          <w:lang w:val="en-GB" w:eastAsia="sl-SI"/>
        </w:rPr>
        <w:t>CONNECTION SCHEMES</w:t>
      </w:r>
      <w:r>
        <w:rPr>
          <w:noProof/>
        </w:rPr>
        <w:tab/>
      </w:r>
      <w:r>
        <w:rPr>
          <w:noProof/>
        </w:rPr>
        <w:fldChar w:fldCharType="begin"/>
      </w:r>
      <w:r>
        <w:rPr>
          <w:noProof/>
        </w:rPr>
        <w:instrText xml:space="preserve"> PAGEREF _Toc487444693 \h </w:instrText>
      </w:r>
      <w:r>
        <w:rPr>
          <w:noProof/>
        </w:rPr>
      </w:r>
      <w:r>
        <w:rPr>
          <w:noProof/>
        </w:rPr>
        <w:fldChar w:fldCharType="separate"/>
      </w:r>
      <w:r>
        <w:rPr>
          <w:noProof/>
        </w:rPr>
        <w:t>97</w:t>
      </w:r>
      <w:r>
        <w:rPr>
          <w:noProof/>
        </w:rPr>
        <w:fldChar w:fldCharType="end"/>
      </w:r>
    </w:p>
    <w:p w14:paraId="1DE1F6DA" w14:textId="77777777" w:rsidR="00740ED7" w:rsidRDefault="00740ED7">
      <w:pPr>
        <w:pStyle w:val="TOC2"/>
        <w:tabs>
          <w:tab w:val="left" w:pos="880"/>
          <w:tab w:val="right" w:leader="dot" w:pos="9062"/>
        </w:tabs>
        <w:rPr>
          <w:rFonts w:cstheme="minorBidi"/>
          <w:smallCaps w:val="0"/>
          <w:noProof/>
          <w:sz w:val="22"/>
          <w:szCs w:val="22"/>
          <w:lang w:eastAsia="sl-SI"/>
        </w:rPr>
      </w:pPr>
      <w:r w:rsidRPr="0096503E">
        <w:rPr>
          <w:rFonts w:eastAsia="SimSun"/>
          <w:noProof/>
          <w:kern w:val="3"/>
          <w:lang w:val="en-GB" w:eastAsia="sl-SI"/>
        </w:rPr>
        <w:t>20.1.</w:t>
      </w:r>
      <w:r>
        <w:rPr>
          <w:rFonts w:cstheme="minorBidi"/>
          <w:smallCaps w:val="0"/>
          <w:noProof/>
          <w:sz w:val="22"/>
          <w:szCs w:val="22"/>
          <w:lang w:eastAsia="sl-SI"/>
        </w:rPr>
        <w:tab/>
      </w:r>
      <w:r w:rsidRPr="0096503E">
        <w:rPr>
          <w:rFonts w:eastAsia="SimSun"/>
          <w:noProof/>
          <w:kern w:val="3"/>
          <w:lang w:val="en-GB" w:eastAsia="sl-SI"/>
        </w:rPr>
        <w:t>SCHEME NR.1: HEATING ONLY</w:t>
      </w:r>
      <w:r>
        <w:rPr>
          <w:noProof/>
        </w:rPr>
        <w:tab/>
      </w:r>
      <w:r>
        <w:rPr>
          <w:noProof/>
        </w:rPr>
        <w:fldChar w:fldCharType="begin"/>
      </w:r>
      <w:r>
        <w:rPr>
          <w:noProof/>
        </w:rPr>
        <w:instrText xml:space="preserve"> PAGEREF _Toc487444694 \h </w:instrText>
      </w:r>
      <w:r>
        <w:rPr>
          <w:noProof/>
        </w:rPr>
      </w:r>
      <w:r>
        <w:rPr>
          <w:noProof/>
        </w:rPr>
        <w:fldChar w:fldCharType="separate"/>
      </w:r>
      <w:r>
        <w:rPr>
          <w:noProof/>
        </w:rPr>
        <w:t>97</w:t>
      </w:r>
      <w:r>
        <w:rPr>
          <w:noProof/>
        </w:rPr>
        <w:fldChar w:fldCharType="end"/>
      </w:r>
    </w:p>
    <w:p w14:paraId="00C7D494" w14:textId="77777777" w:rsidR="00740ED7" w:rsidRDefault="00740ED7">
      <w:pPr>
        <w:pStyle w:val="TOC2"/>
        <w:tabs>
          <w:tab w:val="left" w:pos="880"/>
          <w:tab w:val="right" w:leader="dot" w:pos="9062"/>
        </w:tabs>
        <w:rPr>
          <w:rFonts w:cstheme="minorBidi"/>
          <w:smallCaps w:val="0"/>
          <w:noProof/>
          <w:sz w:val="22"/>
          <w:szCs w:val="22"/>
          <w:lang w:eastAsia="sl-SI"/>
        </w:rPr>
      </w:pPr>
      <w:r w:rsidRPr="0096503E">
        <w:rPr>
          <w:rFonts w:eastAsia="SimSun"/>
          <w:noProof/>
          <w:kern w:val="3"/>
          <w:lang w:val="en-GB" w:eastAsia="sl-SI"/>
        </w:rPr>
        <w:t>20.2.</w:t>
      </w:r>
      <w:r>
        <w:rPr>
          <w:rFonts w:cstheme="minorBidi"/>
          <w:smallCaps w:val="0"/>
          <w:noProof/>
          <w:sz w:val="22"/>
          <w:szCs w:val="22"/>
          <w:lang w:eastAsia="sl-SI"/>
        </w:rPr>
        <w:tab/>
      </w:r>
      <w:r w:rsidRPr="0096503E">
        <w:rPr>
          <w:rFonts w:eastAsia="SimSun"/>
          <w:noProof/>
          <w:kern w:val="3"/>
          <w:lang w:val="en-GB" w:eastAsia="sl-SI"/>
        </w:rPr>
        <w:t>SCHEME NR.2: HEATING HOUSEHOLD HOT WATER</w:t>
      </w:r>
      <w:r>
        <w:rPr>
          <w:noProof/>
        </w:rPr>
        <w:tab/>
      </w:r>
      <w:r>
        <w:rPr>
          <w:noProof/>
        </w:rPr>
        <w:fldChar w:fldCharType="begin"/>
      </w:r>
      <w:r>
        <w:rPr>
          <w:noProof/>
        </w:rPr>
        <w:instrText xml:space="preserve"> PAGEREF _Toc487444695 \h </w:instrText>
      </w:r>
      <w:r>
        <w:rPr>
          <w:noProof/>
        </w:rPr>
      </w:r>
      <w:r>
        <w:rPr>
          <w:noProof/>
        </w:rPr>
        <w:fldChar w:fldCharType="separate"/>
      </w:r>
      <w:r>
        <w:rPr>
          <w:noProof/>
        </w:rPr>
        <w:t>99</w:t>
      </w:r>
      <w:r>
        <w:rPr>
          <w:noProof/>
        </w:rPr>
        <w:fldChar w:fldCharType="end"/>
      </w:r>
    </w:p>
    <w:p w14:paraId="0D32DAE8" w14:textId="77777777" w:rsidR="00740ED7" w:rsidRDefault="00740ED7">
      <w:pPr>
        <w:pStyle w:val="TOC2"/>
        <w:tabs>
          <w:tab w:val="left" w:pos="880"/>
          <w:tab w:val="right" w:leader="dot" w:pos="9062"/>
        </w:tabs>
        <w:rPr>
          <w:rFonts w:cstheme="minorBidi"/>
          <w:smallCaps w:val="0"/>
          <w:noProof/>
          <w:sz w:val="22"/>
          <w:szCs w:val="22"/>
          <w:lang w:eastAsia="sl-SI"/>
        </w:rPr>
      </w:pPr>
      <w:r w:rsidRPr="0096503E">
        <w:rPr>
          <w:rFonts w:eastAsia="SimSun"/>
          <w:noProof/>
          <w:kern w:val="3"/>
          <w:lang w:val="en-GB" w:eastAsia="sl-SI"/>
        </w:rPr>
        <w:t>20.3.</w:t>
      </w:r>
      <w:r>
        <w:rPr>
          <w:rFonts w:cstheme="minorBidi"/>
          <w:smallCaps w:val="0"/>
          <w:noProof/>
          <w:sz w:val="22"/>
          <w:szCs w:val="22"/>
          <w:lang w:eastAsia="sl-SI"/>
        </w:rPr>
        <w:tab/>
      </w:r>
      <w:r w:rsidRPr="0096503E">
        <w:rPr>
          <w:rFonts w:eastAsia="SimSun"/>
          <w:noProof/>
          <w:kern w:val="3"/>
          <w:lang w:val="en-GB" w:eastAsia="sl-SI"/>
        </w:rPr>
        <w:t>SCHEME NR.3: HEATING WITH MULTIPLE SYSTEMS</w:t>
      </w:r>
      <w:r>
        <w:rPr>
          <w:noProof/>
        </w:rPr>
        <w:tab/>
      </w:r>
      <w:r>
        <w:rPr>
          <w:noProof/>
        </w:rPr>
        <w:fldChar w:fldCharType="begin"/>
      </w:r>
      <w:r>
        <w:rPr>
          <w:noProof/>
        </w:rPr>
        <w:instrText xml:space="preserve"> PAGEREF _Toc487444696 \h </w:instrText>
      </w:r>
      <w:r>
        <w:rPr>
          <w:noProof/>
        </w:rPr>
      </w:r>
      <w:r>
        <w:rPr>
          <w:noProof/>
        </w:rPr>
        <w:fldChar w:fldCharType="separate"/>
      </w:r>
      <w:r>
        <w:rPr>
          <w:noProof/>
        </w:rPr>
        <w:t>100</w:t>
      </w:r>
      <w:r>
        <w:rPr>
          <w:noProof/>
        </w:rPr>
        <w:fldChar w:fldCharType="end"/>
      </w:r>
    </w:p>
    <w:p w14:paraId="73049F0A" w14:textId="77777777" w:rsidR="00740ED7" w:rsidRDefault="00740ED7">
      <w:pPr>
        <w:pStyle w:val="TOC1"/>
        <w:tabs>
          <w:tab w:val="left" w:pos="660"/>
          <w:tab w:val="right" w:leader="dot" w:pos="9062"/>
        </w:tabs>
        <w:rPr>
          <w:rFonts w:cstheme="minorBidi"/>
          <w:b w:val="0"/>
          <w:bCs w:val="0"/>
          <w:caps w:val="0"/>
          <w:noProof/>
          <w:sz w:val="22"/>
          <w:szCs w:val="22"/>
          <w:lang w:eastAsia="sl-SI"/>
        </w:rPr>
      </w:pPr>
      <w:r w:rsidRPr="0096503E">
        <w:rPr>
          <w:rFonts w:eastAsia="SimSun"/>
          <w:noProof/>
          <w:kern w:val="3"/>
          <w:lang w:val="en-GB" w:eastAsia="sl-SI"/>
        </w:rPr>
        <w:t>21.</w:t>
      </w:r>
      <w:r>
        <w:rPr>
          <w:rFonts w:cstheme="minorBidi"/>
          <w:b w:val="0"/>
          <w:bCs w:val="0"/>
          <w:caps w:val="0"/>
          <w:noProof/>
          <w:sz w:val="22"/>
          <w:szCs w:val="22"/>
          <w:lang w:eastAsia="sl-SI"/>
        </w:rPr>
        <w:tab/>
      </w:r>
      <w:r w:rsidRPr="0096503E">
        <w:rPr>
          <w:rFonts w:eastAsia="SimSun"/>
          <w:noProof/>
          <w:kern w:val="3"/>
          <w:lang w:val="en-GB" w:eastAsia="sl-SI"/>
        </w:rPr>
        <w:t>INSTRUCTIONS FOR FIRST START-UP</w:t>
      </w:r>
      <w:r>
        <w:rPr>
          <w:noProof/>
        </w:rPr>
        <w:tab/>
      </w:r>
      <w:r>
        <w:rPr>
          <w:noProof/>
        </w:rPr>
        <w:fldChar w:fldCharType="begin"/>
      </w:r>
      <w:r>
        <w:rPr>
          <w:noProof/>
        </w:rPr>
        <w:instrText xml:space="preserve"> PAGEREF _Toc487444697 \h </w:instrText>
      </w:r>
      <w:r>
        <w:rPr>
          <w:noProof/>
        </w:rPr>
      </w:r>
      <w:r>
        <w:rPr>
          <w:noProof/>
        </w:rPr>
        <w:fldChar w:fldCharType="separate"/>
      </w:r>
      <w:r>
        <w:rPr>
          <w:noProof/>
        </w:rPr>
        <w:t>103</w:t>
      </w:r>
      <w:r>
        <w:rPr>
          <w:noProof/>
        </w:rPr>
        <w:fldChar w:fldCharType="end"/>
      </w:r>
    </w:p>
    <w:p w14:paraId="13564726" w14:textId="77777777" w:rsidR="00740ED7" w:rsidRDefault="00740ED7">
      <w:pPr>
        <w:pStyle w:val="TOC1"/>
        <w:tabs>
          <w:tab w:val="left" w:pos="660"/>
          <w:tab w:val="right" w:leader="dot" w:pos="9062"/>
        </w:tabs>
        <w:rPr>
          <w:rFonts w:cstheme="minorBidi"/>
          <w:b w:val="0"/>
          <w:bCs w:val="0"/>
          <w:caps w:val="0"/>
          <w:noProof/>
          <w:sz w:val="22"/>
          <w:szCs w:val="22"/>
          <w:lang w:eastAsia="sl-SI"/>
        </w:rPr>
      </w:pPr>
      <w:r w:rsidRPr="0096503E">
        <w:rPr>
          <w:rFonts w:eastAsia="SimSun"/>
          <w:noProof/>
          <w:kern w:val="3"/>
          <w:lang w:val="en-GB" w:eastAsia="sl-SI"/>
        </w:rPr>
        <w:t>22.</w:t>
      </w:r>
      <w:r>
        <w:rPr>
          <w:rFonts w:cstheme="minorBidi"/>
          <w:b w:val="0"/>
          <w:bCs w:val="0"/>
          <w:caps w:val="0"/>
          <w:noProof/>
          <w:sz w:val="22"/>
          <w:szCs w:val="22"/>
          <w:lang w:eastAsia="sl-SI"/>
        </w:rPr>
        <w:tab/>
      </w:r>
      <w:r w:rsidRPr="0096503E">
        <w:rPr>
          <w:rFonts w:eastAsia="SimSun"/>
          <w:noProof/>
          <w:kern w:val="3"/>
          <w:lang w:val="en-GB" w:eastAsia="sl-SI"/>
        </w:rPr>
        <w:t>DECLARATION OF CONFORMITY</w:t>
      </w:r>
      <w:r>
        <w:rPr>
          <w:noProof/>
        </w:rPr>
        <w:tab/>
      </w:r>
      <w:r>
        <w:rPr>
          <w:noProof/>
        </w:rPr>
        <w:fldChar w:fldCharType="begin"/>
      </w:r>
      <w:r>
        <w:rPr>
          <w:noProof/>
        </w:rPr>
        <w:instrText xml:space="preserve"> PAGEREF _Toc487444698 \h </w:instrText>
      </w:r>
      <w:r>
        <w:rPr>
          <w:noProof/>
        </w:rPr>
      </w:r>
      <w:r>
        <w:rPr>
          <w:noProof/>
        </w:rPr>
        <w:fldChar w:fldCharType="separate"/>
      </w:r>
      <w:r>
        <w:rPr>
          <w:noProof/>
        </w:rPr>
        <w:t>106</w:t>
      </w:r>
      <w:r>
        <w:rPr>
          <w:noProof/>
        </w:rPr>
        <w:fldChar w:fldCharType="end"/>
      </w:r>
    </w:p>
    <w:p w14:paraId="6FF42616" w14:textId="77777777" w:rsidR="003038B7" w:rsidRPr="003038B7" w:rsidRDefault="00740ED7" w:rsidP="003038B7">
      <w:r>
        <w:rPr>
          <w:rFonts w:cstheme="minorHAnsi"/>
          <w:b/>
          <w:bCs/>
          <w:caps/>
          <w:sz w:val="20"/>
          <w:szCs w:val="20"/>
        </w:rPr>
        <w:fldChar w:fldCharType="end"/>
      </w:r>
    </w:p>
    <w:p w14:paraId="04661D6C" w14:textId="77777777" w:rsidR="001254AA" w:rsidRPr="00544A44" w:rsidRDefault="001254AA" w:rsidP="00E75337">
      <w:pPr>
        <w:rPr>
          <w:rFonts w:asciiTheme="majorHAnsi" w:hAnsiTheme="majorHAnsi" w:cstheme="majorHAnsi"/>
        </w:rPr>
      </w:pPr>
    </w:p>
    <w:p w14:paraId="5C835C6C" w14:textId="77777777" w:rsidR="001254AA" w:rsidRPr="00544A44" w:rsidRDefault="001254AA" w:rsidP="00E75337">
      <w:pPr>
        <w:rPr>
          <w:rFonts w:asciiTheme="majorHAnsi" w:hAnsiTheme="majorHAnsi" w:cstheme="majorHAnsi"/>
        </w:rPr>
      </w:pPr>
    </w:p>
    <w:p w14:paraId="367D912C" w14:textId="77777777" w:rsidR="001254AA" w:rsidRPr="00544A44" w:rsidRDefault="001254AA" w:rsidP="00E75337">
      <w:pPr>
        <w:rPr>
          <w:rFonts w:asciiTheme="majorHAnsi" w:hAnsiTheme="majorHAnsi" w:cstheme="majorHAnsi"/>
        </w:rPr>
        <w:sectPr w:rsidR="001254AA" w:rsidRPr="00544A44">
          <w:headerReference w:type="default" r:id="rId19"/>
          <w:footerReference w:type="default" r:id="rId20"/>
          <w:pgSz w:w="11906" w:h="16838"/>
          <w:pgMar w:top="1417" w:right="1417" w:bottom="1417" w:left="1417" w:header="708" w:footer="708" w:gutter="0"/>
          <w:cols w:space="708"/>
          <w:docGrid w:linePitch="360"/>
        </w:sectPr>
      </w:pPr>
    </w:p>
    <w:p w14:paraId="0A371B15" w14:textId="77777777" w:rsidR="00CF4593" w:rsidRPr="00CF4593" w:rsidRDefault="00CF4593" w:rsidP="00740ED7">
      <w:pPr>
        <w:pStyle w:val="Heading1"/>
        <w:numPr>
          <w:ilvl w:val="0"/>
          <w:numId w:val="64"/>
        </w:numPr>
      </w:pPr>
      <w:bookmarkStart w:id="6" w:name="_Toc487444569"/>
      <w:bookmarkStart w:id="7" w:name="_Toc487444654"/>
      <w:bookmarkStart w:id="8" w:name="_Toc487450553"/>
      <w:bookmarkStart w:id="9" w:name="EN"/>
      <w:r>
        <w:lastRenderedPageBreak/>
        <w:t>WARNINGS</w:t>
      </w:r>
      <w:bookmarkEnd w:id="6"/>
      <w:bookmarkEnd w:id="7"/>
      <w:bookmarkEnd w:id="8"/>
    </w:p>
    <w:p w14:paraId="7F169CC9" w14:textId="77777777" w:rsidR="001254AA" w:rsidRPr="00CF4593" w:rsidRDefault="001254AA" w:rsidP="00CF4593">
      <w:pPr>
        <w:pStyle w:val="Heading1"/>
        <w:numPr>
          <w:ilvl w:val="0"/>
          <w:numId w:val="0"/>
        </w:numPr>
        <w:spacing w:line="276" w:lineRule="auto"/>
        <w:ind w:left="431" w:hanging="431"/>
        <w:rPr>
          <w:rFonts w:cstheme="majorHAnsi"/>
          <w:sz w:val="20"/>
          <w:szCs w:val="20"/>
          <w:lang w:val="en-GB"/>
        </w:rPr>
      </w:pPr>
      <w:r w:rsidRPr="00544A44">
        <w:rPr>
          <w:rFonts w:cstheme="majorHAnsi"/>
          <w:noProof/>
          <w:sz w:val="20"/>
          <w:szCs w:val="20"/>
          <w:lang w:val="en-US"/>
        </w:rPr>
        <w:drawing>
          <wp:inline distT="0" distB="0" distL="0" distR="0" wp14:anchorId="59B2F915" wp14:editId="420A903B">
            <wp:extent cx="573405" cy="464185"/>
            <wp:effectExtent l="0" t="0" r="0" b="0"/>
            <wp:docPr id="89"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3405" cy="464185"/>
                    </a:xfrm>
                    <a:prstGeom prst="rect">
                      <a:avLst/>
                    </a:prstGeom>
                    <a:noFill/>
                    <a:ln>
                      <a:noFill/>
                    </a:ln>
                  </pic:spPr>
                </pic:pic>
              </a:graphicData>
            </a:graphic>
          </wp:inline>
        </w:drawing>
      </w:r>
      <w:r w:rsidRPr="00CF4593">
        <w:rPr>
          <w:rFonts w:cstheme="majorHAnsi"/>
          <w:sz w:val="20"/>
          <w:szCs w:val="20"/>
          <w:lang w:val="en-GB"/>
        </w:rPr>
        <w:t xml:space="preserve"> </w:t>
      </w:r>
      <w:bookmarkStart w:id="10" w:name="_Toc487444655"/>
      <w:bookmarkStart w:id="11" w:name="_Toc487450554"/>
      <w:r w:rsidRPr="00CF4593">
        <w:rPr>
          <w:rFonts w:cstheme="majorHAnsi"/>
          <w:sz w:val="20"/>
          <w:szCs w:val="20"/>
          <w:lang w:val="en-GB"/>
        </w:rPr>
        <w:t>ATTENTION</w:t>
      </w:r>
      <w:bookmarkEnd w:id="10"/>
      <w:bookmarkEnd w:id="11"/>
    </w:p>
    <w:p w14:paraId="2189D903" w14:textId="16326052" w:rsidR="001254AA" w:rsidRPr="00544A44" w:rsidRDefault="005C4D31" w:rsidP="001254AA">
      <w:pPr>
        <w:rPr>
          <w:rFonts w:asciiTheme="majorHAnsi" w:hAnsiTheme="majorHAnsi" w:cstheme="majorHAnsi"/>
          <w:b/>
          <w:sz w:val="20"/>
          <w:szCs w:val="20"/>
          <w:lang w:val="en-GB"/>
        </w:rPr>
      </w:pPr>
      <w:r>
        <w:rPr>
          <w:rFonts w:asciiTheme="majorHAnsi" w:hAnsiTheme="majorHAnsi" w:cstheme="majorHAnsi"/>
          <w:noProof/>
          <w:sz w:val="20"/>
          <w:szCs w:val="20"/>
          <w:lang w:val="en-US"/>
        </w:rPr>
        <mc:AlternateContent>
          <mc:Choice Requires="wps">
            <w:drawing>
              <wp:anchor distT="4294967295" distB="4294967295" distL="114300" distR="114300" simplePos="0" relativeHeight="251095040" behindDoc="0" locked="0" layoutInCell="1" allowOverlap="1" wp14:anchorId="2A4BF151" wp14:editId="534B98D1">
                <wp:simplePos x="0" y="0"/>
                <wp:positionH relativeFrom="margin">
                  <wp:align>center</wp:align>
                </wp:positionH>
                <wp:positionV relativeFrom="paragraph">
                  <wp:posOffset>366394</wp:posOffset>
                </wp:positionV>
                <wp:extent cx="5600700" cy="0"/>
                <wp:effectExtent l="0" t="0" r="12700" b="25400"/>
                <wp:wrapNone/>
                <wp:docPr id="9665" name="Raven povezovalnik 966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6007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3CEED951" id="Raven_x0020_povezovalnik_x0020_9665" o:spid="_x0000_s1026" style="position:absolute;z-index:251095040;visibility:visible;mso-wrap-style:square;mso-width-percent:0;mso-height-percent:0;mso-wrap-distance-left:9pt;mso-wrap-distance-top:-1emu;mso-wrap-distance-right:9pt;mso-wrap-distance-bottom:-1emu;mso-position-horizontal:center;mso-position-horizontal-relative:margin;mso-position-vertical:absolute;mso-position-vertical-relative:text;mso-width-percent:0;mso-height-percent:0;mso-width-relative:page;mso-height-relative:page" from="0,28.85pt" to="441pt,28.8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" strokecolor="black [3200]" strokeweight=".5pt">
                <v:stroke joinstyle="miter"/>
                <o:lock v:ext="edit" shapetype="f"/>
                <w10:wrap anchorx="margin"/>
              </v:line>
            </w:pict>
          </mc:Fallback>
        </mc:AlternateContent>
      </w:r>
      <w:r w:rsidR="001254AA" w:rsidRPr="00544A44">
        <w:rPr>
          <w:rFonts w:asciiTheme="majorHAnsi" w:hAnsiTheme="majorHAnsi" w:cstheme="majorHAnsi"/>
          <w:b/>
          <w:sz w:val="20"/>
          <w:szCs w:val="20"/>
          <w:lang w:val="en-GB"/>
        </w:rPr>
        <w:t>DISCARD ALL PACKAGING OUT OF REACH OF CHILDREN. DANGER OF SUFFOCATION WITH BAG, FOIL, POLYSTYRENE ETC.</w:t>
      </w:r>
    </w:p>
    <w:p w14:paraId="405703A8" w14:textId="77777777" w:rsidR="001254AA" w:rsidRPr="00544A44" w:rsidRDefault="001254AA" w:rsidP="001254AA">
      <w:pPr>
        <w:pStyle w:val="Opozorilo"/>
        <w:spacing w:after="0" w:line="276" w:lineRule="auto"/>
        <w:ind w:left="0"/>
        <w:rPr>
          <w:rFonts w:asciiTheme="majorHAnsi" w:hAnsiTheme="majorHAnsi" w:cstheme="majorHAnsi"/>
          <w:sz w:val="20"/>
          <w:szCs w:val="20"/>
          <w:lang w:val="en-GB"/>
        </w:rPr>
      </w:pPr>
      <w:r w:rsidRPr="00544A44">
        <w:rPr>
          <w:rFonts w:asciiTheme="majorHAnsi" w:hAnsiTheme="majorHAnsi" w:cstheme="majorHAnsi"/>
          <w:noProof/>
          <w:sz w:val="20"/>
          <w:szCs w:val="20"/>
          <w:lang w:val="en-US" w:eastAsia="en-US"/>
        </w:rPr>
        <w:drawing>
          <wp:inline distT="0" distB="0" distL="0" distR="0" wp14:anchorId="3E7567A6" wp14:editId="39162020">
            <wp:extent cx="573405" cy="464185"/>
            <wp:effectExtent l="0" t="0" r="0" b="0"/>
            <wp:docPr id="93"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3405" cy="464185"/>
                    </a:xfrm>
                    <a:prstGeom prst="rect">
                      <a:avLst/>
                    </a:prstGeom>
                    <a:noFill/>
                    <a:ln>
                      <a:noFill/>
                    </a:ln>
                  </pic:spPr>
                </pic:pic>
              </a:graphicData>
            </a:graphic>
          </wp:inline>
        </w:drawing>
      </w:r>
      <w:r w:rsidRPr="00544A44">
        <w:rPr>
          <w:rFonts w:asciiTheme="majorHAnsi" w:hAnsiTheme="majorHAnsi" w:cstheme="majorHAnsi"/>
          <w:noProof/>
          <w:sz w:val="20"/>
          <w:szCs w:val="20"/>
        </w:rPr>
        <w:t xml:space="preserve"> </w:t>
      </w:r>
      <w:r w:rsidRPr="00544A44">
        <w:rPr>
          <w:rFonts w:asciiTheme="majorHAnsi" w:hAnsiTheme="majorHAnsi" w:cstheme="majorHAnsi"/>
          <w:b/>
          <w:sz w:val="20"/>
          <w:szCs w:val="20"/>
          <w:lang w:val="en-GB"/>
        </w:rPr>
        <w:t>ATTENTION</w:t>
      </w:r>
    </w:p>
    <w:p w14:paraId="65342D61" w14:textId="77777777" w:rsidR="001254AA" w:rsidRPr="00544A44" w:rsidRDefault="001254AA" w:rsidP="001254AA">
      <w:pPr>
        <w:pStyle w:val="Opozorilo"/>
        <w:spacing w:after="0" w:line="276" w:lineRule="auto"/>
        <w:ind w:left="0"/>
        <w:rPr>
          <w:rFonts w:asciiTheme="majorHAnsi" w:hAnsiTheme="majorHAnsi" w:cstheme="majorHAnsi"/>
          <w:b/>
          <w:sz w:val="20"/>
          <w:szCs w:val="20"/>
          <w:lang w:val="en-GB"/>
        </w:rPr>
      </w:pPr>
      <w:r w:rsidRPr="00544A44">
        <w:rPr>
          <w:rFonts w:asciiTheme="majorHAnsi" w:hAnsiTheme="majorHAnsi" w:cstheme="majorHAnsi"/>
          <w:b/>
          <w:sz w:val="20"/>
          <w:szCs w:val="20"/>
          <w:lang w:val="en-GB"/>
        </w:rPr>
        <w:t>Smoke gas discharge MUST NOT BE CONNECTED TO:</w:t>
      </w:r>
    </w:p>
    <w:p w14:paraId="1DBDCAEA" w14:textId="77777777" w:rsidR="001254AA" w:rsidRPr="00544A44" w:rsidRDefault="001254AA" w:rsidP="009176AE">
      <w:pPr>
        <w:pStyle w:val="ListParagraph"/>
        <w:numPr>
          <w:ilvl w:val="0"/>
          <w:numId w:val="2"/>
        </w:numPr>
        <w:spacing w:after="0" w:line="276" w:lineRule="auto"/>
        <w:ind w:left="567" w:hanging="357"/>
        <w:rPr>
          <w:rFonts w:asciiTheme="majorHAnsi" w:hAnsiTheme="majorHAnsi" w:cstheme="majorHAnsi"/>
          <w:b/>
          <w:sz w:val="20"/>
          <w:szCs w:val="20"/>
          <w:lang w:val="en-GB"/>
        </w:rPr>
      </w:pPr>
      <w:r w:rsidRPr="00544A44">
        <w:rPr>
          <w:rFonts w:asciiTheme="majorHAnsi" w:hAnsiTheme="majorHAnsi" w:cstheme="majorHAnsi"/>
          <w:b/>
          <w:sz w:val="20"/>
          <w:szCs w:val="20"/>
          <w:lang w:val="en-GB"/>
        </w:rPr>
        <w:t>Flue pipe, used by other combustion devices (boilers, stoves, fireplaces etc.);</w:t>
      </w:r>
    </w:p>
    <w:p w14:paraId="151E4355" w14:textId="7968929F" w:rsidR="001254AA" w:rsidRPr="00544A44" w:rsidRDefault="005C4D31" w:rsidP="001254AA">
      <w:pPr>
        <w:ind w:firstLine="567"/>
        <w:rPr>
          <w:rFonts w:asciiTheme="majorHAnsi" w:hAnsiTheme="majorHAnsi" w:cstheme="majorHAnsi"/>
          <w:b/>
          <w:sz w:val="20"/>
          <w:szCs w:val="20"/>
          <w:lang w:val="en-GB"/>
        </w:rPr>
      </w:pPr>
      <w:r>
        <w:rPr>
          <w:rFonts w:asciiTheme="majorHAnsi" w:hAnsiTheme="majorHAnsi" w:cstheme="majorHAnsi"/>
          <w:noProof/>
          <w:sz w:val="20"/>
          <w:szCs w:val="20"/>
          <w:lang w:val="en-US"/>
        </w:rPr>
        <mc:AlternateContent>
          <mc:Choice Requires="wps">
            <w:drawing>
              <wp:anchor distT="4294967295" distB="4294967295" distL="114300" distR="114300" simplePos="0" relativeHeight="251097088" behindDoc="0" locked="0" layoutInCell="1" allowOverlap="1" wp14:anchorId="20DB36C8" wp14:editId="1F542051">
                <wp:simplePos x="0" y="0"/>
                <wp:positionH relativeFrom="margin">
                  <wp:align>center</wp:align>
                </wp:positionH>
                <wp:positionV relativeFrom="paragraph">
                  <wp:posOffset>212724</wp:posOffset>
                </wp:positionV>
                <wp:extent cx="5600700" cy="0"/>
                <wp:effectExtent l="0" t="0" r="12700" b="25400"/>
                <wp:wrapNone/>
                <wp:docPr id="9666" name="Raven povezovalnik 966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6007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60C33589" id="Raven_x0020_povezovalnik_x0020_9666" o:spid="_x0000_s1026" style="position:absolute;z-index:251097088;visibility:visible;mso-wrap-style:square;mso-width-percent:0;mso-height-percent:0;mso-wrap-distance-left:9pt;mso-wrap-distance-top:-1emu;mso-wrap-distance-right:9pt;mso-wrap-distance-bottom:-1emu;mso-position-horizontal:center;mso-position-horizontal-relative:margin;mso-position-vertical:absolute;mso-position-vertical-relative:text;mso-width-percent:0;mso-height-percent:0;mso-width-relative:page;mso-height-relative:page" from="0,16.75pt" to="441pt,16.7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" strokecolor="black [3200]" strokeweight=".5pt">
                <v:stroke joinstyle="miter"/>
                <o:lock v:ext="edit" shapetype="f"/>
                <w10:wrap anchorx="margin"/>
              </v:line>
            </w:pict>
          </mc:Fallback>
        </mc:AlternateContent>
      </w:r>
      <w:r w:rsidR="001254AA" w:rsidRPr="00544A44">
        <w:rPr>
          <w:rFonts w:asciiTheme="majorHAnsi" w:hAnsiTheme="majorHAnsi" w:cstheme="majorHAnsi"/>
          <w:b/>
          <w:sz w:val="20"/>
          <w:szCs w:val="20"/>
          <w:lang w:val="en-GB"/>
        </w:rPr>
        <w:t>Air extraction systems (hoods, air extraction fans etc.).</w:t>
      </w:r>
    </w:p>
    <w:p w14:paraId="4509E2EE" w14:textId="77777777" w:rsidR="001254AA" w:rsidRPr="00544A44" w:rsidRDefault="001254AA" w:rsidP="001254AA">
      <w:pPr>
        <w:pStyle w:val="Opozorilo"/>
        <w:spacing w:after="0" w:line="276" w:lineRule="auto"/>
        <w:ind w:left="0"/>
        <w:rPr>
          <w:rFonts w:asciiTheme="majorHAnsi" w:hAnsiTheme="majorHAnsi" w:cstheme="majorHAnsi"/>
          <w:sz w:val="20"/>
          <w:szCs w:val="20"/>
          <w:lang w:val="en-GB"/>
        </w:rPr>
      </w:pPr>
      <w:r w:rsidRPr="00544A44">
        <w:rPr>
          <w:rFonts w:asciiTheme="majorHAnsi" w:hAnsiTheme="majorHAnsi" w:cstheme="majorHAnsi"/>
          <w:noProof/>
          <w:sz w:val="20"/>
          <w:szCs w:val="20"/>
          <w:lang w:val="en-US" w:eastAsia="en-US"/>
        </w:rPr>
        <w:drawing>
          <wp:inline distT="0" distB="0" distL="0" distR="0" wp14:anchorId="14D15141" wp14:editId="3D26DFBD">
            <wp:extent cx="573405" cy="464185"/>
            <wp:effectExtent l="0" t="0" r="0" b="0"/>
            <wp:docPr id="94"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3405" cy="464185"/>
                    </a:xfrm>
                    <a:prstGeom prst="rect">
                      <a:avLst/>
                    </a:prstGeom>
                    <a:noFill/>
                    <a:ln>
                      <a:noFill/>
                    </a:ln>
                  </pic:spPr>
                </pic:pic>
              </a:graphicData>
            </a:graphic>
          </wp:inline>
        </w:drawing>
      </w:r>
      <w:r w:rsidRPr="00544A44">
        <w:rPr>
          <w:rFonts w:asciiTheme="majorHAnsi" w:hAnsiTheme="majorHAnsi" w:cstheme="majorHAnsi"/>
          <w:noProof/>
          <w:sz w:val="20"/>
          <w:szCs w:val="20"/>
        </w:rPr>
        <w:t xml:space="preserve"> </w:t>
      </w:r>
      <w:r w:rsidRPr="00544A44">
        <w:rPr>
          <w:rFonts w:asciiTheme="majorHAnsi" w:hAnsiTheme="majorHAnsi" w:cstheme="majorHAnsi"/>
          <w:b/>
          <w:sz w:val="20"/>
          <w:szCs w:val="20"/>
          <w:lang w:val="en-GB"/>
        </w:rPr>
        <w:t>ATTENTION</w:t>
      </w:r>
    </w:p>
    <w:p w14:paraId="27539024" w14:textId="77777777" w:rsidR="001254AA" w:rsidRPr="00544A44" w:rsidRDefault="001254AA" w:rsidP="001254AA">
      <w:pPr>
        <w:pStyle w:val="ListParagraph"/>
        <w:spacing w:after="0"/>
        <w:ind w:left="567"/>
        <w:rPr>
          <w:rFonts w:asciiTheme="majorHAnsi" w:hAnsiTheme="majorHAnsi" w:cstheme="majorHAnsi"/>
          <w:b/>
          <w:sz w:val="20"/>
          <w:szCs w:val="20"/>
          <w:lang w:val="en-GB"/>
        </w:rPr>
      </w:pPr>
      <w:r w:rsidRPr="00544A44">
        <w:rPr>
          <w:rFonts w:asciiTheme="majorHAnsi" w:hAnsiTheme="majorHAnsi" w:cstheme="majorHAnsi"/>
          <w:b/>
          <w:sz w:val="20"/>
          <w:szCs w:val="20"/>
          <w:lang w:val="en-GB"/>
        </w:rPr>
        <w:t>Installation of draught closing valves is prohibited!</w:t>
      </w:r>
    </w:p>
    <w:p w14:paraId="4BCD7A16" w14:textId="77777777" w:rsidR="001254AA" w:rsidRPr="00544A44" w:rsidRDefault="001254AA" w:rsidP="001254AA">
      <w:pPr>
        <w:spacing w:after="0"/>
        <w:rPr>
          <w:rFonts w:asciiTheme="majorHAnsi" w:hAnsiTheme="majorHAnsi" w:cstheme="majorHAnsi"/>
          <w:b/>
          <w:sz w:val="20"/>
          <w:szCs w:val="20"/>
          <w:lang w:val="en-GB"/>
        </w:rPr>
      </w:pPr>
    </w:p>
    <w:p w14:paraId="24D182FF" w14:textId="77777777" w:rsidR="001254AA" w:rsidRPr="00544A44" w:rsidRDefault="001254AA" w:rsidP="00C51BFC">
      <w:pPr>
        <w:pStyle w:val="ListParagraph"/>
        <w:spacing w:after="0"/>
        <w:ind w:left="567"/>
        <w:jc w:val="both"/>
        <w:rPr>
          <w:rFonts w:asciiTheme="majorHAnsi" w:hAnsiTheme="majorHAnsi" w:cstheme="majorHAnsi"/>
          <w:b/>
          <w:sz w:val="20"/>
          <w:szCs w:val="20"/>
          <w:lang w:val="en-GB"/>
        </w:rPr>
      </w:pPr>
      <w:r w:rsidRPr="00544A44">
        <w:rPr>
          <w:rFonts w:asciiTheme="majorHAnsi" w:hAnsiTheme="majorHAnsi" w:cstheme="majorHAnsi"/>
          <w:b/>
          <w:sz w:val="20"/>
          <w:szCs w:val="20"/>
          <w:lang w:val="en-GB"/>
        </w:rPr>
        <w:t>Flue connection Ø 80 mm from pellet boiler to flue pipe should be:</w:t>
      </w:r>
    </w:p>
    <w:p w14:paraId="149B44C9" w14:textId="77777777" w:rsidR="001254AA" w:rsidRPr="00544A44" w:rsidRDefault="001254AA" w:rsidP="00C51BFC">
      <w:pPr>
        <w:pStyle w:val="ListParagraph"/>
        <w:numPr>
          <w:ilvl w:val="0"/>
          <w:numId w:val="3"/>
        </w:numPr>
        <w:spacing w:after="0"/>
        <w:ind w:left="567"/>
        <w:jc w:val="both"/>
        <w:rPr>
          <w:rFonts w:asciiTheme="majorHAnsi" w:hAnsiTheme="majorHAnsi" w:cstheme="majorHAnsi"/>
          <w:b/>
          <w:sz w:val="20"/>
          <w:szCs w:val="20"/>
          <w:lang w:val="en-GB"/>
        </w:rPr>
      </w:pPr>
      <w:r w:rsidRPr="00544A44">
        <w:rPr>
          <w:rFonts w:asciiTheme="majorHAnsi" w:hAnsiTheme="majorHAnsi" w:cstheme="majorHAnsi"/>
          <w:b/>
          <w:sz w:val="20"/>
          <w:szCs w:val="20"/>
          <w:lang w:val="en-GB"/>
        </w:rPr>
        <w:t>no more than 5 m long (in case of longer connection, dimension of connection pipe must increase to Ø 130 mm);</w:t>
      </w:r>
    </w:p>
    <w:p w14:paraId="23AA85D3" w14:textId="77777777" w:rsidR="001254AA" w:rsidRPr="00544A44" w:rsidRDefault="001254AA" w:rsidP="00C51BFC">
      <w:pPr>
        <w:pStyle w:val="ListParagraph"/>
        <w:numPr>
          <w:ilvl w:val="0"/>
          <w:numId w:val="3"/>
        </w:numPr>
        <w:spacing w:after="0"/>
        <w:ind w:left="567"/>
        <w:jc w:val="both"/>
        <w:rPr>
          <w:rFonts w:asciiTheme="majorHAnsi" w:hAnsiTheme="majorHAnsi" w:cstheme="majorHAnsi"/>
          <w:b/>
          <w:sz w:val="20"/>
          <w:szCs w:val="20"/>
          <w:lang w:val="en-GB"/>
        </w:rPr>
      </w:pPr>
      <w:r w:rsidRPr="00544A44">
        <w:rPr>
          <w:rFonts w:asciiTheme="majorHAnsi" w:hAnsiTheme="majorHAnsi" w:cstheme="majorHAnsi"/>
          <w:b/>
          <w:sz w:val="20"/>
          <w:szCs w:val="20"/>
          <w:lang w:val="en-GB"/>
        </w:rPr>
        <w:t>each 90° joint requires a 1 m shorter flue connection;</w:t>
      </w:r>
    </w:p>
    <w:p w14:paraId="5FDCA8F9" w14:textId="77777777" w:rsidR="001254AA" w:rsidRPr="00544A44" w:rsidRDefault="001254AA" w:rsidP="00C51BFC">
      <w:pPr>
        <w:pStyle w:val="ListParagraph"/>
        <w:numPr>
          <w:ilvl w:val="0"/>
          <w:numId w:val="3"/>
        </w:numPr>
        <w:spacing w:after="0"/>
        <w:ind w:left="567"/>
        <w:jc w:val="both"/>
        <w:rPr>
          <w:rFonts w:asciiTheme="majorHAnsi" w:hAnsiTheme="majorHAnsi" w:cstheme="majorHAnsi"/>
          <w:b/>
          <w:sz w:val="20"/>
          <w:szCs w:val="20"/>
          <w:lang w:val="en-GB"/>
        </w:rPr>
      </w:pPr>
      <w:r w:rsidRPr="00544A44">
        <w:rPr>
          <w:rFonts w:asciiTheme="majorHAnsi" w:hAnsiTheme="majorHAnsi" w:cstheme="majorHAnsi"/>
          <w:b/>
          <w:sz w:val="20"/>
          <w:szCs w:val="20"/>
          <w:lang w:val="en-GB"/>
        </w:rPr>
        <w:t xml:space="preserve">each joint must be fitted with doors for cleaning; </w:t>
      </w:r>
    </w:p>
    <w:p w14:paraId="2F4B3093" w14:textId="7D0F71F7" w:rsidR="001254AA" w:rsidRPr="00544A44" w:rsidRDefault="005C4D31" w:rsidP="00C51BFC">
      <w:pPr>
        <w:pStyle w:val="ListParagraph"/>
        <w:spacing w:after="0"/>
        <w:ind w:left="567"/>
        <w:jc w:val="both"/>
        <w:rPr>
          <w:rFonts w:asciiTheme="majorHAnsi" w:hAnsiTheme="majorHAnsi" w:cstheme="majorHAnsi"/>
          <w:b/>
          <w:sz w:val="20"/>
          <w:szCs w:val="20"/>
          <w:lang w:val="en-GB"/>
        </w:rPr>
      </w:pPr>
      <w:r>
        <w:rPr>
          <w:rFonts w:asciiTheme="majorHAnsi" w:hAnsiTheme="majorHAnsi" w:cstheme="majorHAnsi"/>
          <w:noProof/>
          <w:sz w:val="20"/>
          <w:szCs w:val="20"/>
          <w:lang w:val="en-US" w:eastAsia="en-US"/>
        </w:rPr>
        <mc:AlternateContent>
          <mc:Choice Requires="wps">
            <w:drawing>
              <wp:anchor distT="4294967295" distB="4294967295" distL="114300" distR="114300" simplePos="0" relativeHeight="251099136" behindDoc="0" locked="0" layoutInCell="1" allowOverlap="1" wp14:anchorId="1762272F" wp14:editId="5441D82F">
                <wp:simplePos x="0" y="0"/>
                <wp:positionH relativeFrom="margin">
                  <wp:align>center</wp:align>
                </wp:positionH>
                <wp:positionV relativeFrom="paragraph">
                  <wp:posOffset>161289</wp:posOffset>
                </wp:positionV>
                <wp:extent cx="5600700" cy="0"/>
                <wp:effectExtent l="0" t="0" r="12700" b="25400"/>
                <wp:wrapNone/>
                <wp:docPr id="9667" name="Raven povezovalnik 966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6007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29AF0BB2" id="Raven_x0020_povezovalnik_x0020_9667" o:spid="_x0000_s1026" style="position:absolute;z-index:251099136;visibility:visible;mso-wrap-style:square;mso-width-percent:0;mso-height-percent:0;mso-wrap-distance-left:9pt;mso-wrap-distance-top:-1emu;mso-wrap-distance-right:9pt;mso-wrap-distance-bottom:-1emu;mso-position-horizontal:center;mso-position-horizontal-relative:margin;mso-position-vertical:absolute;mso-position-vertical-relative:text;mso-width-percent:0;mso-height-percent:0;mso-width-relative:page;mso-height-relative:page" from="0,12.7pt" to="441pt,12.7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" strokecolor="black [3200]" strokeweight=".5pt">
                <v:stroke joinstyle="miter"/>
                <o:lock v:ext="edit" shapetype="f"/>
                <w10:wrap anchorx="margin"/>
              </v:line>
            </w:pict>
          </mc:Fallback>
        </mc:AlternateContent>
      </w:r>
      <w:proofErr w:type="gramStart"/>
      <w:r w:rsidR="001254AA" w:rsidRPr="00544A44">
        <w:rPr>
          <w:rFonts w:asciiTheme="majorHAnsi" w:hAnsiTheme="majorHAnsi" w:cstheme="majorHAnsi"/>
          <w:b/>
          <w:sz w:val="20"/>
          <w:szCs w:val="20"/>
          <w:lang w:val="en-GB"/>
        </w:rPr>
        <w:t>connections</w:t>
      </w:r>
      <w:proofErr w:type="gramEnd"/>
      <w:r w:rsidR="001254AA" w:rsidRPr="00544A44">
        <w:rPr>
          <w:rFonts w:asciiTheme="majorHAnsi" w:hAnsiTheme="majorHAnsi" w:cstheme="majorHAnsi"/>
          <w:b/>
          <w:sz w:val="20"/>
          <w:szCs w:val="20"/>
          <w:lang w:val="en-GB"/>
        </w:rPr>
        <w:t xml:space="preserve"> between pipes must be sealed</w:t>
      </w:r>
    </w:p>
    <w:p w14:paraId="72934241" w14:textId="77777777" w:rsidR="001254AA" w:rsidRPr="00544A44" w:rsidRDefault="001254AA" w:rsidP="001254AA">
      <w:pPr>
        <w:pStyle w:val="Opozorilo"/>
        <w:spacing w:after="0" w:line="276" w:lineRule="auto"/>
        <w:ind w:left="0"/>
        <w:rPr>
          <w:rFonts w:asciiTheme="majorHAnsi" w:hAnsiTheme="majorHAnsi" w:cstheme="majorHAnsi"/>
          <w:sz w:val="20"/>
          <w:szCs w:val="20"/>
          <w:lang w:val="en-GB"/>
        </w:rPr>
      </w:pPr>
      <w:r w:rsidRPr="00544A44">
        <w:rPr>
          <w:rFonts w:asciiTheme="majorHAnsi" w:hAnsiTheme="majorHAnsi" w:cstheme="majorHAnsi"/>
          <w:noProof/>
          <w:sz w:val="20"/>
          <w:szCs w:val="20"/>
          <w:lang w:val="en-US" w:eastAsia="en-US"/>
        </w:rPr>
        <w:drawing>
          <wp:inline distT="0" distB="0" distL="0" distR="0" wp14:anchorId="2B860187" wp14:editId="4EF56E82">
            <wp:extent cx="573405" cy="464185"/>
            <wp:effectExtent l="0" t="0" r="0" b="0"/>
            <wp:docPr id="96"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3405" cy="464185"/>
                    </a:xfrm>
                    <a:prstGeom prst="rect">
                      <a:avLst/>
                    </a:prstGeom>
                    <a:noFill/>
                    <a:ln>
                      <a:noFill/>
                    </a:ln>
                  </pic:spPr>
                </pic:pic>
              </a:graphicData>
            </a:graphic>
          </wp:inline>
        </w:drawing>
      </w:r>
      <w:r w:rsidRPr="00544A44">
        <w:rPr>
          <w:rFonts w:asciiTheme="majorHAnsi" w:hAnsiTheme="majorHAnsi" w:cstheme="majorHAnsi"/>
          <w:noProof/>
          <w:sz w:val="20"/>
          <w:szCs w:val="20"/>
        </w:rPr>
        <w:t xml:space="preserve"> </w:t>
      </w:r>
      <w:r w:rsidRPr="00544A44">
        <w:rPr>
          <w:rFonts w:asciiTheme="majorHAnsi" w:hAnsiTheme="majorHAnsi" w:cstheme="majorHAnsi"/>
          <w:b/>
          <w:sz w:val="20"/>
          <w:szCs w:val="20"/>
          <w:lang w:val="en-GB"/>
        </w:rPr>
        <w:t>ATTENTION</w:t>
      </w:r>
    </w:p>
    <w:p w14:paraId="1661A310" w14:textId="335791A2" w:rsidR="001254AA" w:rsidRPr="00544A44" w:rsidRDefault="005C4D31" w:rsidP="00C51BFC">
      <w:pPr>
        <w:ind w:left="708"/>
        <w:jc w:val="both"/>
        <w:rPr>
          <w:rFonts w:asciiTheme="majorHAnsi" w:hAnsiTheme="majorHAnsi" w:cstheme="majorHAnsi"/>
          <w:b/>
          <w:sz w:val="20"/>
          <w:szCs w:val="20"/>
          <w:lang w:val="en-GB"/>
        </w:rPr>
      </w:pPr>
      <w:r>
        <w:rPr>
          <w:rFonts w:asciiTheme="majorHAnsi" w:hAnsiTheme="majorHAnsi" w:cstheme="majorHAnsi"/>
          <w:noProof/>
          <w:sz w:val="20"/>
          <w:szCs w:val="20"/>
          <w:lang w:val="en-US"/>
        </w:rPr>
        <mc:AlternateContent>
          <mc:Choice Requires="wps">
            <w:drawing>
              <wp:anchor distT="4294967295" distB="4294967295" distL="114300" distR="114300" simplePos="0" relativeHeight="251101184" behindDoc="0" locked="0" layoutInCell="1" allowOverlap="1" wp14:anchorId="389D6298" wp14:editId="4ED743F9">
                <wp:simplePos x="0" y="0"/>
                <wp:positionH relativeFrom="margin">
                  <wp:align>center</wp:align>
                </wp:positionH>
                <wp:positionV relativeFrom="paragraph">
                  <wp:posOffset>999489</wp:posOffset>
                </wp:positionV>
                <wp:extent cx="5600700" cy="0"/>
                <wp:effectExtent l="0" t="0" r="12700" b="25400"/>
                <wp:wrapNone/>
                <wp:docPr id="9668" name="Raven povezovalnik 966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6007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507140FD" id="Raven_x0020_povezovalnik_x0020_9668" o:spid="_x0000_s1026" style="position:absolute;z-index:251101184;visibility:visible;mso-wrap-style:square;mso-width-percent:0;mso-height-percent:0;mso-wrap-distance-left:9pt;mso-wrap-distance-top:-1emu;mso-wrap-distance-right:9pt;mso-wrap-distance-bottom:-1emu;mso-position-horizontal:center;mso-position-horizontal-relative:margin;mso-position-vertical:absolute;mso-position-vertical-relative:text;mso-width-percent:0;mso-height-percent:0;mso-width-relative:page;mso-height-relative:page" from="0,78.7pt" to="441pt,78.7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" strokecolor="black [3200]" strokeweight=".5pt">
                <v:stroke joinstyle="miter"/>
                <o:lock v:ext="edit" shapetype="f"/>
                <w10:wrap anchorx="margin"/>
              </v:line>
            </w:pict>
          </mc:Fallback>
        </mc:AlternateContent>
      </w:r>
      <w:r w:rsidR="001254AA" w:rsidRPr="00544A44">
        <w:rPr>
          <w:rFonts w:asciiTheme="majorHAnsi" w:hAnsiTheme="majorHAnsi" w:cstheme="majorHAnsi"/>
          <w:b/>
          <w:sz w:val="20"/>
          <w:szCs w:val="20"/>
          <w:lang w:val="en-GB"/>
        </w:rPr>
        <w:t xml:space="preserve">If there is too much resistance in extraction system (many joints, improper end fitting, bottlenecks etc.), extraction of smoke gases is not provided for. Therefore, connection pipes and joints must be increased to a greater dimension – Ø 130 mm. If the flue does not ensure appropriate extraction of smoke gases, it can also come do improper operation and, consequently, to alarm from boiler </w:t>
      </w:r>
      <w:r w:rsidR="00C51BFC">
        <w:rPr>
          <w:rFonts w:asciiTheme="majorHAnsi" w:hAnsiTheme="majorHAnsi" w:cstheme="majorHAnsi"/>
          <w:b/>
          <w:sz w:val="20"/>
          <w:szCs w:val="20"/>
          <w:lang w:val="en-GB"/>
        </w:rPr>
        <w:t>BIODOM</w:t>
      </w:r>
      <w:r w:rsidR="001254AA" w:rsidRPr="00544A44">
        <w:rPr>
          <w:rFonts w:asciiTheme="majorHAnsi" w:hAnsiTheme="majorHAnsi" w:cstheme="majorHAnsi"/>
          <w:b/>
          <w:sz w:val="20"/>
          <w:szCs w:val="20"/>
          <w:lang w:val="en-GB"/>
        </w:rPr>
        <w:t xml:space="preserve">. It is advisable that the flue is inspected by an expert before installing boiler </w:t>
      </w:r>
      <w:r w:rsidR="00C51BFC">
        <w:rPr>
          <w:rFonts w:asciiTheme="majorHAnsi" w:hAnsiTheme="majorHAnsi" w:cstheme="majorHAnsi"/>
          <w:b/>
          <w:sz w:val="20"/>
          <w:szCs w:val="20"/>
          <w:lang w:val="en-GB"/>
        </w:rPr>
        <w:t>BIODOM</w:t>
      </w:r>
      <w:r w:rsidR="001254AA" w:rsidRPr="00544A44">
        <w:rPr>
          <w:rFonts w:asciiTheme="majorHAnsi" w:hAnsiTheme="majorHAnsi" w:cstheme="majorHAnsi"/>
          <w:b/>
          <w:sz w:val="20"/>
          <w:szCs w:val="20"/>
          <w:lang w:val="en-GB"/>
        </w:rPr>
        <w:t>.</w:t>
      </w:r>
    </w:p>
    <w:p w14:paraId="3AB96292" w14:textId="77777777" w:rsidR="001254AA" w:rsidRPr="00544A44" w:rsidRDefault="001254AA" w:rsidP="001254AA">
      <w:pPr>
        <w:pStyle w:val="Opozorilo"/>
        <w:spacing w:after="0" w:line="276" w:lineRule="auto"/>
        <w:ind w:left="0"/>
        <w:rPr>
          <w:rFonts w:asciiTheme="majorHAnsi" w:hAnsiTheme="majorHAnsi" w:cstheme="majorHAnsi"/>
          <w:sz w:val="20"/>
          <w:szCs w:val="20"/>
          <w:lang w:val="en-GB"/>
        </w:rPr>
      </w:pPr>
      <w:r w:rsidRPr="00544A44">
        <w:rPr>
          <w:rFonts w:asciiTheme="majorHAnsi" w:hAnsiTheme="majorHAnsi" w:cstheme="majorHAnsi"/>
          <w:noProof/>
          <w:sz w:val="20"/>
          <w:szCs w:val="20"/>
          <w:lang w:val="en-US" w:eastAsia="en-US"/>
        </w:rPr>
        <w:drawing>
          <wp:inline distT="0" distB="0" distL="0" distR="0" wp14:anchorId="08DC343E" wp14:editId="02CCEBE5">
            <wp:extent cx="573405" cy="464185"/>
            <wp:effectExtent l="0" t="0" r="0" b="0"/>
            <wp:docPr id="97"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3405" cy="464185"/>
                    </a:xfrm>
                    <a:prstGeom prst="rect">
                      <a:avLst/>
                    </a:prstGeom>
                    <a:noFill/>
                    <a:ln>
                      <a:noFill/>
                    </a:ln>
                  </pic:spPr>
                </pic:pic>
              </a:graphicData>
            </a:graphic>
          </wp:inline>
        </w:drawing>
      </w:r>
      <w:r w:rsidRPr="00544A44">
        <w:rPr>
          <w:rFonts w:asciiTheme="majorHAnsi" w:hAnsiTheme="majorHAnsi" w:cstheme="majorHAnsi"/>
          <w:noProof/>
          <w:sz w:val="20"/>
          <w:szCs w:val="20"/>
        </w:rPr>
        <w:t xml:space="preserve"> </w:t>
      </w:r>
      <w:r w:rsidRPr="00544A44">
        <w:rPr>
          <w:rFonts w:asciiTheme="majorHAnsi" w:hAnsiTheme="majorHAnsi" w:cstheme="majorHAnsi"/>
          <w:b/>
          <w:sz w:val="20"/>
          <w:szCs w:val="20"/>
          <w:lang w:val="en-GB"/>
        </w:rPr>
        <w:t>ATTENTION</w:t>
      </w:r>
    </w:p>
    <w:p w14:paraId="750758FF" w14:textId="00201C22" w:rsidR="001254AA" w:rsidRPr="00544A44" w:rsidRDefault="005C4D31" w:rsidP="00C51BFC">
      <w:pPr>
        <w:ind w:left="708"/>
        <w:jc w:val="both"/>
        <w:rPr>
          <w:rFonts w:asciiTheme="majorHAnsi" w:hAnsiTheme="majorHAnsi" w:cstheme="majorHAnsi"/>
        </w:rPr>
      </w:pPr>
      <w:r>
        <w:rPr>
          <w:rFonts w:asciiTheme="majorHAnsi" w:hAnsiTheme="majorHAnsi" w:cstheme="majorHAnsi"/>
          <w:noProof/>
          <w:sz w:val="20"/>
          <w:szCs w:val="20"/>
          <w:lang w:val="en-US"/>
        </w:rPr>
        <mc:AlternateContent>
          <mc:Choice Requires="wps">
            <w:drawing>
              <wp:anchor distT="4294967295" distB="4294967295" distL="114300" distR="114300" simplePos="0" relativeHeight="251103232" behindDoc="0" locked="0" layoutInCell="1" allowOverlap="1" wp14:anchorId="0A825A9B" wp14:editId="0BF99043">
                <wp:simplePos x="0" y="0"/>
                <wp:positionH relativeFrom="margin">
                  <wp:align>center</wp:align>
                </wp:positionH>
                <wp:positionV relativeFrom="paragraph">
                  <wp:posOffset>524509</wp:posOffset>
                </wp:positionV>
                <wp:extent cx="5600700" cy="0"/>
                <wp:effectExtent l="0" t="0" r="12700" b="25400"/>
                <wp:wrapNone/>
                <wp:docPr id="9669" name="Raven povezovalnik 966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6007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3E83C397" id="Raven_x0020_povezovalnik_x0020_9669" o:spid="_x0000_s1026" style="position:absolute;z-index:251103232;visibility:visible;mso-wrap-style:square;mso-width-percent:0;mso-height-percent:0;mso-wrap-distance-left:9pt;mso-wrap-distance-top:-1emu;mso-wrap-distance-right:9pt;mso-wrap-distance-bottom:-1emu;mso-position-horizontal:center;mso-position-horizontal-relative:margin;mso-position-vertical:absolute;mso-position-vertical-relative:text;mso-width-percent:0;mso-height-percent:0;mso-width-relative:page;mso-height-relative:page" from="0,41.3pt" to="441pt,41.3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" strokecolor="black [3200]" strokeweight=".5pt">
                <v:stroke joinstyle="miter"/>
                <o:lock v:ext="edit" shapetype="f"/>
                <w10:wrap anchorx="margin"/>
              </v:line>
            </w:pict>
          </mc:Fallback>
        </mc:AlternateContent>
      </w:r>
      <w:r w:rsidR="001254AA" w:rsidRPr="00544A44">
        <w:rPr>
          <w:rFonts w:asciiTheme="majorHAnsi" w:hAnsiTheme="majorHAnsi" w:cstheme="majorHAnsi"/>
          <w:b/>
          <w:sz w:val="20"/>
          <w:szCs w:val="20"/>
          <w:lang w:val="en-GB"/>
        </w:rPr>
        <w:t>Never turn off the boiler by pulling the electrical cable from the socket, while fire is still burning in the boiler. This could damage the boiler and seriously jeopardize its functioning</w:t>
      </w:r>
    </w:p>
    <w:p w14:paraId="35EE264C" w14:textId="77777777" w:rsidR="001254AA" w:rsidRPr="00544A44" w:rsidRDefault="001254AA" w:rsidP="001254AA">
      <w:pPr>
        <w:pStyle w:val="Opozorilo"/>
        <w:spacing w:after="0" w:line="276" w:lineRule="auto"/>
        <w:ind w:left="0"/>
        <w:rPr>
          <w:rFonts w:asciiTheme="majorHAnsi" w:hAnsiTheme="majorHAnsi" w:cstheme="majorHAnsi"/>
          <w:sz w:val="20"/>
          <w:szCs w:val="20"/>
          <w:lang w:val="en-GB"/>
        </w:rPr>
      </w:pPr>
      <w:r w:rsidRPr="00544A44">
        <w:rPr>
          <w:rFonts w:asciiTheme="majorHAnsi" w:hAnsiTheme="majorHAnsi" w:cstheme="majorHAnsi"/>
          <w:noProof/>
          <w:sz w:val="20"/>
          <w:szCs w:val="20"/>
          <w:lang w:val="en-US" w:eastAsia="en-US"/>
        </w:rPr>
        <w:drawing>
          <wp:inline distT="0" distB="0" distL="0" distR="0" wp14:anchorId="45DA9872" wp14:editId="6E17175B">
            <wp:extent cx="573405" cy="464185"/>
            <wp:effectExtent l="0" t="0" r="0" b="0"/>
            <wp:docPr id="98"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3405" cy="464185"/>
                    </a:xfrm>
                    <a:prstGeom prst="rect">
                      <a:avLst/>
                    </a:prstGeom>
                    <a:noFill/>
                    <a:ln>
                      <a:noFill/>
                    </a:ln>
                  </pic:spPr>
                </pic:pic>
              </a:graphicData>
            </a:graphic>
          </wp:inline>
        </w:drawing>
      </w:r>
      <w:r w:rsidRPr="00544A44">
        <w:rPr>
          <w:rFonts w:asciiTheme="majorHAnsi" w:hAnsiTheme="majorHAnsi" w:cstheme="majorHAnsi"/>
          <w:noProof/>
          <w:sz w:val="20"/>
          <w:szCs w:val="20"/>
        </w:rPr>
        <w:t xml:space="preserve"> </w:t>
      </w:r>
      <w:r w:rsidRPr="00544A44">
        <w:rPr>
          <w:rFonts w:asciiTheme="majorHAnsi" w:hAnsiTheme="majorHAnsi" w:cstheme="majorHAnsi"/>
          <w:b/>
          <w:sz w:val="20"/>
          <w:szCs w:val="20"/>
          <w:lang w:val="en-GB"/>
        </w:rPr>
        <w:t>ATTENTION</w:t>
      </w:r>
    </w:p>
    <w:p w14:paraId="0C400E99" w14:textId="14CB3B00" w:rsidR="001254AA" w:rsidRPr="00544A44" w:rsidRDefault="005C4D31" w:rsidP="00C51BFC">
      <w:pPr>
        <w:pStyle w:val="Opozorilo"/>
        <w:spacing w:after="0" w:line="276" w:lineRule="auto"/>
        <w:ind w:left="708"/>
        <w:jc w:val="both"/>
        <w:rPr>
          <w:rFonts w:asciiTheme="majorHAnsi" w:hAnsiTheme="majorHAnsi" w:cstheme="majorHAnsi"/>
          <w:b/>
          <w:sz w:val="20"/>
          <w:szCs w:val="20"/>
          <w:lang w:val="en-GB"/>
        </w:rPr>
      </w:pPr>
      <w:r>
        <w:rPr>
          <w:rFonts w:asciiTheme="majorHAnsi" w:hAnsiTheme="majorHAnsi" w:cstheme="majorHAnsi"/>
          <w:noProof/>
          <w:sz w:val="20"/>
          <w:szCs w:val="20"/>
          <w:lang w:val="en-US" w:eastAsia="en-US"/>
        </w:rPr>
        <mc:AlternateContent>
          <mc:Choice Requires="wps">
            <w:drawing>
              <wp:anchor distT="4294967295" distB="4294967295" distL="114300" distR="114300" simplePos="0" relativeHeight="251105280" behindDoc="0" locked="0" layoutInCell="1" allowOverlap="1" wp14:anchorId="06E7F9B2" wp14:editId="1FEAFBD1">
                <wp:simplePos x="0" y="0"/>
                <wp:positionH relativeFrom="margin">
                  <wp:align>center</wp:align>
                </wp:positionH>
                <wp:positionV relativeFrom="paragraph">
                  <wp:posOffset>500379</wp:posOffset>
                </wp:positionV>
                <wp:extent cx="5600700" cy="0"/>
                <wp:effectExtent l="0" t="0" r="12700" b="25400"/>
                <wp:wrapNone/>
                <wp:docPr id="9670" name="Raven povezovalnik 967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6007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7ACC8245" id="Raven_x0020_povezovalnik_x0020_9670" o:spid="_x0000_s1026" style="position:absolute;z-index:251105280;visibility:visible;mso-wrap-style:square;mso-width-percent:0;mso-height-percent:0;mso-wrap-distance-left:9pt;mso-wrap-distance-top:-1emu;mso-wrap-distance-right:9pt;mso-wrap-distance-bottom:-1emu;mso-position-horizontal:center;mso-position-horizontal-relative:margin;mso-position-vertical:absolute;mso-position-vertical-relative:text;mso-width-percent:0;mso-height-percent:0;mso-width-relative:page;mso-height-relative:page" from="0,39.4pt" to="441pt,39.4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" strokecolor="black [3200]" strokeweight=".5pt">
                <v:stroke joinstyle="miter"/>
                <o:lock v:ext="edit" shapetype="f"/>
                <w10:wrap anchorx="margin"/>
              </v:line>
            </w:pict>
          </mc:Fallback>
        </mc:AlternateContent>
      </w:r>
      <w:r w:rsidR="001254AA" w:rsidRPr="00544A44">
        <w:rPr>
          <w:rFonts w:asciiTheme="majorHAnsi" w:hAnsiTheme="majorHAnsi" w:cstheme="majorHAnsi"/>
          <w:b/>
          <w:sz w:val="20"/>
          <w:szCs w:val="20"/>
          <w:lang w:val="en-GB"/>
        </w:rPr>
        <w:t>Extraction of smoke gases must be earthed in accordance with regulations in force. (</w:t>
      </w:r>
      <w:proofErr w:type="spellStart"/>
      <w:r w:rsidR="001254AA" w:rsidRPr="00544A44">
        <w:rPr>
          <w:rFonts w:asciiTheme="majorHAnsi" w:hAnsiTheme="majorHAnsi" w:cstheme="majorHAnsi"/>
          <w:b/>
          <w:sz w:val="20"/>
          <w:szCs w:val="20"/>
          <w:lang w:val="en-GB"/>
        </w:rPr>
        <w:t>Earthing</w:t>
      </w:r>
      <w:proofErr w:type="spellEnd"/>
      <w:r w:rsidR="001254AA" w:rsidRPr="00544A44">
        <w:rPr>
          <w:rFonts w:asciiTheme="majorHAnsi" w:hAnsiTheme="majorHAnsi" w:cstheme="majorHAnsi"/>
          <w:b/>
          <w:sz w:val="20"/>
          <w:szCs w:val="20"/>
          <w:lang w:val="en-GB"/>
        </w:rPr>
        <w:t xml:space="preserve"> connection is required by law). </w:t>
      </w:r>
      <w:proofErr w:type="spellStart"/>
      <w:r w:rsidR="001254AA" w:rsidRPr="00544A44">
        <w:rPr>
          <w:rFonts w:asciiTheme="majorHAnsi" w:hAnsiTheme="majorHAnsi" w:cstheme="majorHAnsi"/>
          <w:b/>
          <w:sz w:val="20"/>
          <w:szCs w:val="20"/>
          <w:lang w:val="en-GB"/>
        </w:rPr>
        <w:t>Earthing</w:t>
      </w:r>
      <w:proofErr w:type="spellEnd"/>
      <w:r w:rsidR="001254AA" w:rsidRPr="00544A44">
        <w:rPr>
          <w:rFonts w:asciiTheme="majorHAnsi" w:hAnsiTheme="majorHAnsi" w:cstheme="majorHAnsi"/>
          <w:b/>
          <w:sz w:val="20"/>
          <w:szCs w:val="20"/>
          <w:lang w:val="en-GB"/>
        </w:rPr>
        <w:t xml:space="preserve"> must be independent of combustion unit.</w:t>
      </w:r>
    </w:p>
    <w:p w14:paraId="107CC705" w14:textId="77777777" w:rsidR="001254AA" w:rsidRPr="00544A44" w:rsidRDefault="001254AA" w:rsidP="001254AA">
      <w:pPr>
        <w:pStyle w:val="Opozorilo"/>
        <w:spacing w:after="0" w:line="276" w:lineRule="auto"/>
        <w:ind w:left="0"/>
        <w:rPr>
          <w:rFonts w:asciiTheme="majorHAnsi" w:hAnsiTheme="majorHAnsi" w:cstheme="majorHAnsi"/>
          <w:sz w:val="20"/>
          <w:szCs w:val="20"/>
          <w:lang w:val="en-GB"/>
        </w:rPr>
      </w:pPr>
      <w:r w:rsidRPr="00544A44">
        <w:rPr>
          <w:rFonts w:asciiTheme="majorHAnsi" w:hAnsiTheme="majorHAnsi" w:cstheme="majorHAnsi"/>
          <w:noProof/>
          <w:sz w:val="20"/>
          <w:szCs w:val="20"/>
          <w:lang w:val="en-US" w:eastAsia="en-US"/>
        </w:rPr>
        <w:drawing>
          <wp:inline distT="0" distB="0" distL="0" distR="0" wp14:anchorId="0C62CA0E" wp14:editId="44EE2AE4">
            <wp:extent cx="573405" cy="464185"/>
            <wp:effectExtent l="0" t="0" r="0" b="0"/>
            <wp:docPr id="104"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3405" cy="464185"/>
                    </a:xfrm>
                    <a:prstGeom prst="rect">
                      <a:avLst/>
                    </a:prstGeom>
                    <a:noFill/>
                    <a:ln>
                      <a:noFill/>
                    </a:ln>
                  </pic:spPr>
                </pic:pic>
              </a:graphicData>
            </a:graphic>
          </wp:inline>
        </w:drawing>
      </w:r>
      <w:r w:rsidRPr="00544A44">
        <w:rPr>
          <w:rFonts w:asciiTheme="majorHAnsi" w:hAnsiTheme="majorHAnsi" w:cstheme="majorHAnsi"/>
          <w:noProof/>
          <w:sz w:val="20"/>
          <w:szCs w:val="20"/>
        </w:rPr>
        <w:t xml:space="preserve"> </w:t>
      </w:r>
      <w:r w:rsidRPr="00544A44">
        <w:rPr>
          <w:rFonts w:asciiTheme="majorHAnsi" w:hAnsiTheme="majorHAnsi" w:cstheme="majorHAnsi"/>
          <w:b/>
          <w:sz w:val="20"/>
          <w:szCs w:val="20"/>
          <w:lang w:val="en-GB"/>
        </w:rPr>
        <w:t>ATTENTION</w:t>
      </w:r>
    </w:p>
    <w:p w14:paraId="1DEBD094" w14:textId="078FF1CD" w:rsidR="001254AA" w:rsidRPr="00544A44" w:rsidRDefault="005C4D31" w:rsidP="00C51BFC">
      <w:pPr>
        <w:pStyle w:val="Opozorilo"/>
        <w:spacing w:after="0" w:line="276" w:lineRule="auto"/>
        <w:ind w:left="708"/>
        <w:jc w:val="both"/>
        <w:rPr>
          <w:rFonts w:asciiTheme="majorHAnsi" w:hAnsiTheme="majorHAnsi" w:cstheme="majorHAnsi"/>
          <w:b/>
          <w:sz w:val="20"/>
          <w:szCs w:val="20"/>
          <w:lang w:val="en-GB"/>
        </w:rPr>
      </w:pPr>
      <w:r>
        <w:rPr>
          <w:rFonts w:asciiTheme="majorHAnsi" w:hAnsiTheme="majorHAnsi" w:cstheme="majorHAnsi"/>
          <w:noProof/>
          <w:sz w:val="20"/>
          <w:szCs w:val="20"/>
          <w:lang w:val="en-US" w:eastAsia="en-US"/>
        </w:rPr>
        <w:lastRenderedPageBreak/>
        <mc:AlternateContent>
          <mc:Choice Requires="wps">
            <w:drawing>
              <wp:anchor distT="4294967295" distB="4294967295" distL="114300" distR="114300" simplePos="0" relativeHeight="251107328" behindDoc="0" locked="0" layoutInCell="1" allowOverlap="1" wp14:anchorId="7FF04251" wp14:editId="60646BFF">
                <wp:simplePos x="0" y="0"/>
                <wp:positionH relativeFrom="margin">
                  <wp:align>center</wp:align>
                </wp:positionH>
                <wp:positionV relativeFrom="paragraph">
                  <wp:posOffset>355599</wp:posOffset>
                </wp:positionV>
                <wp:extent cx="5600700" cy="0"/>
                <wp:effectExtent l="0" t="0" r="12700" b="25400"/>
                <wp:wrapNone/>
                <wp:docPr id="9671" name="Raven povezovalnik 967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6007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12BA07C8" id="Raven_x0020_povezovalnik_x0020_9671" o:spid="_x0000_s1026" style="position:absolute;z-index:251107328;visibility:visible;mso-wrap-style:square;mso-width-percent:0;mso-height-percent:0;mso-wrap-distance-left:9pt;mso-wrap-distance-top:-1emu;mso-wrap-distance-right:9pt;mso-wrap-distance-bottom:-1emu;mso-position-horizontal:center;mso-position-horizontal-relative:margin;mso-position-vertical:absolute;mso-position-vertical-relative:text;mso-width-percent:0;mso-height-percent:0;mso-width-relative:page;mso-height-relative:page" from="0,28pt" to="441pt,2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" strokecolor="black [3200]" strokeweight=".5pt">
                <v:stroke joinstyle="miter"/>
                <o:lock v:ext="edit" shapetype="f"/>
                <w10:wrap anchorx="margin"/>
              </v:line>
            </w:pict>
          </mc:Fallback>
        </mc:AlternateContent>
      </w:r>
      <w:r w:rsidR="001254AA" w:rsidRPr="00544A44">
        <w:rPr>
          <w:rFonts w:asciiTheme="majorHAnsi" w:hAnsiTheme="majorHAnsi" w:cstheme="majorHAnsi"/>
          <w:b/>
          <w:sz w:val="20"/>
          <w:szCs w:val="20"/>
          <w:lang w:val="en-GB"/>
        </w:rPr>
        <w:t>When the boiler installation is finished, it is mandatory to perform measurements of smoke gases discharge.</w:t>
      </w:r>
    </w:p>
    <w:p w14:paraId="7AAD755C" w14:textId="0EBDECEB" w:rsidR="001254AA" w:rsidRPr="00544A44" w:rsidRDefault="005C4D31" w:rsidP="001254AA">
      <w:pPr>
        <w:pStyle w:val="Opozorilo"/>
        <w:spacing w:after="0" w:line="276" w:lineRule="auto"/>
        <w:ind w:left="0"/>
        <w:rPr>
          <w:rFonts w:asciiTheme="majorHAnsi" w:hAnsiTheme="majorHAnsi" w:cstheme="majorHAnsi"/>
          <w:sz w:val="20"/>
          <w:szCs w:val="20"/>
          <w:lang w:val="en-GB"/>
        </w:rPr>
      </w:pPr>
      <w:r>
        <w:rPr>
          <w:rFonts w:asciiTheme="majorHAnsi" w:hAnsiTheme="majorHAnsi" w:cstheme="majorHAnsi"/>
          <w:noProof/>
          <w:sz w:val="20"/>
          <w:szCs w:val="20"/>
          <w:lang w:val="en-US" w:eastAsia="en-US"/>
        </w:rPr>
        <mc:AlternateContent>
          <mc:Choice Requires="wps">
            <w:drawing>
              <wp:anchor distT="4294967295" distB="4294967295" distL="114300" distR="114300" simplePos="0" relativeHeight="251109376" behindDoc="0" locked="0" layoutInCell="1" allowOverlap="1" wp14:anchorId="3F2D274B" wp14:editId="1A6779F2">
                <wp:simplePos x="0" y="0"/>
                <wp:positionH relativeFrom="margin">
                  <wp:align>center</wp:align>
                </wp:positionH>
                <wp:positionV relativeFrom="paragraph">
                  <wp:posOffset>-27306</wp:posOffset>
                </wp:positionV>
                <wp:extent cx="5600700" cy="0"/>
                <wp:effectExtent l="0" t="0" r="12700" b="25400"/>
                <wp:wrapNone/>
                <wp:docPr id="9672" name="Raven povezovalnik 967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6007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278265CC" id="Raven_x0020_povezovalnik_x0020_9672" o:spid="_x0000_s1026" style="position:absolute;z-index:251109376;visibility:visible;mso-wrap-style:square;mso-width-percent:0;mso-height-percent:0;mso-wrap-distance-left:9pt;mso-wrap-distance-top:-1emu;mso-wrap-distance-right:9pt;mso-wrap-distance-bottom:-1emu;mso-position-horizontal:center;mso-position-horizontal-relative:margin;mso-position-vertical:absolute;mso-position-vertical-relative:text;mso-width-percent:0;mso-height-percent:0;mso-width-relative:page;mso-height-relative:page" from="0,-2.1pt" to="441pt,-2.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" strokecolor="black [3200]" strokeweight=".5pt">
                <v:stroke joinstyle="miter"/>
                <o:lock v:ext="edit" shapetype="f"/>
                <w10:wrap anchorx="margin"/>
              </v:line>
            </w:pict>
          </mc:Fallback>
        </mc:AlternateContent>
      </w:r>
      <w:r w:rsidR="001254AA" w:rsidRPr="00544A44">
        <w:rPr>
          <w:rFonts w:asciiTheme="majorHAnsi" w:hAnsiTheme="majorHAnsi" w:cstheme="majorHAnsi"/>
          <w:noProof/>
          <w:sz w:val="20"/>
          <w:szCs w:val="20"/>
          <w:lang w:val="en-US" w:eastAsia="en-US"/>
        </w:rPr>
        <w:drawing>
          <wp:inline distT="0" distB="0" distL="0" distR="0" wp14:anchorId="42494A7A" wp14:editId="10BB092F">
            <wp:extent cx="573405" cy="464185"/>
            <wp:effectExtent l="0" t="0" r="0" b="0"/>
            <wp:docPr id="107"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3405" cy="464185"/>
                    </a:xfrm>
                    <a:prstGeom prst="rect">
                      <a:avLst/>
                    </a:prstGeom>
                    <a:noFill/>
                    <a:ln>
                      <a:noFill/>
                    </a:ln>
                  </pic:spPr>
                </pic:pic>
              </a:graphicData>
            </a:graphic>
          </wp:inline>
        </w:drawing>
      </w:r>
      <w:r w:rsidR="001254AA" w:rsidRPr="00544A44">
        <w:rPr>
          <w:rFonts w:asciiTheme="majorHAnsi" w:hAnsiTheme="majorHAnsi" w:cstheme="majorHAnsi"/>
          <w:noProof/>
          <w:sz w:val="20"/>
          <w:szCs w:val="20"/>
        </w:rPr>
        <w:t xml:space="preserve"> </w:t>
      </w:r>
      <w:r w:rsidR="001254AA" w:rsidRPr="00544A44">
        <w:rPr>
          <w:rFonts w:asciiTheme="majorHAnsi" w:hAnsiTheme="majorHAnsi" w:cstheme="majorHAnsi"/>
          <w:b/>
          <w:sz w:val="20"/>
          <w:szCs w:val="20"/>
          <w:lang w:val="en-GB"/>
        </w:rPr>
        <w:t>ATTENTION</w:t>
      </w:r>
    </w:p>
    <w:p w14:paraId="6B7C4214" w14:textId="77777777" w:rsidR="001254AA" w:rsidRPr="00544A44" w:rsidRDefault="001254AA" w:rsidP="00C51BFC">
      <w:pPr>
        <w:pStyle w:val="Opozorilo"/>
        <w:spacing w:after="0" w:line="276" w:lineRule="auto"/>
        <w:ind w:left="708"/>
        <w:jc w:val="both"/>
        <w:rPr>
          <w:rFonts w:asciiTheme="majorHAnsi" w:hAnsiTheme="majorHAnsi" w:cstheme="majorHAnsi"/>
          <w:b/>
          <w:sz w:val="20"/>
          <w:szCs w:val="20"/>
          <w:u w:val="single"/>
          <w:lang w:val="en-GB"/>
        </w:rPr>
      </w:pPr>
      <w:r w:rsidRPr="00544A44">
        <w:rPr>
          <w:rFonts w:asciiTheme="majorHAnsi" w:hAnsiTheme="majorHAnsi" w:cstheme="majorHAnsi"/>
          <w:b/>
          <w:sz w:val="20"/>
          <w:szCs w:val="20"/>
          <w:lang w:val="en-GB"/>
        </w:rPr>
        <w:t xml:space="preserve">The pellet boiler operates by creating negative pressure in the combustion chamber. Therefore, ensure that the extraction of smoke gases is </w:t>
      </w:r>
      <w:r w:rsidRPr="00544A44">
        <w:rPr>
          <w:rFonts w:asciiTheme="majorHAnsi" w:hAnsiTheme="majorHAnsi" w:cstheme="majorHAnsi"/>
          <w:b/>
          <w:sz w:val="20"/>
          <w:szCs w:val="20"/>
          <w:u w:val="single"/>
          <w:lang w:val="en-GB"/>
        </w:rPr>
        <w:t>thermally sealed.</w:t>
      </w:r>
    </w:p>
    <w:p w14:paraId="18FFFC9E" w14:textId="0E752351" w:rsidR="001254AA" w:rsidRPr="00544A44" w:rsidRDefault="005C4D31" w:rsidP="00C51BFC">
      <w:pPr>
        <w:pStyle w:val="Opozorilo"/>
        <w:spacing w:after="0" w:line="276" w:lineRule="auto"/>
        <w:ind w:left="708"/>
        <w:jc w:val="both"/>
        <w:rPr>
          <w:rFonts w:asciiTheme="majorHAnsi" w:hAnsiTheme="majorHAnsi" w:cstheme="majorHAnsi"/>
          <w:b/>
          <w:kern w:val="0"/>
          <w:sz w:val="20"/>
          <w:szCs w:val="20"/>
          <w:lang w:val="en-GB"/>
        </w:rPr>
      </w:pPr>
      <w:r>
        <w:rPr>
          <w:rFonts w:asciiTheme="majorHAnsi" w:hAnsiTheme="majorHAnsi" w:cstheme="majorHAnsi"/>
          <w:noProof/>
          <w:sz w:val="20"/>
          <w:szCs w:val="20"/>
          <w:lang w:val="en-US" w:eastAsia="en-US"/>
        </w:rPr>
        <mc:AlternateContent>
          <mc:Choice Requires="wps">
            <w:drawing>
              <wp:anchor distT="4294967295" distB="4294967295" distL="114300" distR="114300" simplePos="0" relativeHeight="251111424" behindDoc="0" locked="0" layoutInCell="1" allowOverlap="1" wp14:anchorId="725C01E6" wp14:editId="28097909">
                <wp:simplePos x="0" y="0"/>
                <wp:positionH relativeFrom="margin">
                  <wp:align>center</wp:align>
                </wp:positionH>
                <wp:positionV relativeFrom="paragraph">
                  <wp:posOffset>324484</wp:posOffset>
                </wp:positionV>
                <wp:extent cx="5600700" cy="0"/>
                <wp:effectExtent l="0" t="0" r="12700" b="25400"/>
                <wp:wrapNone/>
                <wp:docPr id="9673" name="Raven povezovalnik 967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6007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2A3213BE" id="Raven_x0020_povezovalnik_x0020_9673" o:spid="_x0000_s1026" style="position:absolute;z-index:251111424;visibility:visible;mso-wrap-style:square;mso-width-percent:0;mso-height-percent:0;mso-wrap-distance-left:9pt;mso-wrap-distance-top:-1emu;mso-wrap-distance-right:9pt;mso-wrap-distance-bottom:-1emu;mso-position-horizontal:center;mso-position-horizontal-relative:margin;mso-position-vertical:absolute;mso-position-vertical-relative:text;mso-width-percent:0;mso-height-percent:0;mso-width-relative:page;mso-height-relative:page" from="0,25.55pt" to="441pt,25.5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" strokecolor="black [3200]" strokeweight=".5pt">
                <v:stroke joinstyle="miter"/>
                <o:lock v:ext="edit" shapetype="f"/>
                <w10:wrap anchorx="margin"/>
              </v:line>
            </w:pict>
          </mc:Fallback>
        </mc:AlternateContent>
      </w:r>
      <w:r w:rsidR="001254AA" w:rsidRPr="00544A44">
        <w:rPr>
          <w:rFonts w:asciiTheme="majorHAnsi" w:hAnsiTheme="majorHAnsi" w:cstheme="majorHAnsi"/>
          <w:b/>
          <w:sz w:val="20"/>
          <w:szCs w:val="20"/>
          <w:lang w:val="en-GB"/>
        </w:rPr>
        <w:t>Upon first start-up (minimum operation of boiler – 1 hour), paint evaporates fumes, which have unpleasant odour. Therefore, ventilate the room afterwards</w:t>
      </w:r>
      <w:r w:rsidR="001254AA" w:rsidRPr="00544A44">
        <w:rPr>
          <w:rFonts w:asciiTheme="majorHAnsi" w:hAnsiTheme="majorHAnsi" w:cstheme="majorHAnsi"/>
          <w:b/>
          <w:kern w:val="0"/>
          <w:sz w:val="20"/>
          <w:szCs w:val="20"/>
          <w:lang w:val="en-GB"/>
        </w:rPr>
        <w:t>.</w:t>
      </w:r>
    </w:p>
    <w:p w14:paraId="2F8AFCE9" w14:textId="77777777" w:rsidR="001254AA" w:rsidRPr="00544A44" w:rsidRDefault="001254AA" w:rsidP="001254AA">
      <w:pPr>
        <w:pStyle w:val="Opozorilo"/>
        <w:spacing w:after="0" w:line="276" w:lineRule="auto"/>
        <w:ind w:left="0"/>
        <w:rPr>
          <w:rFonts w:asciiTheme="majorHAnsi" w:hAnsiTheme="majorHAnsi" w:cstheme="majorHAnsi"/>
          <w:sz w:val="20"/>
          <w:szCs w:val="20"/>
          <w:lang w:val="en-GB"/>
        </w:rPr>
      </w:pPr>
      <w:r w:rsidRPr="00544A44">
        <w:rPr>
          <w:rFonts w:asciiTheme="majorHAnsi" w:hAnsiTheme="majorHAnsi" w:cstheme="majorHAnsi"/>
          <w:noProof/>
          <w:sz w:val="20"/>
          <w:szCs w:val="20"/>
          <w:lang w:val="en-US" w:eastAsia="en-US"/>
        </w:rPr>
        <w:drawing>
          <wp:inline distT="0" distB="0" distL="0" distR="0" wp14:anchorId="4EC1CCBD" wp14:editId="7BD855FC">
            <wp:extent cx="573405" cy="464185"/>
            <wp:effectExtent l="0" t="0" r="0" b="0"/>
            <wp:docPr id="4800"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3405" cy="464185"/>
                    </a:xfrm>
                    <a:prstGeom prst="rect">
                      <a:avLst/>
                    </a:prstGeom>
                    <a:noFill/>
                    <a:ln>
                      <a:noFill/>
                    </a:ln>
                  </pic:spPr>
                </pic:pic>
              </a:graphicData>
            </a:graphic>
          </wp:inline>
        </w:drawing>
      </w:r>
      <w:r w:rsidRPr="00544A44">
        <w:rPr>
          <w:rFonts w:asciiTheme="majorHAnsi" w:hAnsiTheme="majorHAnsi" w:cstheme="majorHAnsi"/>
          <w:noProof/>
          <w:sz w:val="20"/>
          <w:szCs w:val="20"/>
        </w:rPr>
        <w:t xml:space="preserve"> </w:t>
      </w:r>
      <w:r w:rsidRPr="00544A44">
        <w:rPr>
          <w:rFonts w:asciiTheme="majorHAnsi" w:hAnsiTheme="majorHAnsi" w:cstheme="majorHAnsi"/>
          <w:b/>
          <w:sz w:val="20"/>
          <w:szCs w:val="20"/>
          <w:lang w:val="en-GB"/>
        </w:rPr>
        <w:t>ATTENTION</w:t>
      </w:r>
    </w:p>
    <w:p w14:paraId="02154360" w14:textId="69D19925" w:rsidR="001254AA" w:rsidRPr="00544A44" w:rsidRDefault="005C4D31" w:rsidP="00C51BFC">
      <w:pPr>
        <w:pStyle w:val="Opozorilo"/>
        <w:spacing w:after="0" w:line="276" w:lineRule="auto"/>
        <w:ind w:left="708"/>
        <w:jc w:val="both"/>
        <w:rPr>
          <w:rFonts w:asciiTheme="majorHAnsi" w:hAnsiTheme="majorHAnsi" w:cstheme="majorHAnsi"/>
          <w:b/>
          <w:sz w:val="20"/>
          <w:szCs w:val="20"/>
          <w:lang w:val="en-GB"/>
        </w:rPr>
      </w:pPr>
      <w:r>
        <w:rPr>
          <w:rFonts w:asciiTheme="majorHAnsi" w:hAnsiTheme="majorHAnsi" w:cstheme="majorHAnsi"/>
          <w:noProof/>
          <w:sz w:val="20"/>
          <w:szCs w:val="20"/>
          <w:lang w:val="en-US" w:eastAsia="en-US"/>
        </w:rPr>
        <mc:AlternateContent>
          <mc:Choice Requires="wps">
            <w:drawing>
              <wp:anchor distT="4294967295" distB="4294967295" distL="114300" distR="114300" simplePos="0" relativeHeight="251113472" behindDoc="0" locked="0" layoutInCell="1" allowOverlap="1" wp14:anchorId="356790E5" wp14:editId="7B6EEEF1">
                <wp:simplePos x="0" y="0"/>
                <wp:positionH relativeFrom="margin">
                  <wp:align>center</wp:align>
                </wp:positionH>
                <wp:positionV relativeFrom="paragraph">
                  <wp:posOffset>325754</wp:posOffset>
                </wp:positionV>
                <wp:extent cx="5600700" cy="0"/>
                <wp:effectExtent l="0" t="0" r="12700" b="25400"/>
                <wp:wrapNone/>
                <wp:docPr id="9674" name="Raven povezovalnik 967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6007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2ED41087" id="Raven_x0020_povezovalnik_x0020_9674" o:spid="_x0000_s1026" style="position:absolute;z-index:251113472;visibility:visible;mso-wrap-style:square;mso-width-percent:0;mso-height-percent:0;mso-wrap-distance-left:9pt;mso-wrap-distance-top:-1emu;mso-wrap-distance-right:9pt;mso-wrap-distance-bottom:-1emu;mso-position-horizontal:center;mso-position-horizontal-relative:margin;mso-position-vertical:absolute;mso-position-vertical-relative:text;mso-width-percent:0;mso-height-percent:0;mso-width-relative:page;mso-height-relative:page" from="0,25.65pt" to="441pt,25.6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" strokecolor="black [3200]" strokeweight=".5pt">
                <v:stroke joinstyle="miter"/>
                <o:lock v:ext="edit" shapetype="f"/>
                <w10:wrap anchorx="margin"/>
              </v:line>
            </w:pict>
          </mc:Fallback>
        </mc:AlternateContent>
      </w:r>
      <w:r w:rsidR="001254AA" w:rsidRPr="00544A44">
        <w:rPr>
          <w:rFonts w:asciiTheme="majorHAnsi" w:hAnsiTheme="majorHAnsi" w:cstheme="majorHAnsi"/>
          <w:b/>
          <w:sz w:val="20"/>
          <w:szCs w:val="20"/>
          <w:lang w:val="en-GB"/>
        </w:rPr>
        <w:t>DURING PELLET BOILER OPERATION, CHILDREN ARE PROHIBITED TO COME NEAR OR PLAY WITH IT!</w:t>
      </w:r>
    </w:p>
    <w:p w14:paraId="04C66D5B" w14:textId="77777777" w:rsidR="001254AA" w:rsidRPr="00544A44" w:rsidRDefault="001254AA" w:rsidP="001254AA">
      <w:pPr>
        <w:pStyle w:val="Opozorilo"/>
        <w:spacing w:after="0" w:line="276" w:lineRule="auto"/>
        <w:ind w:left="0"/>
        <w:rPr>
          <w:rFonts w:asciiTheme="majorHAnsi" w:hAnsiTheme="majorHAnsi" w:cstheme="majorHAnsi"/>
          <w:sz w:val="20"/>
          <w:szCs w:val="20"/>
          <w:lang w:val="en-GB"/>
        </w:rPr>
      </w:pPr>
      <w:r w:rsidRPr="00544A44">
        <w:rPr>
          <w:rFonts w:asciiTheme="majorHAnsi" w:hAnsiTheme="majorHAnsi" w:cstheme="majorHAnsi"/>
          <w:noProof/>
          <w:sz w:val="20"/>
          <w:szCs w:val="20"/>
          <w:lang w:val="en-US" w:eastAsia="en-US"/>
        </w:rPr>
        <w:drawing>
          <wp:inline distT="0" distB="0" distL="0" distR="0" wp14:anchorId="612E6DD7" wp14:editId="4D38CA57">
            <wp:extent cx="573405" cy="464185"/>
            <wp:effectExtent l="0" t="0" r="0" b="0"/>
            <wp:docPr id="4802"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3405" cy="464185"/>
                    </a:xfrm>
                    <a:prstGeom prst="rect">
                      <a:avLst/>
                    </a:prstGeom>
                    <a:noFill/>
                    <a:ln>
                      <a:noFill/>
                    </a:ln>
                  </pic:spPr>
                </pic:pic>
              </a:graphicData>
            </a:graphic>
          </wp:inline>
        </w:drawing>
      </w:r>
      <w:r w:rsidRPr="00544A44">
        <w:rPr>
          <w:rFonts w:asciiTheme="majorHAnsi" w:hAnsiTheme="majorHAnsi" w:cstheme="majorHAnsi"/>
          <w:noProof/>
          <w:sz w:val="20"/>
          <w:szCs w:val="20"/>
        </w:rPr>
        <w:t xml:space="preserve"> </w:t>
      </w:r>
      <w:r w:rsidRPr="00544A44">
        <w:rPr>
          <w:rFonts w:asciiTheme="majorHAnsi" w:hAnsiTheme="majorHAnsi" w:cstheme="majorHAnsi"/>
          <w:b/>
          <w:sz w:val="20"/>
          <w:szCs w:val="20"/>
          <w:lang w:val="en-GB"/>
        </w:rPr>
        <w:t>ATTENTION</w:t>
      </w:r>
    </w:p>
    <w:p w14:paraId="4B5DE75E" w14:textId="698BC54F" w:rsidR="001254AA" w:rsidRPr="00544A44" w:rsidRDefault="005C4D31" w:rsidP="001254AA">
      <w:pPr>
        <w:pStyle w:val="Opozorilo"/>
        <w:spacing w:after="0" w:line="276" w:lineRule="auto"/>
        <w:ind w:left="708"/>
        <w:rPr>
          <w:rFonts w:asciiTheme="majorHAnsi" w:hAnsiTheme="majorHAnsi" w:cstheme="majorHAnsi"/>
          <w:b/>
          <w:sz w:val="20"/>
          <w:szCs w:val="20"/>
          <w:lang w:val="en-GB"/>
        </w:rPr>
      </w:pPr>
      <w:r>
        <w:rPr>
          <w:rFonts w:asciiTheme="majorHAnsi" w:hAnsiTheme="majorHAnsi" w:cstheme="majorHAnsi"/>
          <w:noProof/>
          <w:sz w:val="20"/>
          <w:szCs w:val="20"/>
          <w:lang w:val="en-US" w:eastAsia="en-US"/>
        </w:rPr>
        <mc:AlternateContent>
          <mc:Choice Requires="wps">
            <w:drawing>
              <wp:anchor distT="4294967295" distB="4294967295" distL="114300" distR="114300" simplePos="0" relativeHeight="251115520" behindDoc="0" locked="0" layoutInCell="1" allowOverlap="1" wp14:anchorId="16B74167" wp14:editId="78F4FC9B">
                <wp:simplePos x="0" y="0"/>
                <wp:positionH relativeFrom="margin">
                  <wp:align>center</wp:align>
                </wp:positionH>
                <wp:positionV relativeFrom="paragraph">
                  <wp:posOffset>327024</wp:posOffset>
                </wp:positionV>
                <wp:extent cx="5600700" cy="0"/>
                <wp:effectExtent l="0" t="0" r="12700" b="25400"/>
                <wp:wrapNone/>
                <wp:docPr id="9675" name="Raven povezovalnik 967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6007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0E30435D" id="Raven_x0020_povezovalnik_x0020_9675" o:spid="_x0000_s1026" style="position:absolute;z-index:251115520;visibility:visible;mso-wrap-style:square;mso-width-percent:0;mso-height-percent:0;mso-wrap-distance-left:9pt;mso-wrap-distance-top:-1emu;mso-wrap-distance-right:9pt;mso-wrap-distance-bottom:-1emu;mso-position-horizontal:center;mso-position-horizontal-relative:margin;mso-position-vertical:absolute;mso-position-vertical-relative:text;mso-width-percent:0;mso-height-percent:0;mso-width-relative:page;mso-height-relative:page" from="0,25.75pt" to="441pt,25.7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" strokecolor="black [3200]" strokeweight=".5pt">
                <v:stroke joinstyle="miter"/>
                <o:lock v:ext="edit" shapetype="f"/>
                <w10:wrap anchorx="margin"/>
              </v:line>
            </w:pict>
          </mc:Fallback>
        </mc:AlternateContent>
      </w:r>
      <w:r w:rsidR="001254AA" w:rsidRPr="00544A44">
        <w:rPr>
          <w:rFonts w:asciiTheme="majorHAnsi" w:hAnsiTheme="majorHAnsi" w:cstheme="majorHAnsi"/>
          <w:b/>
          <w:sz w:val="20"/>
          <w:szCs w:val="20"/>
          <w:lang w:val="en-GB"/>
        </w:rPr>
        <w:t>Be careful that the sealant rope under the edge of combustion chamber is not damaged. If the sealant rope is damaged, contact an authorized service centre.</w:t>
      </w:r>
    </w:p>
    <w:p w14:paraId="6C81F187" w14:textId="77777777" w:rsidR="001254AA" w:rsidRPr="00544A44" w:rsidRDefault="001254AA" w:rsidP="001254AA">
      <w:pPr>
        <w:pStyle w:val="Opozorilo"/>
        <w:spacing w:after="0" w:line="276" w:lineRule="auto"/>
        <w:ind w:left="0"/>
        <w:rPr>
          <w:rFonts w:asciiTheme="majorHAnsi" w:hAnsiTheme="majorHAnsi" w:cstheme="majorHAnsi"/>
          <w:sz w:val="20"/>
          <w:szCs w:val="20"/>
          <w:lang w:val="en-GB"/>
        </w:rPr>
      </w:pPr>
      <w:r w:rsidRPr="00544A44">
        <w:rPr>
          <w:rFonts w:asciiTheme="majorHAnsi" w:hAnsiTheme="majorHAnsi" w:cstheme="majorHAnsi"/>
          <w:noProof/>
          <w:sz w:val="20"/>
          <w:szCs w:val="20"/>
          <w:lang w:val="en-US" w:eastAsia="en-US"/>
        </w:rPr>
        <w:drawing>
          <wp:inline distT="0" distB="0" distL="0" distR="0" wp14:anchorId="0F54BF13" wp14:editId="4132E749">
            <wp:extent cx="573405" cy="464185"/>
            <wp:effectExtent l="0" t="0" r="0" b="0"/>
            <wp:docPr id="4803"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3405" cy="464185"/>
                    </a:xfrm>
                    <a:prstGeom prst="rect">
                      <a:avLst/>
                    </a:prstGeom>
                    <a:noFill/>
                    <a:ln>
                      <a:noFill/>
                    </a:ln>
                  </pic:spPr>
                </pic:pic>
              </a:graphicData>
            </a:graphic>
          </wp:inline>
        </w:drawing>
      </w:r>
      <w:r w:rsidRPr="00544A44">
        <w:rPr>
          <w:rFonts w:asciiTheme="majorHAnsi" w:hAnsiTheme="majorHAnsi" w:cstheme="majorHAnsi"/>
          <w:noProof/>
          <w:sz w:val="20"/>
          <w:szCs w:val="20"/>
        </w:rPr>
        <w:t xml:space="preserve"> </w:t>
      </w:r>
      <w:r w:rsidRPr="00544A44">
        <w:rPr>
          <w:rFonts w:asciiTheme="majorHAnsi" w:hAnsiTheme="majorHAnsi" w:cstheme="majorHAnsi"/>
          <w:b/>
          <w:sz w:val="20"/>
          <w:szCs w:val="20"/>
          <w:lang w:val="en-GB"/>
        </w:rPr>
        <w:t>ATTENTION</w:t>
      </w:r>
    </w:p>
    <w:p w14:paraId="501BCAA4" w14:textId="61589AE5" w:rsidR="001254AA" w:rsidRPr="00544A44" w:rsidRDefault="005C4D31" w:rsidP="001254AA">
      <w:pPr>
        <w:pStyle w:val="Opozorilo"/>
        <w:spacing w:after="0" w:line="276" w:lineRule="auto"/>
        <w:ind w:left="0" w:firstLine="708"/>
        <w:rPr>
          <w:rFonts w:asciiTheme="majorHAnsi" w:hAnsiTheme="majorHAnsi" w:cstheme="majorHAnsi"/>
          <w:b/>
          <w:sz w:val="20"/>
          <w:szCs w:val="20"/>
          <w:lang w:val="en-GB"/>
        </w:rPr>
      </w:pPr>
      <w:r>
        <w:rPr>
          <w:rFonts w:asciiTheme="majorHAnsi" w:hAnsiTheme="majorHAnsi" w:cstheme="majorHAnsi"/>
          <w:noProof/>
          <w:sz w:val="20"/>
          <w:szCs w:val="20"/>
          <w:lang w:val="en-US" w:eastAsia="en-US"/>
        </w:rPr>
        <mc:AlternateContent>
          <mc:Choice Requires="wps">
            <w:drawing>
              <wp:anchor distT="4294967295" distB="4294967295" distL="114300" distR="114300" simplePos="0" relativeHeight="251117568" behindDoc="0" locked="0" layoutInCell="1" allowOverlap="1" wp14:anchorId="58DFBBE0" wp14:editId="46FC8A76">
                <wp:simplePos x="0" y="0"/>
                <wp:positionH relativeFrom="margin">
                  <wp:align>center</wp:align>
                </wp:positionH>
                <wp:positionV relativeFrom="paragraph">
                  <wp:posOffset>159384</wp:posOffset>
                </wp:positionV>
                <wp:extent cx="5600700" cy="0"/>
                <wp:effectExtent l="0" t="0" r="12700" b="25400"/>
                <wp:wrapNone/>
                <wp:docPr id="9676" name="Raven povezovalnik 967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6007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2E4CACFD" id="Raven_x0020_povezovalnik_x0020_9676" o:spid="_x0000_s1026" style="position:absolute;z-index:251117568;visibility:visible;mso-wrap-style:square;mso-width-percent:0;mso-height-percent:0;mso-wrap-distance-left:9pt;mso-wrap-distance-top:-1emu;mso-wrap-distance-right:9pt;mso-wrap-distance-bottom:-1emu;mso-position-horizontal:center;mso-position-horizontal-relative:margin;mso-position-vertical:absolute;mso-position-vertical-relative:text;mso-width-percent:0;mso-height-percent:0;mso-width-relative:page;mso-height-relative:page" from="0,12.55pt" to="441pt,12.5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" strokecolor="black [3200]" strokeweight=".5pt">
                <v:stroke joinstyle="miter"/>
                <o:lock v:ext="edit" shapetype="f"/>
                <w10:wrap anchorx="margin"/>
              </v:line>
            </w:pict>
          </mc:Fallback>
        </mc:AlternateContent>
      </w:r>
      <w:r w:rsidR="001254AA" w:rsidRPr="00544A44">
        <w:rPr>
          <w:rFonts w:asciiTheme="majorHAnsi" w:hAnsiTheme="majorHAnsi" w:cstheme="majorHAnsi"/>
          <w:b/>
          <w:sz w:val="20"/>
          <w:szCs w:val="20"/>
          <w:lang w:val="en-GB"/>
        </w:rPr>
        <w:t>Ensure that the pellet boiler and ashes in it are cool before cleaning.</w:t>
      </w:r>
    </w:p>
    <w:p w14:paraId="5539E67E" w14:textId="77777777" w:rsidR="001254AA" w:rsidRPr="00544A44" w:rsidRDefault="001254AA" w:rsidP="001254AA">
      <w:pPr>
        <w:pStyle w:val="Opozorilo"/>
        <w:spacing w:after="0" w:line="276" w:lineRule="auto"/>
        <w:ind w:left="0"/>
        <w:rPr>
          <w:rFonts w:asciiTheme="majorHAnsi" w:hAnsiTheme="majorHAnsi" w:cstheme="majorHAnsi"/>
          <w:sz w:val="20"/>
          <w:szCs w:val="20"/>
          <w:lang w:val="en-GB"/>
        </w:rPr>
      </w:pPr>
      <w:r w:rsidRPr="00544A44">
        <w:rPr>
          <w:rFonts w:asciiTheme="majorHAnsi" w:hAnsiTheme="majorHAnsi" w:cstheme="majorHAnsi"/>
          <w:noProof/>
          <w:sz w:val="20"/>
          <w:szCs w:val="20"/>
          <w:lang w:val="en-US" w:eastAsia="en-US"/>
        </w:rPr>
        <w:drawing>
          <wp:inline distT="0" distB="0" distL="0" distR="0" wp14:anchorId="1A3770D8" wp14:editId="5BF0DA98">
            <wp:extent cx="573405" cy="464185"/>
            <wp:effectExtent l="0" t="0" r="0" b="0"/>
            <wp:docPr id="4804"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3405" cy="464185"/>
                    </a:xfrm>
                    <a:prstGeom prst="rect">
                      <a:avLst/>
                    </a:prstGeom>
                    <a:noFill/>
                    <a:ln>
                      <a:noFill/>
                    </a:ln>
                  </pic:spPr>
                </pic:pic>
              </a:graphicData>
            </a:graphic>
          </wp:inline>
        </w:drawing>
      </w:r>
      <w:r w:rsidRPr="00544A44">
        <w:rPr>
          <w:rFonts w:asciiTheme="majorHAnsi" w:hAnsiTheme="majorHAnsi" w:cstheme="majorHAnsi"/>
          <w:noProof/>
          <w:sz w:val="20"/>
          <w:szCs w:val="20"/>
        </w:rPr>
        <w:t xml:space="preserve"> </w:t>
      </w:r>
      <w:r w:rsidRPr="00544A44">
        <w:rPr>
          <w:rFonts w:asciiTheme="majorHAnsi" w:hAnsiTheme="majorHAnsi" w:cstheme="majorHAnsi"/>
          <w:b/>
          <w:sz w:val="20"/>
          <w:szCs w:val="20"/>
          <w:lang w:val="en-GB"/>
        </w:rPr>
        <w:t>ATTENTION</w:t>
      </w:r>
    </w:p>
    <w:p w14:paraId="294C65B6" w14:textId="77777777" w:rsidR="001254AA" w:rsidRPr="00544A44" w:rsidRDefault="001254AA" w:rsidP="00C51BFC">
      <w:pPr>
        <w:spacing w:after="0"/>
        <w:ind w:left="708"/>
        <w:jc w:val="both"/>
        <w:rPr>
          <w:rFonts w:asciiTheme="majorHAnsi" w:hAnsiTheme="majorHAnsi" w:cstheme="majorHAnsi"/>
          <w:b/>
          <w:sz w:val="20"/>
          <w:szCs w:val="20"/>
          <w:lang w:val="en-GB"/>
        </w:rPr>
      </w:pPr>
      <w:r w:rsidRPr="00544A44">
        <w:rPr>
          <w:rFonts w:asciiTheme="majorHAnsi" w:hAnsiTheme="majorHAnsi" w:cstheme="majorHAnsi"/>
          <w:b/>
          <w:sz w:val="20"/>
          <w:szCs w:val="20"/>
          <w:lang w:val="en-GB"/>
        </w:rPr>
        <w:t>In the event of fire in the flue pipe, all persons and animals must leave the area, then immediately disconnect power supply from the main switch or socket (if it is possible without risk) and call the fire department.</w:t>
      </w:r>
    </w:p>
    <w:p w14:paraId="72E6CD35" w14:textId="1257F834" w:rsidR="001254AA" w:rsidRPr="00544A44" w:rsidRDefault="005C4D31" w:rsidP="001254AA">
      <w:pPr>
        <w:pStyle w:val="Opozorilo"/>
        <w:spacing w:after="0" w:line="276" w:lineRule="auto"/>
        <w:ind w:left="0"/>
        <w:rPr>
          <w:rFonts w:asciiTheme="majorHAnsi" w:hAnsiTheme="majorHAnsi" w:cstheme="majorHAnsi"/>
          <w:sz w:val="20"/>
          <w:szCs w:val="20"/>
          <w:lang w:val="en-GB"/>
        </w:rPr>
      </w:pPr>
      <w:r>
        <w:rPr>
          <w:rFonts w:asciiTheme="majorHAnsi" w:hAnsiTheme="majorHAnsi" w:cstheme="majorHAnsi"/>
          <w:noProof/>
          <w:sz w:val="20"/>
          <w:szCs w:val="20"/>
          <w:lang w:val="en-US" w:eastAsia="en-US"/>
        </w:rPr>
        <mc:AlternateContent>
          <mc:Choice Requires="wps">
            <w:drawing>
              <wp:anchor distT="4294967295" distB="4294967295" distL="114300" distR="114300" simplePos="0" relativeHeight="251119616" behindDoc="0" locked="0" layoutInCell="1" allowOverlap="1" wp14:anchorId="41FEE80A" wp14:editId="03E20EA1">
                <wp:simplePos x="0" y="0"/>
                <wp:positionH relativeFrom="margin">
                  <wp:align>center</wp:align>
                </wp:positionH>
                <wp:positionV relativeFrom="paragraph">
                  <wp:posOffset>-5081</wp:posOffset>
                </wp:positionV>
                <wp:extent cx="5600700" cy="0"/>
                <wp:effectExtent l="0" t="0" r="12700" b="25400"/>
                <wp:wrapNone/>
                <wp:docPr id="9677" name="Raven povezovalnik 967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6007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2D8097B7" id="Raven_x0020_povezovalnik_x0020_9677" o:spid="_x0000_s1026" style="position:absolute;z-index:251119616;visibility:visible;mso-wrap-style:square;mso-width-percent:0;mso-height-percent:0;mso-wrap-distance-left:9pt;mso-wrap-distance-top:-1emu;mso-wrap-distance-right:9pt;mso-wrap-distance-bottom:-1emu;mso-position-horizontal:center;mso-position-horizontal-relative:margin;mso-position-vertical:absolute;mso-position-vertical-relative:text;mso-width-percent:0;mso-height-percent:0;mso-width-relative:page;mso-height-relative:page" from="0,-.35pt" to="441pt,-.3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" strokecolor="black [3200]" strokeweight=".5pt">
                <v:stroke joinstyle="miter"/>
                <o:lock v:ext="edit" shapetype="f"/>
                <w10:wrap anchorx="margin"/>
              </v:line>
            </w:pict>
          </mc:Fallback>
        </mc:AlternateContent>
      </w:r>
      <w:r w:rsidR="001254AA" w:rsidRPr="00544A44">
        <w:rPr>
          <w:rFonts w:asciiTheme="majorHAnsi" w:hAnsiTheme="majorHAnsi" w:cstheme="majorHAnsi"/>
          <w:noProof/>
          <w:sz w:val="20"/>
          <w:szCs w:val="20"/>
          <w:lang w:val="en-US" w:eastAsia="en-US"/>
        </w:rPr>
        <w:drawing>
          <wp:inline distT="0" distB="0" distL="0" distR="0" wp14:anchorId="6B1893E8" wp14:editId="28EF280A">
            <wp:extent cx="573405" cy="464185"/>
            <wp:effectExtent l="0" t="0" r="0" b="0"/>
            <wp:docPr id="4805"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3405" cy="464185"/>
                    </a:xfrm>
                    <a:prstGeom prst="rect">
                      <a:avLst/>
                    </a:prstGeom>
                    <a:noFill/>
                    <a:ln>
                      <a:noFill/>
                    </a:ln>
                  </pic:spPr>
                </pic:pic>
              </a:graphicData>
            </a:graphic>
          </wp:inline>
        </w:drawing>
      </w:r>
      <w:r w:rsidR="001254AA" w:rsidRPr="00544A44">
        <w:rPr>
          <w:rFonts w:asciiTheme="majorHAnsi" w:hAnsiTheme="majorHAnsi" w:cstheme="majorHAnsi"/>
          <w:noProof/>
          <w:sz w:val="20"/>
          <w:szCs w:val="20"/>
        </w:rPr>
        <w:t xml:space="preserve"> </w:t>
      </w:r>
      <w:r w:rsidR="001254AA" w:rsidRPr="00544A44">
        <w:rPr>
          <w:rFonts w:asciiTheme="majorHAnsi" w:hAnsiTheme="majorHAnsi" w:cstheme="majorHAnsi"/>
          <w:b/>
          <w:sz w:val="20"/>
          <w:szCs w:val="20"/>
          <w:lang w:val="en-GB"/>
        </w:rPr>
        <w:t>ATTENTION</w:t>
      </w:r>
    </w:p>
    <w:p w14:paraId="1B5B5F25" w14:textId="54198C67" w:rsidR="001254AA" w:rsidRPr="00544A44" w:rsidRDefault="005C4D31" w:rsidP="001254AA">
      <w:pPr>
        <w:spacing w:after="0"/>
        <w:ind w:firstLine="708"/>
        <w:rPr>
          <w:rFonts w:asciiTheme="majorHAnsi" w:hAnsiTheme="majorHAnsi" w:cstheme="majorHAnsi"/>
          <w:b/>
          <w:sz w:val="20"/>
          <w:szCs w:val="20"/>
          <w:lang w:val="en-GB"/>
        </w:rPr>
      </w:pPr>
      <w:r>
        <w:rPr>
          <w:rFonts w:asciiTheme="majorHAnsi" w:hAnsiTheme="majorHAnsi" w:cstheme="majorHAnsi"/>
          <w:noProof/>
          <w:sz w:val="20"/>
          <w:szCs w:val="20"/>
          <w:lang w:val="en-US"/>
        </w:rPr>
        <mc:AlternateContent>
          <mc:Choice Requires="wps">
            <w:drawing>
              <wp:anchor distT="4294967295" distB="4294967295" distL="114300" distR="114300" simplePos="0" relativeHeight="251123712" behindDoc="0" locked="0" layoutInCell="1" allowOverlap="1" wp14:anchorId="79DFCBBD" wp14:editId="1BB399A2">
                <wp:simplePos x="0" y="0"/>
                <wp:positionH relativeFrom="margin">
                  <wp:align>center</wp:align>
                </wp:positionH>
                <wp:positionV relativeFrom="paragraph">
                  <wp:posOffset>151129</wp:posOffset>
                </wp:positionV>
                <wp:extent cx="5600700" cy="0"/>
                <wp:effectExtent l="0" t="0" r="12700" b="25400"/>
                <wp:wrapNone/>
                <wp:docPr id="9679" name="Raven povezovalnik 967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6007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35DB00C7" id="Raven_x0020_povezovalnik_x0020_9679" o:spid="_x0000_s1026" style="position:absolute;z-index:251123712;visibility:visible;mso-wrap-style:square;mso-width-percent:0;mso-height-percent:0;mso-wrap-distance-left:9pt;mso-wrap-distance-top:-1emu;mso-wrap-distance-right:9pt;mso-wrap-distance-bottom:-1emu;mso-position-horizontal:center;mso-position-horizontal-relative:margin;mso-position-vertical:absolute;mso-position-vertical-relative:text;mso-width-percent:0;mso-height-percent:0;mso-width-relative:page;mso-height-relative:page" from="0,11.9pt" to="441pt,11.9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" strokecolor="black [3200]" strokeweight=".5pt">
                <v:stroke joinstyle="miter"/>
                <o:lock v:ext="edit" shapetype="f"/>
                <w10:wrap anchorx="margin"/>
              </v:line>
            </w:pict>
          </mc:Fallback>
        </mc:AlternateContent>
      </w:r>
      <w:r w:rsidR="001254AA" w:rsidRPr="00544A44">
        <w:rPr>
          <w:rFonts w:asciiTheme="majorHAnsi" w:hAnsiTheme="majorHAnsi" w:cstheme="majorHAnsi"/>
          <w:b/>
          <w:sz w:val="20"/>
          <w:szCs w:val="20"/>
          <w:lang w:val="en-GB"/>
        </w:rPr>
        <w:t>Do not use fine cut wood to ensure operation and safety of the boiler.</w:t>
      </w:r>
    </w:p>
    <w:p w14:paraId="1B5DCFB5" w14:textId="77777777" w:rsidR="001254AA" w:rsidRPr="00544A44" w:rsidRDefault="001254AA" w:rsidP="001254AA">
      <w:pPr>
        <w:pStyle w:val="Opozorilo"/>
        <w:spacing w:after="0" w:line="276" w:lineRule="auto"/>
        <w:ind w:left="0"/>
        <w:rPr>
          <w:rFonts w:asciiTheme="majorHAnsi" w:hAnsiTheme="majorHAnsi" w:cstheme="majorHAnsi"/>
          <w:sz w:val="20"/>
          <w:szCs w:val="20"/>
          <w:lang w:val="en-GB"/>
        </w:rPr>
      </w:pPr>
      <w:r w:rsidRPr="00544A44">
        <w:rPr>
          <w:rFonts w:asciiTheme="majorHAnsi" w:hAnsiTheme="majorHAnsi" w:cstheme="majorHAnsi"/>
          <w:noProof/>
          <w:sz w:val="20"/>
          <w:szCs w:val="20"/>
          <w:lang w:val="en-US" w:eastAsia="en-US"/>
        </w:rPr>
        <w:drawing>
          <wp:inline distT="0" distB="0" distL="0" distR="0" wp14:anchorId="19981623" wp14:editId="7A95F595">
            <wp:extent cx="573405" cy="464185"/>
            <wp:effectExtent l="0" t="0" r="0" b="0"/>
            <wp:docPr id="4806"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3405" cy="464185"/>
                    </a:xfrm>
                    <a:prstGeom prst="rect">
                      <a:avLst/>
                    </a:prstGeom>
                    <a:noFill/>
                    <a:ln>
                      <a:noFill/>
                    </a:ln>
                  </pic:spPr>
                </pic:pic>
              </a:graphicData>
            </a:graphic>
          </wp:inline>
        </w:drawing>
      </w:r>
      <w:r w:rsidRPr="00544A44">
        <w:rPr>
          <w:rFonts w:asciiTheme="majorHAnsi" w:hAnsiTheme="majorHAnsi" w:cstheme="majorHAnsi"/>
          <w:noProof/>
          <w:sz w:val="20"/>
          <w:szCs w:val="20"/>
        </w:rPr>
        <w:t xml:space="preserve"> </w:t>
      </w:r>
      <w:r w:rsidRPr="00544A44">
        <w:rPr>
          <w:rFonts w:asciiTheme="majorHAnsi" w:hAnsiTheme="majorHAnsi" w:cstheme="majorHAnsi"/>
          <w:b/>
          <w:sz w:val="20"/>
          <w:szCs w:val="20"/>
          <w:lang w:val="en-GB"/>
        </w:rPr>
        <w:t>ATTENTION</w:t>
      </w:r>
    </w:p>
    <w:p w14:paraId="78F60E3E" w14:textId="740697B4" w:rsidR="001254AA" w:rsidRPr="00544A44" w:rsidRDefault="005C4D31" w:rsidP="001254AA">
      <w:pPr>
        <w:spacing w:after="0"/>
        <w:ind w:firstLine="708"/>
        <w:rPr>
          <w:rFonts w:asciiTheme="majorHAnsi" w:hAnsiTheme="majorHAnsi" w:cstheme="majorHAnsi"/>
          <w:b/>
          <w:sz w:val="20"/>
          <w:szCs w:val="20"/>
          <w:lang w:val="en-GB"/>
        </w:rPr>
      </w:pPr>
      <w:r>
        <w:rPr>
          <w:rFonts w:asciiTheme="majorHAnsi" w:hAnsiTheme="majorHAnsi" w:cstheme="majorHAnsi"/>
          <w:noProof/>
          <w:sz w:val="20"/>
          <w:szCs w:val="20"/>
          <w:lang w:val="en-US"/>
        </w:rPr>
        <mc:AlternateContent>
          <mc:Choice Requires="wps">
            <w:drawing>
              <wp:anchor distT="4294967295" distB="4294967295" distL="114300" distR="114300" simplePos="0" relativeHeight="251121664" behindDoc="0" locked="0" layoutInCell="1" allowOverlap="1" wp14:anchorId="65FB5029" wp14:editId="2DBE2E65">
                <wp:simplePos x="0" y="0"/>
                <wp:positionH relativeFrom="margin">
                  <wp:align>center</wp:align>
                </wp:positionH>
                <wp:positionV relativeFrom="paragraph">
                  <wp:posOffset>164464</wp:posOffset>
                </wp:positionV>
                <wp:extent cx="5600700" cy="0"/>
                <wp:effectExtent l="0" t="0" r="12700" b="25400"/>
                <wp:wrapNone/>
                <wp:docPr id="9678" name="Raven povezovalnik 967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6007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2AAA5A26" id="Raven_x0020_povezovalnik_x0020_9678" o:spid="_x0000_s1026" style="position:absolute;z-index:251121664;visibility:visible;mso-wrap-style:square;mso-width-percent:0;mso-height-percent:0;mso-wrap-distance-left:9pt;mso-wrap-distance-top:-1emu;mso-wrap-distance-right:9pt;mso-wrap-distance-bottom:-1emu;mso-position-horizontal:center;mso-position-horizontal-relative:margin;mso-position-vertical:absolute;mso-position-vertical-relative:text;mso-width-percent:0;mso-height-percent:0;mso-width-relative:page;mso-height-relative:page" from="0,12.95pt" to="441pt,12.9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" strokecolor="black [3200]" strokeweight=".5pt">
                <v:stroke joinstyle="miter"/>
                <o:lock v:ext="edit" shapetype="f"/>
                <w10:wrap anchorx="margin"/>
              </v:line>
            </w:pict>
          </mc:Fallback>
        </mc:AlternateContent>
      </w:r>
      <w:r w:rsidR="001254AA" w:rsidRPr="00544A44">
        <w:rPr>
          <w:rFonts w:asciiTheme="majorHAnsi" w:hAnsiTheme="majorHAnsi" w:cstheme="majorHAnsi"/>
          <w:b/>
          <w:sz w:val="20"/>
          <w:szCs w:val="20"/>
          <w:lang w:val="en-GB"/>
        </w:rPr>
        <w:t>Do not use the pellet boiler as an incinerator.</w:t>
      </w:r>
    </w:p>
    <w:p w14:paraId="128D6945" w14:textId="77777777" w:rsidR="001254AA" w:rsidRPr="00544A44" w:rsidRDefault="001254AA" w:rsidP="001254AA">
      <w:pPr>
        <w:pStyle w:val="Opozorilo"/>
        <w:spacing w:after="0" w:line="276" w:lineRule="auto"/>
        <w:ind w:left="0"/>
        <w:rPr>
          <w:rFonts w:asciiTheme="majorHAnsi" w:hAnsiTheme="majorHAnsi" w:cstheme="majorHAnsi"/>
          <w:sz w:val="20"/>
          <w:szCs w:val="20"/>
          <w:lang w:val="en-GB"/>
        </w:rPr>
      </w:pPr>
      <w:r w:rsidRPr="00544A44">
        <w:rPr>
          <w:rFonts w:asciiTheme="majorHAnsi" w:hAnsiTheme="majorHAnsi" w:cstheme="majorHAnsi"/>
          <w:noProof/>
          <w:sz w:val="20"/>
          <w:szCs w:val="20"/>
          <w:lang w:val="en-US" w:eastAsia="en-US"/>
        </w:rPr>
        <w:drawing>
          <wp:inline distT="0" distB="0" distL="0" distR="0" wp14:anchorId="753F189F" wp14:editId="10A082E7">
            <wp:extent cx="573405" cy="464185"/>
            <wp:effectExtent l="0" t="0" r="0" b="0"/>
            <wp:docPr id="4808"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3405" cy="464185"/>
                    </a:xfrm>
                    <a:prstGeom prst="rect">
                      <a:avLst/>
                    </a:prstGeom>
                    <a:noFill/>
                    <a:ln>
                      <a:noFill/>
                    </a:ln>
                  </pic:spPr>
                </pic:pic>
              </a:graphicData>
            </a:graphic>
          </wp:inline>
        </w:drawing>
      </w:r>
      <w:r w:rsidRPr="00544A44">
        <w:rPr>
          <w:rFonts w:asciiTheme="majorHAnsi" w:hAnsiTheme="majorHAnsi" w:cstheme="majorHAnsi"/>
          <w:noProof/>
          <w:sz w:val="20"/>
          <w:szCs w:val="20"/>
        </w:rPr>
        <w:t xml:space="preserve"> </w:t>
      </w:r>
      <w:r w:rsidRPr="00544A44">
        <w:rPr>
          <w:rFonts w:asciiTheme="majorHAnsi" w:hAnsiTheme="majorHAnsi" w:cstheme="majorHAnsi"/>
          <w:b/>
          <w:sz w:val="20"/>
          <w:szCs w:val="20"/>
          <w:lang w:val="en-GB"/>
        </w:rPr>
        <w:t>ATTENTION</w:t>
      </w:r>
    </w:p>
    <w:p w14:paraId="560C4293" w14:textId="22C9027B" w:rsidR="001254AA" w:rsidRPr="00544A44" w:rsidRDefault="005C4D31" w:rsidP="001254AA">
      <w:pPr>
        <w:spacing w:after="0"/>
        <w:ind w:firstLine="708"/>
        <w:rPr>
          <w:rFonts w:asciiTheme="majorHAnsi" w:hAnsiTheme="majorHAnsi" w:cstheme="majorHAnsi"/>
          <w:b/>
          <w:sz w:val="20"/>
          <w:szCs w:val="20"/>
          <w:lang w:val="en-GB"/>
        </w:rPr>
      </w:pPr>
      <w:r>
        <w:rPr>
          <w:rFonts w:asciiTheme="majorHAnsi" w:hAnsiTheme="majorHAnsi" w:cstheme="majorHAnsi"/>
          <w:noProof/>
          <w:sz w:val="20"/>
          <w:szCs w:val="20"/>
          <w:lang w:val="en-US"/>
        </w:rPr>
        <mc:AlternateContent>
          <mc:Choice Requires="wps">
            <w:drawing>
              <wp:anchor distT="4294967295" distB="4294967295" distL="114300" distR="114300" simplePos="0" relativeHeight="251125760" behindDoc="0" locked="0" layoutInCell="1" allowOverlap="1" wp14:anchorId="78CA8433" wp14:editId="59942129">
                <wp:simplePos x="0" y="0"/>
                <wp:positionH relativeFrom="margin">
                  <wp:posOffset>70485</wp:posOffset>
                </wp:positionH>
                <wp:positionV relativeFrom="paragraph">
                  <wp:posOffset>163829</wp:posOffset>
                </wp:positionV>
                <wp:extent cx="5600700" cy="0"/>
                <wp:effectExtent l="0" t="0" r="12700" b="25400"/>
                <wp:wrapNone/>
                <wp:docPr id="9680" name="Raven povezovalnik 968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6007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4307CBF8" id="Raven_x0020_povezovalnik_x0020_9680" o:spid="_x0000_s1026" style="position:absolute;z-index:251125760;visibility:visible;mso-wrap-style:square;mso-width-percent:0;mso-height-percent:0;mso-wrap-distance-left:9pt;mso-wrap-distance-top:-1emu;mso-wrap-distance-right:9pt;mso-wrap-distance-bottom:-1emu;mso-position-horizontal:absolute;mso-position-horizontal-relative:margin;mso-position-vertical:absolute;mso-position-vertical-relative:text;mso-width-percent:0;mso-height-percent:0;mso-width-relative:page;mso-height-relative:page" from="5.55pt,12.9pt" to="446.55pt,12.9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" strokecolor="black [3200]" strokeweight=".5pt">
                <v:stroke joinstyle="miter"/>
                <o:lock v:ext="edit" shapetype="f"/>
                <w10:wrap anchorx="margin"/>
              </v:line>
            </w:pict>
          </mc:Fallback>
        </mc:AlternateContent>
      </w:r>
      <w:r w:rsidR="001254AA" w:rsidRPr="00544A44">
        <w:rPr>
          <w:rFonts w:asciiTheme="majorHAnsi" w:hAnsiTheme="majorHAnsi" w:cstheme="majorHAnsi"/>
          <w:b/>
          <w:sz w:val="20"/>
          <w:szCs w:val="20"/>
          <w:lang w:val="en-GB"/>
        </w:rPr>
        <w:t>Persons with back injuries and pregnant women should avoid lifting pellet bags.</w:t>
      </w:r>
    </w:p>
    <w:p w14:paraId="2F62D852" w14:textId="77777777" w:rsidR="001254AA" w:rsidRPr="00544A44" w:rsidRDefault="001254AA" w:rsidP="001254AA">
      <w:pPr>
        <w:pStyle w:val="Opozorilo"/>
        <w:spacing w:after="0" w:line="276" w:lineRule="auto"/>
        <w:ind w:left="0"/>
        <w:rPr>
          <w:rFonts w:asciiTheme="majorHAnsi" w:hAnsiTheme="majorHAnsi" w:cstheme="majorHAnsi"/>
          <w:sz w:val="20"/>
          <w:szCs w:val="20"/>
          <w:lang w:val="en-GB"/>
        </w:rPr>
      </w:pPr>
      <w:r w:rsidRPr="00544A44">
        <w:rPr>
          <w:rFonts w:asciiTheme="majorHAnsi" w:hAnsiTheme="majorHAnsi" w:cstheme="majorHAnsi"/>
          <w:noProof/>
          <w:sz w:val="20"/>
          <w:szCs w:val="20"/>
          <w:lang w:val="en-US" w:eastAsia="en-US"/>
        </w:rPr>
        <w:drawing>
          <wp:inline distT="0" distB="0" distL="0" distR="0" wp14:anchorId="0C3E7FC8" wp14:editId="54B8DAD2">
            <wp:extent cx="573405" cy="464185"/>
            <wp:effectExtent l="0" t="0" r="0" b="0"/>
            <wp:docPr id="10217"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3405" cy="464185"/>
                    </a:xfrm>
                    <a:prstGeom prst="rect">
                      <a:avLst/>
                    </a:prstGeom>
                    <a:noFill/>
                    <a:ln>
                      <a:noFill/>
                    </a:ln>
                  </pic:spPr>
                </pic:pic>
              </a:graphicData>
            </a:graphic>
          </wp:inline>
        </w:drawing>
      </w:r>
      <w:r w:rsidRPr="00544A44">
        <w:rPr>
          <w:rFonts w:asciiTheme="majorHAnsi" w:hAnsiTheme="majorHAnsi" w:cstheme="majorHAnsi"/>
          <w:noProof/>
          <w:sz w:val="20"/>
          <w:szCs w:val="20"/>
        </w:rPr>
        <w:t xml:space="preserve"> </w:t>
      </w:r>
      <w:r w:rsidRPr="00544A44">
        <w:rPr>
          <w:rFonts w:asciiTheme="majorHAnsi" w:hAnsiTheme="majorHAnsi" w:cstheme="majorHAnsi"/>
          <w:b/>
          <w:sz w:val="20"/>
          <w:szCs w:val="20"/>
          <w:lang w:val="en-GB"/>
        </w:rPr>
        <w:t>ATTENTION</w:t>
      </w:r>
    </w:p>
    <w:p w14:paraId="7E11903C" w14:textId="77777777" w:rsidR="001254AA" w:rsidRPr="00544A44" w:rsidRDefault="001254AA" w:rsidP="00C51BFC">
      <w:pPr>
        <w:spacing w:after="0"/>
        <w:ind w:left="708"/>
        <w:jc w:val="both"/>
        <w:rPr>
          <w:rFonts w:asciiTheme="majorHAnsi" w:hAnsiTheme="majorHAnsi" w:cstheme="majorHAnsi"/>
          <w:b/>
          <w:sz w:val="20"/>
          <w:szCs w:val="20"/>
          <w:lang w:val="en-GB"/>
        </w:rPr>
      </w:pPr>
      <w:r w:rsidRPr="00544A44">
        <w:rPr>
          <w:rFonts w:asciiTheme="majorHAnsi" w:hAnsiTheme="majorHAnsi" w:cstheme="majorHAnsi"/>
          <w:b/>
          <w:sz w:val="20"/>
          <w:szCs w:val="20"/>
          <w:lang w:val="en-GB"/>
        </w:rPr>
        <w:t>The manufacture shall in no way be held liable for damages arising from the use of poor quality pellets, as well as for poor functioning of the boiler due to poor quality of used pellets.</w:t>
      </w:r>
    </w:p>
    <w:p w14:paraId="02D754D2" w14:textId="223BE6B2" w:rsidR="001254AA" w:rsidRPr="00544A44" w:rsidRDefault="005C4D31" w:rsidP="001254AA">
      <w:pPr>
        <w:pStyle w:val="Opozorilo"/>
        <w:spacing w:after="0" w:line="276" w:lineRule="auto"/>
        <w:ind w:left="0"/>
        <w:rPr>
          <w:rFonts w:asciiTheme="majorHAnsi" w:hAnsiTheme="majorHAnsi" w:cstheme="majorHAnsi"/>
          <w:sz w:val="20"/>
          <w:szCs w:val="20"/>
          <w:lang w:val="en-GB"/>
        </w:rPr>
      </w:pPr>
      <w:r>
        <w:rPr>
          <w:rFonts w:asciiTheme="majorHAnsi" w:hAnsiTheme="majorHAnsi" w:cstheme="majorHAnsi"/>
          <w:noProof/>
          <w:sz w:val="20"/>
          <w:szCs w:val="20"/>
          <w:lang w:val="en-US" w:eastAsia="en-US"/>
        </w:rPr>
        <mc:AlternateContent>
          <mc:Choice Requires="wps">
            <w:drawing>
              <wp:anchor distT="4294967295" distB="4294967295" distL="114300" distR="114300" simplePos="0" relativeHeight="251127808" behindDoc="0" locked="0" layoutInCell="1" allowOverlap="1" wp14:anchorId="52AF88D9" wp14:editId="055ED5C7">
                <wp:simplePos x="0" y="0"/>
                <wp:positionH relativeFrom="margin">
                  <wp:align>center</wp:align>
                </wp:positionH>
                <wp:positionV relativeFrom="paragraph">
                  <wp:posOffset>-2541</wp:posOffset>
                </wp:positionV>
                <wp:extent cx="5600700" cy="0"/>
                <wp:effectExtent l="0" t="0" r="12700" b="25400"/>
                <wp:wrapNone/>
                <wp:docPr id="9681" name="Raven povezovalnik 968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6007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356215E5" id="Raven_x0020_povezovalnik_x0020_9681" o:spid="_x0000_s1026" style="position:absolute;z-index:251127808;visibility:visible;mso-wrap-style:square;mso-width-percent:0;mso-height-percent:0;mso-wrap-distance-left:9pt;mso-wrap-distance-top:-1emu;mso-wrap-distance-right:9pt;mso-wrap-distance-bottom:-1emu;mso-position-horizontal:center;mso-position-horizontal-relative:margin;mso-position-vertical:absolute;mso-position-vertical-relative:text;mso-width-percent:0;mso-height-percent:0;mso-width-relative:page;mso-height-relative:page" from="0,-.15pt" to="441pt,-.1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" strokecolor="black [3200]" strokeweight=".5pt">
                <v:stroke joinstyle="miter"/>
                <o:lock v:ext="edit" shapetype="f"/>
                <w10:wrap anchorx="margin"/>
              </v:line>
            </w:pict>
          </mc:Fallback>
        </mc:AlternateContent>
      </w:r>
      <w:r w:rsidR="001254AA" w:rsidRPr="00544A44">
        <w:rPr>
          <w:rFonts w:asciiTheme="majorHAnsi" w:hAnsiTheme="majorHAnsi" w:cstheme="majorHAnsi"/>
          <w:noProof/>
          <w:sz w:val="20"/>
          <w:szCs w:val="20"/>
          <w:lang w:val="en-US" w:eastAsia="en-US"/>
        </w:rPr>
        <w:drawing>
          <wp:inline distT="0" distB="0" distL="0" distR="0" wp14:anchorId="3321CF84" wp14:editId="3322B6E6">
            <wp:extent cx="573405" cy="464185"/>
            <wp:effectExtent l="0" t="0" r="0" b="0"/>
            <wp:docPr id="4810"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3405" cy="464185"/>
                    </a:xfrm>
                    <a:prstGeom prst="rect">
                      <a:avLst/>
                    </a:prstGeom>
                    <a:noFill/>
                    <a:ln>
                      <a:noFill/>
                    </a:ln>
                  </pic:spPr>
                </pic:pic>
              </a:graphicData>
            </a:graphic>
          </wp:inline>
        </w:drawing>
      </w:r>
      <w:r w:rsidR="001254AA" w:rsidRPr="00544A44">
        <w:rPr>
          <w:rFonts w:asciiTheme="majorHAnsi" w:hAnsiTheme="majorHAnsi" w:cstheme="majorHAnsi"/>
          <w:noProof/>
          <w:sz w:val="20"/>
          <w:szCs w:val="20"/>
        </w:rPr>
        <w:t xml:space="preserve"> </w:t>
      </w:r>
      <w:r w:rsidR="001254AA" w:rsidRPr="00544A44">
        <w:rPr>
          <w:rFonts w:asciiTheme="majorHAnsi" w:hAnsiTheme="majorHAnsi" w:cstheme="majorHAnsi"/>
          <w:b/>
          <w:sz w:val="20"/>
          <w:szCs w:val="20"/>
          <w:lang w:val="en-GB"/>
        </w:rPr>
        <w:t>ATTENTION</w:t>
      </w:r>
    </w:p>
    <w:p w14:paraId="19DDBC0E" w14:textId="77777777" w:rsidR="001254AA" w:rsidRPr="00544A44" w:rsidRDefault="001254AA" w:rsidP="00C51BFC">
      <w:pPr>
        <w:spacing w:after="0"/>
        <w:ind w:left="708"/>
        <w:jc w:val="both"/>
        <w:rPr>
          <w:rFonts w:asciiTheme="majorHAnsi" w:hAnsiTheme="majorHAnsi" w:cstheme="majorHAnsi"/>
          <w:b/>
          <w:sz w:val="20"/>
          <w:szCs w:val="20"/>
          <w:lang w:val="en-GB"/>
        </w:rPr>
      </w:pPr>
      <w:r w:rsidRPr="00544A44">
        <w:rPr>
          <w:rFonts w:asciiTheme="majorHAnsi" w:hAnsiTheme="majorHAnsi" w:cstheme="majorHAnsi"/>
          <w:b/>
          <w:sz w:val="20"/>
          <w:szCs w:val="20"/>
          <w:lang w:val="en-GB"/>
        </w:rPr>
        <w:t>Pellets should be in accordance with DIN 51731, DIN plus, Ö-Norm M-7135 or other comparable European standards.</w:t>
      </w:r>
    </w:p>
    <w:p w14:paraId="6A842EAA" w14:textId="50570ED0" w:rsidR="007B4DD3" w:rsidRPr="00544A44" w:rsidRDefault="005C4D31" w:rsidP="007B4DD3">
      <w:pPr>
        <w:pStyle w:val="Opozorilo"/>
        <w:spacing w:after="0" w:line="276" w:lineRule="auto"/>
        <w:ind w:left="0"/>
        <w:rPr>
          <w:rFonts w:asciiTheme="majorHAnsi" w:hAnsiTheme="majorHAnsi" w:cstheme="majorHAnsi"/>
          <w:noProof/>
          <w:sz w:val="20"/>
          <w:szCs w:val="20"/>
        </w:rPr>
      </w:pPr>
      <w:r>
        <w:rPr>
          <w:rFonts w:asciiTheme="majorHAnsi" w:hAnsiTheme="majorHAnsi" w:cstheme="majorHAnsi"/>
          <w:noProof/>
          <w:sz w:val="20"/>
          <w:szCs w:val="20"/>
          <w:lang w:val="en-US" w:eastAsia="en-US"/>
        </w:rPr>
        <mc:AlternateContent>
          <mc:Choice Requires="wps">
            <w:drawing>
              <wp:anchor distT="4294967295" distB="4294967295" distL="114300" distR="114300" simplePos="0" relativeHeight="251129856" behindDoc="0" locked="0" layoutInCell="1" allowOverlap="1" wp14:anchorId="55CF5505" wp14:editId="34B64A8F">
                <wp:simplePos x="0" y="0"/>
                <wp:positionH relativeFrom="margin">
                  <wp:align>center</wp:align>
                </wp:positionH>
                <wp:positionV relativeFrom="paragraph">
                  <wp:posOffset>20954</wp:posOffset>
                </wp:positionV>
                <wp:extent cx="5600700" cy="0"/>
                <wp:effectExtent l="0" t="0" r="12700" b="25400"/>
                <wp:wrapNone/>
                <wp:docPr id="9682" name="Raven povezovalnik 968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6007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012A94C4" id="Raven_x0020_povezovalnik_x0020_9682" o:spid="_x0000_s1026" style="position:absolute;z-index:251129856;visibility:visible;mso-wrap-style:square;mso-width-percent:0;mso-height-percent:0;mso-wrap-distance-left:9pt;mso-wrap-distance-top:-1emu;mso-wrap-distance-right:9pt;mso-wrap-distance-bottom:-1emu;mso-position-horizontal:center;mso-position-horizontal-relative:margin;mso-position-vertical:absolute;mso-position-vertical-relative:text;mso-width-percent:0;mso-height-percent:0;mso-width-relative:page;mso-height-relative:page" from="0,1.65pt" to="441pt,1.6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" strokecolor="black [3200]" strokeweight=".5pt">
                <v:stroke joinstyle="miter"/>
                <o:lock v:ext="edit" shapetype="f"/>
                <w10:wrap anchorx="margin"/>
              </v:line>
            </w:pict>
          </mc:Fallback>
        </mc:AlternateContent>
      </w:r>
    </w:p>
    <w:p w14:paraId="6BFF2ED5" w14:textId="1EACAD34" w:rsidR="007B4DD3" w:rsidRPr="00544A44" w:rsidRDefault="005C4D31" w:rsidP="007B4DD3">
      <w:pPr>
        <w:pStyle w:val="Opozorilo"/>
        <w:spacing w:after="0" w:line="276" w:lineRule="auto"/>
        <w:ind w:left="0"/>
        <w:rPr>
          <w:rFonts w:asciiTheme="majorHAnsi" w:hAnsiTheme="majorHAnsi" w:cstheme="majorHAnsi"/>
          <w:sz w:val="20"/>
          <w:szCs w:val="20"/>
          <w:lang w:val="en-GB"/>
        </w:rPr>
      </w:pPr>
      <w:r>
        <w:rPr>
          <w:rFonts w:asciiTheme="majorHAnsi" w:hAnsiTheme="majorHAnsi" w:cstheme="majorHAnsi"/>
          <w:noProof/>
          <w:sz w:val="20"/>
          <w:szCs w:val="20"/>
          <w:lang w:val="en-US" w:eastAsia="en-US"/>
        </w:rPr>
        <w:lastRenderedPageBreak/>
        <mc:AlternateContent>
          <mc:Choice Requires="wps">
            <w:drawing>
              <wp:anchor distT="4294967295" distB="4294967295" distL="114300" distR="114300" simplePos="0" relativeHeight="251131904" behindDoc="0" locked="0" layoutInCell="1" allowOverlap="1" wp14:anchorId="0DFD74E4" wp14:editId="0662FDBB">
                <wp:simplePos x="0" y="0"/>
                <wp:positionH relativeFrom="margin">
                  <wp:align>center</wp:align>
                </wp:positionH>
                <wp:positionV relativeFrom="paragraph">
                  <wp:posOffset>-17146</wp:posOffset>
                </wp:positionV>
                <wp:extent cx="5600700" cy="0"/>
                <wp:effectExtent l="0" t="0" r="12700" b="25400"/>
                <wp:wrapNone/>
                <wp:docPr id="9683" name="Raven povezovalnik 968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6007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1BF52CF0" id="Raven_x0020_povezovalnik_x0020_9683" o:spid="_x0000_s1026" style="position:absolute;z-index:251131904;visibility:visible;mso-wrap-style:square;mso-width-percent:0;mso-height-percent:0;mso-wrap-distance-left:9pt;mso-wrap-distance-top:-1emu;mso-wrap-distance-right:9pt;mso-wrap-distance-bottom:-1emu;mso-position-horizontal:center;mso-position-horizontal-relative:margin;mso-position-vertical:absolute;mso-position-vertical-relative:text;mso-width-percent:0;mso-height-percent:0;mso-width-relative:page;mso-height-relative:page" from="0,-1.3pt" to="441pt,-1.3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" strokecolor="black [3200]" strokeweight=".5pt">
                <v:stroke joinstyle="miter"/>
                <o:lock v:ext="edit" shapetype="f"/>
                <w10:wrap anchorx="margin"/>
              </v:line>
            </w:pict>
          </mc:Fallback>
        </mc:AlternateContent>
      </w:r>
      <w:r w:rsidR="007B4DD3" w:rsidRPr="00544A44">
        <w:rPr>
          <w:rFonts w:asciiTheme="majorHAnsi" w:hAnsiTheme="majorHAnsi" w:cstheme="majorHAnsi"/>
          <w:noProof/>
          <w:sz w:val="20"/>
          <w:szCs w:val="20"/>
          <w:lang w:val="en-US" w:eastAsia="en-US"/>
        </w:rPr>
        <w:drawing>
          <wp:inline distT="0" distB="0" distL="0" distR="0" wp14:anchorId="4F79FAA9" wp14:editId="15920934">
            <wp:extent cx="573405" cy="464185"/>
            <wp:effectExtent l="0" t="0" r="0" b="0"/>
            <wp:docPr id="481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3405" cy="464185"/>
                    </a:xfrm>
                    <a:prstGeom prst="rect">
                      <a:avLst/>
                    </a:prstGeom>
                    <a:noFill/>
                    <a:ln>
                      <a:noFill/>
                    </a:ln>
                  </pic:spPr>
                </pic:pic>
              </a:graphicData>
            </a:graphic>
          </wp:inline>
        </w:drawing>
      </w:r>
      <w:r w:rsidR="007B4DD3" w:rsidRPr="00544A44">
        <w:rPr>
          <w:rFonts w:asciiTheme="majorHAnsi" w:hAnsiTheme="majorHAnsi" w:cstheme="majorHAnsi"/>
          <w:noProof/>
          <w:sz w:val="20"/>
          <w:szCs w:val="20"/>
        </w:rPr>
        <w:t xml:space="preserve"> </w:t>
      </w:r>
      <w:r w:rsidR="007B4DD3" w:rsidRPr="00544A44">
        <w:rPr>
          <w:rFonts w:asciiTheme="majorHAnsi" w:hAnsiTheme="majorHAnsi" w:cstheme="majorHAnsi"/>
          <w:b/>
          <w:sz w:val="20"/>
          <w:szCs w:val="20"/>
          <w:lang w:val="en-GB"/>
        </w:rPr>
        <w:t>ATTENTION</w:t>
      </w:r>
    </w:p>
    <w:p w14:paraId="37B4A3FB" w14:textId="336C5903" w:rsidR="00E7153E" w:rsidRPr="00544A44" w:rsidRDefault="005C4D31" w:rsidP="00C51BFC">
      <w:pPr>
        <w:spacing w:after="0"/>
        <w:ind w:left="708"/>
        <w:jc w:val="both"/>
        <w:rPr>
          <w:rFonts w:asciiTheme="majorHAnsi" w:hAnsiTheme="majorHAnsi" w:cstheme="majorHAnsi"/>
          <w:b/>
          <w:sz w:val="20"/>
          <w:szCs w:val="20"/>
          <w:lang w:val="en-GB"/>
        </w:rPr>
      </w:pPr>
      <w:r>
        <w:rPr>
          <w:rFonts w:asciiTheme="majorHAnsi" w:hAnsiTheme="majorHAnsi" w:cstheme="majorHAnsi"/>
          <w:noProof/>
          <w:sz w:val="20"/>
          <w:szCs w:val="20"/>
          <w:lang w:val="en-US"/>
        </w:rPr>
        <mc:AlternateContent>
          <mc:Choice Requires="wps">
            <w:drawing>
              <wp:anchor distT="4294967295" distB="4294967295" distL="114300" distR="114300" simplePos="0" relativeHeight="251133952" behindDoc="0" locked="0" layoutInCell="1" allowOverlap="1" wp14:anchorId="1E77C145" wp14:editId="57B41A93">
                <wp:simplePos x="0" y="0"/>
                <wp:positionH relativeFrom="margin">
                  <wp:align>center</wp:align>
                </wp:positionH>
                <wp:positionV relativeFrom="paragraph">
                  <wp:posOffset>344804</wp:posOffset>
                </wp:positionV>
                <wp:extent cx="5600700" cy="0"/>
                <wp:effectExtent l="0" t="0" r="12700" b="25400"/>
                <wp:wrapNone/>
                <wp:docPr id="9684" name="Raven povezovalnik 968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6007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764A70B7" id="Raven_x0020_povezovalnik_x0020_9684" o:spid="_x0000_s1026" style="position:absolute;z-index:251133952;visibility:visible;mso-wrap-style:square;mso-width-percent:0;mso-height-percent:0;mso-wrap-distance-left:9pt;mso-wrap-distance-top:-1emu;mso-wrap-distance-right:9pt;mso-wrap-distance-bottom:-1emu;mso-position-horizontal:center;mso-position-horizontal-relative:margin;mso-position-vertical:absolute;mso-position-vertical-relative:text;mso-width-percent:0;mso-height-percent:0;mso-width-relative:page;mso-height-relative:page" from="0,27.15pt" to="441pt,27.1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" strokecolor="black [3200]" strokeweight=".5pt">
                <v:stroke joinstyle="miter"/>
                <o:lock v:ext="edit" shapetype="f"/>
                <w10:wrap anchorx="margin"/>
              </v:line>
            </w:pict>
          </mc:Fallback>
        </mc:AlternateContent>
      </w:r>
      <w:r w:rsidR="007B4DD3" w:rsidRPr="00544A44">
        <w:rPr>
          <w:rFonts w:asciiTheme="majorHAnsi" w:hAnsiTheme="majorHAnsi" w:cstheme="majorHAnsi"/>
          <w:b/>
          <w:sz w:val="20"/>
          <w:szCs w:val="20"/>
          <w:lang w:val="en-GB"/>
        </w:rPr>
        <w:t>PELLETS SHOULD NOT BE STORED NEAR THE PELLET BOILER. Keep them at least 50 cm away.</w:t>
      </w:r>
    </w:p>
    <w:p w14:paraId="28039EBD" w14:textId="77777777" w:rsidR="00E7153E" w:rsidRPr="00544A44" w:rsidRDefault="00E7153E" w:rsidP="00E7153E">
      <w:pPr>
        <w:rPr>
          <w:rFonts w:asciiTheme="majorHAnsi" w:hAnsiTheme="majorHAnsi" w:cstheme="majorHAnsi"/>
          <w:sz w:val="20"/>
          <w:szCs w:val="20"/>
          <w:lang w:val="en-GB"/>
        </w:rPr>
      </w:pPr>
    </w:p>
    <w:p w14:paraId="2DED883C" w14:textId="77777777" w:rsidR="00E7153E" w:rsidRPr="00544A44" w:rsidRDefault="00E7153E" w:rsidP="00E7153E">
      <w:pPr>
        <w:rPr>
          <w:rFonts w:asciiTheme="majorHAnsi" w:hAnsiTheme="majorHAnsi" w:cstheme="majorHAnsi"/>
          <w:sz w:val="20"/>
          <w:szCs w:val="20"/>
          <w:lang w:val="en-GB"/>
        </w:rPr>
      </w:pPr>
    </w:p>
    <w:p w14:paraId="0C903BE5" w14:textId="77777777" w:rsidR="00E7153E" w:rsidRPr="00544A44" w:rsidRDefault="00E7153E" w:rsidP="00E7153E">
      <w:pPr>
        <w:ind w:firstLine="708"/>
        <w:rPr>
          <w:rFonts w:asciiTheme="majorHAnsi" w:hAnsiTheme="majorHAnsi" w:cstheme="majorHAnsi"/>
          <w:sz w:val="20"/>
          <w:szCs w:val="20"/>
          <w:lang w:val="en-GB"/>
        </w:rPr>
      </w:pPr>
      <w:r w:rsidRPr="00544A44">
        <w:rPr>
          <w:rFonts w:asciiTheme="majorHAnsi" w:hAnsiTheme="majorHAnsi" w:cstheme="majorHAnsi"/>
          <w:sz w:val="20"/>
          <w:szCs w:val="20"/>
          <w:lang w:val="en-GB"/>
        </w:rPr>
        <w:br w:type="page"/>
      </w:r>
    </w:p>
    <w:p w14:paraId="1456685B" w14:textId="77777777" w:rsidR="00A21835" w:rsidRPr="00A21835" w:rsidRDefault="00A21835" w:rsidP="00740ED7">
      <w:pPr>
        <w:pStyle w:val="Heading1"/>
        <w:numPr>
          <w:ilvl w:val="0"/>
          <w:numId w:val="64"/>
        </w:numPr>
        <w:rPr>
          <w:rFonts w:eastAsia="SimSun"/>
          <w:kern w:val="3"/>
          <w:lang w:val="en-GB" w:eastAsia="sl-SI"/>
        </w:rPr>
      </w:pPr>
      <w:bookmarkStart w:id="12" w:name="_Toc371571253"/>
      <w:bookmarkStart w:id="13" w:name="__RefHeading__2042_1288957377"/>
      <w:bookmarkStart w:id="14" w:name="_Toc487116761"/>
      <w:bookmarkStart w:id="15" w:name="_Toc487444656"/>
      <w:bookmarkStart w:id="16" w:name="_Toc487450555"/>
      <w:bookmarkStart w:id="17" w:name="_Toc371571254"/>
      <w:bookmarkEnd w:id="9"/>
      <w:r w:rsidRPr="00A21835">
        <w:rPr>
          <w:rFonts w:eastAsia="SimSun"/>
          <w:kern w:val="3"/>
          <w:lang w:val="en-GB" w:eastAsia="sl-SI"/>
        </w:rPr>
        <w:lastRenderedPageBreak/>
        <w:t>TECHNICAL CHARACTERISTICS OF MODEL BIODOM 27</w:t>
      </w:r>
      <w:bookmarkEnd w:id="12"/>
      <w:bookmarkEnd w:id="13"/>
      <w:bookmarkEnd w:id="14"/>
      <w:bookmarkEnd w:id="15"/>
      <w:bookmarkEnd w:id="16"/>
    </w:p>
    <w:p w14:paraId="51EE2C52" w14:textId="77777777" w:rsidR="00A21835" w:rsidRPr="00A21835" w:rsidRDefault="00A21835" w:rsidP="00A21835">
      <w:pPr>
        <w:suppressAutoHyphens/>
        <w:autoSpaceDN w:val="0"/>
        <w:spacing w:after="120" w:line="240" w:lineRule="auto"/>
        <w:textAlignment w:val="baseline"/>
        <w:rPr>
          <w:rFonts w:ascii="Arial" w:eastAsia="SimSun" w:hAnsi="Arial" w:cs="Times New Roman"/>
          <w:color w:val="000000"/>
          <w:kern w:val="3"/>
          <w:sz w:val="24"/>
          <w:szCs w:val="24"/>
          <w:lang w:val="en-GB" w:eastAsia="sl-SI"/>
        </w:rPr>
      </w:pPr>
    </w:p>
    <w:tbl>
      <w:tblPr>
        <w:tblW w:w="8241" w:type="dxa"/>
        <w:tblInd w:w="51" w:type="dxa"/>
        <w:tblLayout w:type="fixed"/>
        <w:tblCellMar>
          <w:left w:w="70" w:type="dxa"/>
          <w:right w:w="70" w:type="dxa"/>
        </w:tblCellMar>
        <w:tblLook w:val="04A0" w:firstRow="1" w:lastRow="0" w:firstColumn="1" w:lastColumn="0" w:noHBand="0" w:noVBand="1"/>
      </w:tblPr>
      <w:tblGrid>
        <w:gridCol w:w="19"/>
        <w:gridCol w:w="4341"/>
        <w:gridCol w:w="1755"/>
        <w:gridCol w:w="265"/>
        <w:gridCol w:w="1840"/>
        <w:gridCol w:w="21"/>
      </w:tblGrid>
      <w:tr w:rsidR="00A21835" w:rsidRPr="00A21835" w14:paraId="033F2772" w14:textId="77777777" w:rsidTr="00A21835">
        <w:trPr>
          <w:gridAfter w:val="1"/>
          <w:wAfter w:w="21" w:type="dxa"/>
          <w:trHeight w:val="315"/>
        </w:trPr>
        <w:tc>
          <w:tcPr>
            <w:tcW w:w="4360" w:type="dxa"/>
            <w:gridSpan w:val="2"/>
            <w:vAlign w:val="center"/>
          </w:tcPr>
          <w:p w14:paraId="392727A5" w14:textId="77777777" w:rsidR="00A21835" w:rsidRPr="00A21835" w:rsidRDefault="00A21835" w:rsidP="00A21835">
            <w:pPr>
              <w:widowControl w:val="0"/>
              <w:suppressAutoHyphens/>
              <w:autoSpaceDN w:val="0"/>
              <w:spacing w:after="0" w:line="276" w:lineRule="auto"/>
              <w:textAlignment w:val="baseline"/>
              <w:rPr>
                <w:rFonts w:ascii="Calibri" w:eastAsia="Times New Roman" w:hAnsi="Calibri" w:cs="Arial"/>
                <w:b/>
                <w:bCs/>
                <w:color w:val="000000"/>
                <w:kern w:val="3"/>
                <w:szCs w:val="20"/>
                <w:lang w:val="en-GB" w:eastAsia="sl-SI"/>
              </w:rPr>
            </w:pPr>
          </w:p>
        </w:tc>
        <w:tc>
          <w:tcPr>
            <w:tcW w:w="2020" w:type="dxa"/>
            <w:gridSpan w:val="2"/>
            <w:shd w:val="clear" w:color="auto" w:fill="auto"/>
            <w:vAlign w:val="bottom"/>
          </w:tcPr>
          <w:p w14:paraId="2E28C753" w14:textId="77777777" w:rsidR="00A21835" w:rsidRPr="00A21835" w:rsidRDefault="00A21835" w:rsidP="00A21835">
            <w:pPr>
              <w:widowControl w:val="0"/>
              <w:suppressAutoHyphens/>
              <w:autoSpaceDN w:val="0"/>
              <w:spacing w:after="0" w:line="276" w:lineRule="auto"/>
              <w:jc w:val="center"/>
              <w:textAlignment w:val="baseline"/>
              <w:rPr>
                <w:rFonts w:ascii="Calibri" w:eastAsia="Times New Roman" w:hAnsi="Calibri" w:cs="Arial"/>
                <w:b/>
                <w:bCs/>
                <w:color w:val="000000"/>
                <w:kern w:val="3"/>
                <w:szCs w:val="20"/>
                <w:lang w:val="en-GB" w:eastAsia="sl-SI"/>
              </w:rPr>
            </w:pPr>
            <w:r w:rsidRPr="00A21835">
              <w:rPr>
                <w:rFonts w:ascii="Calibri" w:eastAsia="Times New Roman" w:hAnsi="Calibri" w:cs="Arial"/>
                <w:b/>
                <w:bCs/>
                <w:color w:val="000000"/>
                <w:kern w:val="3"/>
                <w:szCs w:val="20"/>
                <w:lang w:val="en-GB" w:eastAsia="sl-SI"/>
              </w:rPr>
              <w:t>Minimal</w:t>
            </w:r>
          </w:p>
        </w:tc>
        <w:tc>
          <w:tcPr>
            <w:tcW w:w="1840" w:type="dxa"/>
            <w:shd w:val="clear" w:color="auto" w:fill="auto"/>
            <w:vAlign w:val="bottom"/>
          </w:tcPr>
          <w:p w14:paraId="6D738195" w14:textId="77777777" w:rsidR="00A21835" w:rsidRPr="00A21835" w:rsidRDefault="00A21835" w:rsidP="00A21835">
            <w:pPr>
              <w:widowControl w:val="0"/>
              <w:suppressAutoHyphens/>
              <w:autoSpaceDN w:val="0"/>
              <w:spacing w:after="0" w:line="276" w:lineRule="auto"/>
              <w:jc w:val="center"/>
              <w:textAlignment w:val="baseline"/>
              <w:rPr>
                <w:rFonts w:ascii="Calibri" w:eastAsia="Times New Roman" w:hAnsi="Calibri" w:cs="Arial"/>
                <w:b/>
                <w:bCs/>
                <w:color w:val="000000"/>
                <w:kern w:val="3"/>
                <w:szCs w:val="20"/>
                <w:lang w:val="en-GB" w:eastAsia="sl-SI"/>
              </w:rPr>
            </w:pPr>
            <w:r w:rsidRPr="00A21835">
              <w:rPr>
                <w:rFonts w:ascii="Calibri" w:eastAsia="Times New Roman" w:hAnsi="Calibri" w:cs="Arial"/>
                <w:b/>
                <w:bCs/>
                <w:color w:val="000000"/>
                <w:kern w:val="3"/>
                <w:szCs w:val="20"/>
                <w:lang w:val="en-GB" w:eastAsia="sl-SI"/>
              </w:rPr>
              <w:t>Nominal</w:t>
            </w:r>
          </w:p>
        </w:tc>
      </w:tr>
      <w:tr w:rsidR="00A21835" w:rsidRPr="00A21835" w14:paraId="1CB483E3" w14:textId="77777777" w:rsidTr="00A21835">
        <w:trPr>
          <w:gridAfter w:val="1"/>
          <w:wAfter w:w="21" w:type="dxa"/>
          <w:trHeight w:val="454"/>
        </w:trPr>
        <w:tc>
          <w:tcPr>
            <w:tcW w:w="4360" w:type="dxa"/>
            <w:gridSpan w:val="2"/>
            <w:tcBorders>
              <w:top w:val="nil"/>
              <w:bottom w:val="single" w:sz="4" w:space="0" w:color="BFBFBF"/>
            </w:tcBorders>
            <w:shd w:val="clear" w:color="auto" w:fill="auto"/>
            <w:vAlign w:val="bottom"/>
          </w:tcPr>
          <w:p w14:paraId="28D8ECB3" w14:textId="77777777" w:rsidR="00A21835" w:rsidRPr="00A21835" w:rsidRDefault="00A21835" w:rsidP="00A21835">
            <w:pPr>
              <w:widowControl w:val="0"/>
              <w:suppressAutoHyphens/>
              <w:autoSpaceDN w:val="0"/>
              <w:spacing w:after="0" w:line="276" w:lineRule="auto"/>
              <w:textAlignment w:val="baseline"/>
              <w:rPr>
                <w:rFonts w:ascii="Calibri" w:eastAsia="Times New Roman" w:hAnsi="Calibri" w:cs="Arial"/>
                <w:bCs/>
                <w:color w:val="000000"/>
                <w:kern w:val="3"/>
                <w:szCs w:val="20"/>
                <w:lang w:val="en-GB" w:eastAsia="sl-SI"/>
              </w:rPr>
            </w:pPr>
            <w:r w:rsidRPr="00A21835">
              <w:rPr>
                <w:rFonts w:ascii="Calibri" w:eastAsia="Times New Roman" w:hAnsi="Calibri" w:cs="Arial"/>
                <w:bCs/>
                <w:color w:val="000000"/>
                <w:kern w:val="3"/>
                <w:szCs w:val="20"/>
                <w:lang w:val="en-GB" w:eastAsia="sl-SI"/>
              </w:rPr>
              <w:t>Thermal power</w:t>
            </w:r>
          </w:p>
        </w:tc>
        <w:tc>
          <w:tcPr>
            <w:tcW w:w="2020" w:type="dxa"/>
            <w:gridSpan w:val="2"/>
            <w:tcBorders>
              <w:top w:val="nil"/>
              <w:bottom w:val="single" w:sz="4" w:space="0" w:color="BFBFBF"/>
            </w:tcBorders>
            <w:shd w:val="clear" w:color="auto" w:fill="auto"/>
            <w:vAlign w:val="bottom"/>
          </w:tcPr>
          <w:p w14:paraId="24FD4FEB" w14:textId="77777777" w:rsidR="00A21835" w:rsidRPr="00A21835" w:rsidRDefault="00A21835" w:rsidP="00A21835">
            <w:pPr>
              <w:widowControl w:val="0"/>
              <w:suppressAutoHyphens/>
              <w:autoSpaceDN w:val="0"/>
              <w:spacing w:after="0" w:line="276" w:lineRule="auto"/>
              <w:jc w:val="center"/>
              <w:textAlignment w:val="baseline"/>
              <w:rPr>
                <w:rFonts w:ascii="Calibri" w:eastAsia="Times New Roman" w:hAnsi="Calibri" w:cs="Arial"/>
                <w:bCs/>
                <w:color w:val="000000"/>
                <w:kern w:val="3"/>
                <w:szCs w:val="20"/>
                <w:lang w:val="en-GB" w:eastAsia="sl-SI"/>
              </w:rPr>
            </w:pPr>
            <w:r w:rsidRPr="00A21835">
              <w:rPr>
                <w:rFonts w:ascii="Calibri" w:eastAsia="Times New Roman" w:hAnsi="Calibri" w:cs="Arial"/>
                <w:bCs/>
                <w:color w:val="000000"/>
                <w:kern w:val="3"/>
                <w:szCs w:val="20"/>
                <w:lang w:val="en-GB" w:eastAsia="sl-SI"/>
              </w:rPr>
              <w:t>8,65 kW</w:t>
            </w:r>
          </w:p>
        </w:tc>
        <w:tc>
          <w:tcPr>
            <w:tcW w:w="1840" w:type="dxa"/>
            <w:tcBorders>
              <w:top w:val="nil"/>
              <w:bottom w:val="single" w:sz="4" w:space="0" w:color="BFBFBF"/>
            </w:tcBorders>
            <w:shd w:val="clear" w:color="auto" w:fill="auto"/>
            <w:vAlign w:val="bottom"/>
          </w:tcPr>
          <w:p w14:paraId="24EFC064" w14:textId="77777777" w:rsidR="00A21835" w:rsidRPr="00A21835" w:rsidRDefault="00A21835" w:rsidP="00A21835">
            <w:pPr>
              <w:widowControl w:val="0"/>
              <w:suppressAutoHyphens/>
              <w:autoSpaceDN w:val="0"/>
              <w:spacing w:after="0" w:line="276" w:lineRule="auto"/>
              <w:jc w:val="center"/>
              <w:textAlignment w:val="baseline"/>
              <w:rPr>
                <w:rFonts w:ascii="Calibri" w:eastAsia="Times New Roman" w:hAnsi="Calibri" w:cs="Arial"/>
                <w:bCs/>
                <w:color w:val="000000"/>
                <w:kern w:val="3"/>
                <w:szCs w:val="20"/>
                <w:lang w:val="en-GB" w:eastAsia="sl-SI"/>
              </w:rPr>
            </w:pPr>
            <w:r w:rsidRPr="00A21835">
              <w:rPr>
                <w:rFonts w:ascii="Calibri" w:eastAsia="Times New Roman" w:hAnsi="Calibri" w:cs="Arial"/>
                <w:bCs/>
                <w:color w:val="000000"/>
                <w:kern w:val="3"/>
                <w:szCs w:val="20"/>
                <w:lang w:val="en-GB" w:eastAsia="sl-SI"/>
              </w:rPr>
              <w:t>30,80 kW</w:t>
            </w:r>
          </w:p>
        </w:tc>
      </w:tr>
      <w:tr w:rsidR="00A21835" w:rsidRPr="00A21835" w14:paraId="49C0EEC5" w14:textId="77777777" w:rsidTr="00A21835">
        <w:trPr>
          <w:gridAfter w:val="1"/>
          <w:wAfter w:w="21" w:type="dxa"/>
          <w:trHeight w:val="454"/>
        </w:trPr>
        <w:tc>
          <w:tcPr>
            <w:tcW w:w="4360" w:type="dxa"/>
            <w:gridSpan w:val="2"/>
            <w:tcBorders>
              <w:top w:val="single" w:sz="4" w:space="0" w:color="BFBFBF"/>
              <w:bottom w:val="single" w:sz="4" w:space="0" w:color="BFBFBF"/>
            </w:tcBorders>
            <w:shd w:val="clear" w:color="auto" w:fill="auto"/>
            <w:vAlign w:val="bottom"/>
          </w:tcPr>
          <w:p w14:paraId="543460D9" w14:textId="77777777" w:rsidR="00A21835" w:rsidRPr="00A21835" w:rsidRDefault="00A21835" w:rsidP="00A21835">
            <w:pPr>
              <w:widowControl w:val="0"/>
              <w:suppressAutoHyphens/>
              <w:autoSpaceDN w:val="0"/>
              <w:spacing w:after="0" w:line="276" w:lineRule="auto"/>
              <w:textAlignment w:val="baseline"/>
              <w:rPr>
                <w:rFonts w:ascii="Calibri" w:eastAsia="Times New Roman" w:hAnsi="Calibri" w:cs="Arial"/>
                <w:bCs/>
                <w:color w:val="000000"/>
                <w:kern w:val="3"/>
                <w:szCs w:val="20"/>
                <w:lang w:val="en-GB" w:eastAsia="sl-SI"/>
              </w:rPr>
            </w:pPr>
            <w:r w:rsidRPr="00A21835">
              <w:rPr>
                <w:rFonts w:ascii="Calibri" w:eastAsia="Times New Roman" w:hAnsi="Calibri" w:cs="Arial"/>
                <w:bCs/>
                <w:color w:val="000000"/>
                <w:kern w:val="3"/>
                <w:szCs w:val="20"/>
                <w:lang w:val="en-GB" w:eastAsia="sl-SI"/>
              </w:rPr>
              <w:t>Efficiency</w:t>
            </w:r>
          </w:p>
        </w:tc>
        <w:tc>
          <w:tcPr>
            <w:tcW w:w="2020" w:type="dxa"/>
            <w:gridSpan w:val="2"/>
            <w:tcBorders>
              <w:top w:val="single" w:sz="4" w:space="0" w:color="BFBFBF"/>
              <w:bottom w:val="single" w:sz="4" w:space="0" w:color="BFBFBF"/>
            </w:tcBorders>
            <w:shd w:val="clear" w:color="auto" w:fill="auto"/>
            <w:vAlign w:val="bottom"/>
          </w:tcPr>
          <w:p w14:paraId="78744650" w14:textId="77777777" w:rsidR="00A21835" w:rsidRPr="00A21835" w:rsidRDefault="00A21835" w:rsidP="00A21835">
            <w:pPr>
              <w:widowControl w:val="0"/>
              <w:suppressAutoHyphens/>
              <w:autoSpaceDN w:val="0"/>
              <w:spacing w:after="0" w:line="276" w:lineRule="auto"/>
              <w:jc w:val="center"/>
              <w:textAlignment w:val="baseline"/>
              <w:rPr>
                <w:rFonts w:ascii="Calibri" w:eastAsia="Times New Roman" w:hAnsi="Calibri" w:cs="Arial"/>
                <w:bCs/>
                <w:color w:val="000000"/>
                <w:kern w:val="3"/>
                <w:szCs w:val="20"/>
                <w:lang w:val="en-GB" w:eastAsia="sl-SI"/>
              </w:rPr>
            </w:pPr>
            <w:r w:rsidRPr="00A21835">
              <w:rPr>
                <w:rFonts w:ascii="Calibri" w:eastAsia="Times New Roman" w:hAnsi="Calibri" w:cs="Arial"/>
                <w:bCs/>
                <w:color w:val="000000"/>
                <w:kern w:val="3"/>
                <w:szCs w:val="20"/>
                <w:lang w:val="en-GB" w:eastAsia="sl-SI"/>
              </w:rPr>
              <w:t>91,92 %</w:t>
            </w:r>
          </w:p>
        </w:tc>
        <w:tc>
          <w:tcPr>
            <w:tcW w:w="1840" w:type="dxa"/>
            <w:tcBorders>
              <w:top w:val="single" w:sz="4" w:space="0" w:color="BFBFBF"/>
              <w:bottom w:val="single" w:sz="4" w:space="0" w:color="BFBFBF"/>
            </w:tcBorders>
            <w:shd w:val="clear" w:color="auto" w:fill="auto"/>
            <w:vAlign w:val="bottom"/>
          </w:tcPr>
          <w:p w14:paraId="1FBA50F8" w14:textId="77777777" w:rsidR="00A21835" w:rsidRPr="00A21835" w:rsidRDefault="00A21835" w:rsidP="00A21835">
            <w:pPr>
              <w:widowControl w:val="0"/>
              <w:suppressAutoHyphens/>
              <w:autoSpaceDN w:val="0"/>
              <w:spacing w:after="0" w:line="276" w:lineRule="auto"/>
              <w:jc w:val="center"/>
              <w:textAlignment w:val="baseline"/>
              <w:rPr>
                <w:rFonts w:ascii="Calibri" w:eastAsia="Times New Roman" w:hAnsi="Calibri" w:cs="Arial"/>
                <w:bCs/>
                <w:color w:val="000000"/>
                <w:kern w:val="3"/>
                <w:szCs w:val="20"/>
                <w:lang w:val="en-GB" w:eastAsia="sl-SI"/>
              </w:rPr>
            </w:pPr>
            <w:r w:rsidRPr="00A21835">
              <w:rPr>
                <w:rFonts w:ascii="Calibri" w:eastAsia="Times New Roman" w:hAnsi="Calibri" w:cs="Arial"/>
                <w:bCs/>
                <w:color w:val="000000"/>
                <w:kern w:val="3"/>
                <w:szCs w:val="20"/>
                <w:lang w:val="en-GB" w:eastAsia="sl-SI"/>
              </w:rPr>
              <w:t>91,94 %</w:t>
            </w:r>
          </w:p>
        </w:tc>
      </w:tr>
      <w:tr w:rsidR="00A21835" w:rsidRPr="00A21835" w14:paraId="0BB976CD" w14:textId="77777777" w:rsidTr="00A21835">
        <w:trPr>
          <w:gridAfter w:val="1"/>
          <w:wAfter w:w="21" w:type="dxa"/>
          <w:trHeight w:val="454"/>
        </w:trPr>
        <w:tc>
          <w:tcPr>
            <w:tcW w:w="4360" w:type="dxa"/>
            <w:gridSpan w:val="2"/>
            <w:tcBorders>
              <w:top w:val="single" w:sz="4" w:space="0" w:color="BFBFBF"/>
              <w:bottom w:val="single" w:sz="4" w:space="0" w:color="BFBFBF"/>
            </w:tcBorders>
            <w:shd w:val="clear" w:color="auto" w:fill="auto"/>
            <w:vAlign w:val="bottom"/>
          </w:tcPr>
          <w:p w14:paraId="0994C9A5" w14:textId="77777777" w:rsidR="00A21835" w:rsidRPr="00A21835" w:rsidRDefault="00A21835" w:rsidP="00A21835">
            <w:pPr>
              <w:widowControl w:val="0"/>
              <w:suppressAutoHyphens/>
              <w:autoSpaceDN w:val="0"/>
              <w:spacing w:after="0" w:line="276" w:lineRule="auto"/>
              <w:textAlignment w:val="baseline"/>
              <w:rPr>
                <w:rFonts w:ascii="Calibri" w:eastAsia="Times New Roman" w:hAnsi="Calibri" w:cs="Arial"/>
                <w:bCs/>
                <w:color w:val="000000"/>
                <w:kern w:val="3"/>
                <w:szCs w:val="20"/>
                <w:lang w:val="en-GB" w:eastAsia="sl-SI"/>
              </w:rPr>
            </w:pPr>
            <w:r w:rsidRPr="00A21835">
              <w:rPr>
                <w:rFonts w:ascii="Calibri" w:eastAsia="Times New Roman" w:hAnsi="Calibri" w:cs="Arial"/>
                <w:bCs/>
                <w:color w:val="000000"/>
                <w:kern w:val="3"/>
                <w:szCs w:val="20"/>
                <w:lang w:val="en-GB" w:eastAsia="sl-SI"/>
              </w:rPr>
              <w:t>Pellet consumption per hour</w:t>
            </w:r>
          </w:p>
        </w:tc>
        <w:tc>
          <w:tcPr>
            <w:tcW w:w="2020" w:type="dxa"/>
            <w:gridSpan w:val="2"/>
            <w:tcBorders>
              <w:top w:val="single" w:sz="4" w:space="0" w:color="BFBFBF"/>
              <w:bottom w:val="single" w:sz="4" w:space="0" w:color="BFBFBF"/>
            </w:tcBorders>
            <w:shd w:val="clear" w:color="auto" w:fill="auto"/>
            <w:vAlign w:val="bottom"/>
          </w:tcPr>
          <w:p w14:paraId="2C087CC2" w14:textId="77777777" w:rsidR="00A21835" w:rsidRPr="00A21835" w:rsidRDefault="00A21835" w:rsidP="00A21835">
            <w:pPr>
              <w:widowControl w:val="0"/>
              <w:suppressAutoHyphens/>
              <w:autoSpaceDN w:val="0"/>
              <w:spacing w:after="0" w:line="276" w:lineRule="auto"/>
              <w:jc w:val="center"/>
              <w:textAlignment w:val="baseline"/>
              <w:rPr>
                <w:rFonts w:ascii="Calibri" w:eastAsia="Times New Roman" w:hAnsi="Calibri" w:cs="Arial"/>
                <w:bCs/>
                <w:color w:val="000000"/>
                <w:kern w:val="3"/>
                <w:szCs w:val="20"/>
                <w:lang w:val="en-GB" w:eastAsia="sl-SI"/>
              </w:rPr>
            </w:pPr>
            <w:r w:rsidRPr="00A21835">
              <w:rPr>
                <w:rFonts w:ascii="Calibri" w:eastAsia="Times New Roman" w:hAnsi="Calibri" w:cs="Arial"/>
                <w:bCs/>
                <w:color w:val="000000"/>
                <w:kern w:val="3"/>
                <w:szCs w:val="20"/>
                <w:lang w:val="en-GB" w:eastAsia="sl-SI"/>
              </w:rPr>
              <w:t>1,92 kg/h</w:t>
            </w:r>
          </w:p>
        </w:tc>
        <w:tc>
          <w:tcPr>
            <w:tcW w:w="1840" w:type="dxa"/>
            <w:tcBorders>
              <w:top w:val="single" w:sz="4" w:space="0" w:color="BFBFBF"/>
              <w:bottom w:val="single" w:sz="4" w:space="0" w:color="BFBFBF"/>
            </w:tcBorders>
            <w:shd w:val="clear" w:color="auto" w:fill="auto"/>
            <w:vAlign w:val="bottom"/>
          </w:tcPr>
          <w:p w14:paraId="5CA6F2B2" w14:textId="77777777" w:rsidR="00A21835" w:rsidRPr="00A21835" w:rsidRDefault="00A21835" w:rsidP="00A21835">
            <w:pPr>
              <w:widowControl w:val="0"/>
              <w:suppressAutoHyphens/>
              <w:autoSpaceDN w:val="0"/>
              <w:spacing w:after="0" w:line="276" w:lineRule="auto"/>
              <w:jc w:val="center"/>
              <w:textAlignment w:val="baseline"/>
              <w:rPr>
                <w:rFonts w:ascii="Calibri" w:eastAsia="Times New Roman" w:hAnsi="Calibri" w:cs="Arial"/>
                <w:bCs/>
                <w:color w:val="000000"/>
                <w:kern w:val="3"/>
                <w:szCs w:val="20"/>
                <w:lang w:val="en-GB" w:eastAsia="sl-SI"/>
              </w:rPr>
            </w:pPr>
            <w:r w:rsidRPr="00A21835">
              <w:rPr>
                <w:rFonts w:ascii="Calibri" w:eastAsia="Times New Roman" w:hAnsi="Calibri" w:cs="Arial"/>
                <w:bCs/>
                <w:color w:val="000000"/>
                <w:kern w:val="3"/>
                <w:szCs w:val="20"/>
                <w:lang w:val="en-GB" w:eastAsia="sl-SI"/>
              </w:rPr>
              <w:t>6,82 kg/h</w:t>
            </w:r>
          </w:p>
        </w:tc>
      </w:tr>
      <w:tr w:rsidR="00A21835" w:rsidRPr="00A21835" w14:paraId="6463BA02" w14:textId="77777777" w:rsidTr="00A21835">
        <w:trPr>
          <w:gridAfter w:val="1"/>
          <w:wAfter w:w="21" w:type="dxa"/>
          <w:trHeight w:val="454"/>
        </w:trPr>
        <w:tc>
          <w:tcPr>
            <w:tcW w:w="4360" w:type="dxa"/>
            <w:gridSpan w:val="2"/>
            <w:tcBorders>
              <w:top w:val="single" w:sz="4" w:space="0" w:color="BFBFBF"/>
              <w:bottom w:val="single" w:sz="4" w:space="0" w:color="BFBFBF"/>
            </w:tcBorders>
            <w:shd w:val="clear" w:color="auto" w:fill="auto"/>
            <w:vAlign w:val="bottom"/>
          </w:tcPr>
          <w:p w14:paraId="650F4BAB" w14:textId="77777777" w:rsidR="00A21835" w:rsidRPr="00A21835" w:rsidRDefault="00A21835" w:rsidP="00A21835">
            <w:pPr>
              <w:widowControl w:val="0"/>
              <w:suppressAutoHyphens/>
              <w:autoSpaceDN w:val="0"/>
              <w:spacing w:after="0" w:line="276" w:lineRule="auto"/>
              <w:textAlignment w:val="baseline"/>
              <w:rPr>
                <w:rFonts w:ascii="Calibri" w:eastAsia="Times New Roman" w:hAnsi="Calibri" w:cs="Arial"/>
                <w:bCs/>
                <w:color w:val="000000"/>
                <w:kern w:val="3"/>
                <w:szCs w:val="20"/>
                <w:lang w:val="en-GB" w:eastAsia="sl-SI"/>
              </w:rPr>
            </w:pPr>
            <w:r w:rsidRPr="00A21835">
              <w:rPr>
                <w:rFonts w:ascii="Calibri" w:eastAsia="Times New Roman" w:hAnsi="Calibri" w:cs="Arial"/>
                <w:bCs/>
                <w:color w:val="000000"/>
                <w:kern w:val="3"/>
                <w:szCs w:val="20"/>
                <w:lang w:val="en-GB" w:eastAsia="sl-SI"/>
              </w:rPr>
              <w:t>Burning time with 1 filling of container (approx.)</w:t>
            </w:r>
          </w:p>
        </w:tc>
        <w:tc>
          <w:tcPr>
            <w:tcW w:w="2020" w:type="dxa"/>
            <w:gridSpan w:val="2"/>
            <w:tcBorders>
              <w:top w:val="single" w:sz="4" w:space="0" w:color="BFBFBF"/>
              <w:bottom w:val="single" w:sz="4" w:space="0" w:color="BFBFBF"/>
            </w:tcBorders>
            <w:shd w:val="clear" w:color="auto" w:fill="auto"/>
            <w:vAlign w:val="bottom"/>
          </w:tcPr>
          <w:p w14:paraId="16D6DDFA" w14:textId="77777777" w:rsidR="00A21835" w:rsidRPr="00A21835" w:rsidRDefault="00A21835" w:rsidP="00A21835">
            <w:pPr>
              <w:widowControl w:val="0"/>
              <w:suppressAutoHyphens/>
              <w:autoSpaceDN w:val="0"/>
              <w:spacing w:after="0" w:line="276" w:lineRule="auto"/>
              <w:jc w:val="center"/>
              <w:textAlignment w:val="baseline"/>
              <w:rPr>
                <w:rFonts w:ascii="Calibri" w:eastAsia="Times New Roman" w:hAnsi="Calibri" w:cs="Arial"/>
                <w:bCs/>
                <w:color w:val="000000"/>
                <w:kern w:val="3"/>
                <w:szCs w:val="20"/>
                <w:lang w:val="en-GB" w:eastAsia="sl-SI"/>
              </w:rPr>
            </w:pPr>
            <w:r w:rsidRPr="00A21835">
              <w:rPr>
                <w:rFonts w:ascii="Calibri" w:eastAsia="Times New Roman" w:hAnsi="Calibri" w:cs="Arial"/>
                <w:bCs/>
                <w:color w:val="000000"/>
                <w:kern w:val="3"/>
                <w:szCs w:val="20"/>
                <w:lang w:val="en-GB" w:eastAsia="sl-SI"/>
              </w:rPr>
              <w:t>93,8 h</w:t>
            </w:r>
          </w:p>
        </w:tc>
        <w:tc>
          <w:tcPr>
            <w:tcW w:w="1840" w:type="dxa"/>
            <w:tcBorders>
              <w:top w:val="single" w:sz="4" w:space="0" w:color="BFBFBF"/>
              <w:bottom w:val="single" w:sz="4" w:space="0" w:color="BFBFBF"/>
            </w:tcBorders>
            <w:shd w:val="clear" w:color="auto" w:fill="auto"/>
            <w:vAlign w:val="bottom"/>
          </w:tcPr>
          <w:p w14:paraId="4C0E8727" w14:textId="77777777" w:rsidR="00A21835" w:rsidRPr="00A21835" w:rsidRDefault="00A21835" w:rsidP="00A21835">
            <w:pPr>
              <w:widowControl w:val="0"/>
              <w:suppressAutoHyphens/>
              <w:autoSpaceDN w:val="0"/>
              <w:spacing w:after="0" w:line="276" w:lineRule="auto"/>
              <w:jc w:val="center"/>
              <w:textAlignment w:val="baseline"/>
              <w:rPr>
                <w:rFonts w:ascii="Calibri" w:eastAsia="Times New Roman" w:hAnsi="Calibri" w:cs="Arial"/>
                <w:bCs/>
                <w:color w:val="000000"/>
                <w:kern w:val="3"/>
                <w:szCs w:val="20"/>
                <w:lang w:val="en-GB" w:eastAsia="sl-SI"/>
              </w:rPr>
            </w:pPr>
            <w:r w:rsidRPr="00A21835">
              <w:rPr>
                <w:rFonts w:ascii="Calibri" w:eastAsia="Times New Roman" w:hAnsi="Calibri" w:cs="Arial"/>
                <w:bCs/>
                <w:color w:val="000000"/>
                <w:kern w:val="3"/>
                <w:szCs w:val="20"/>
                <w:lang w:val="en-GB" w:eastAsia="sl-SI"/>
              </w:rPr>
              <w:t>26,4 h</w:t>
            </w:r>
          </w:p>
        </w:tc>
      </w:tr>
      <w:tr w:rsidR="00A21835" w:rsidRPr="00A21835" w14:paraId="7EEBC491" w14:textId="77777777" w:rsidTr="00A21835">
        <w:trPr>
          <w:gridAfter w:val="1"/>
          <w:wAfter w:w="21" w:type="dxa"/>
          <w:trHeight w:val="454"/>
        </w:trPr>
        <w:tc>
          <w:tcPr>
            <w:tcW w:w="4360" w:type="dxa"/>
            <w:gridSpan w:val="2"/>
            <w:tcBorders>
              <w:top w:val="single" w:sz="4" w:space="0" w:color="BFBFBF"/>
              <w:bottom w:val="single" w:sz="4" w:space="0" w:color="BFBFBF"/>
            </w:tcBorders>
            <w:shd w:val="clear" w:color="auto" w:fill="auto"/>
            <w:vAlign w:val="bottom"/>
          </w:tcPr>
          <w:p w14:paraId="60E3CC92" w14:textId="77777777" w:rsidR="00A21835" w:rsidRPr="00A21835" w:rsidRDefault="00A21835" w:rsidP="00A21835">
            <w:pPr>
              <w:widowControl w:val="0"/>
              <w:suppressAutoHyphens/>
              <w:autoSpaceDN w:val="0"/>
              <w:spacing w:after="0" w:line="276" w:lineRule="auto"/>
              <w:textAlignment w:val="baseline"/>
              <w:rPr>
                <w:rFonts w:ascii="Calibri" w:eastAsia="Times New Roman" w:hAnsi="Calibri" w:cs="Arial"/>
                <w:bCs/>
                <w:color w:val="000000"/>
                <w:kern w:val="3"/>
                <w:szCs w:val="20"/>
                <w:lang w:val="en-GB" w:eastAsia="sl-SI"/>
              </w:rPr>
            </w:pPr>
            <w:r w:rsidRPr="00A21835">
              <w:rPr>
                <w:rFonts w:ascii="Calibri" w:eastAsia="Times New Roman" w:hAnsi="Calibri" w:cs="Arial"/>
                <w:bCs/>
                <w:color w:val="000000"/>
                <w:kern w:val="3"/>
                <w:szCs w:val="20"/>
                <w:lang w:val="en-GB" w:eastAsia="sl-SI"/>
              </w:rPr>
              <w:t>CO emissions (at 13 % O</w:t>
            </w:r>
            <w:r w:rsidRPr="00A21835">
              <w:rPr>
                <w:rFonts w:ascii="Calibri" w:eastAsia="Times New Roman" w:hAnsi="Calibri" w:cs="Arial"/>
                <w:bCs/>
                <w:color w:val="000000"/>
                <w:kern w:val="3"/>
                <w:szCs w:val="20"/>
                <w:vertAlign w:val="subscript"/>
                <w:lang w:val="en-GB" w:eastAsia="sl-SI"/>
              </w:rPr>
              <w:t>2</w:t>
            </w:r>
            <w:r w:rsidRPr="00A21835">
              <w:rPr>
                <w:rFonts w:ascii="Calibri" w:eastAsia="Times New Roman" w:hAnsi="Calibri" w:cs="Arial"/>
                <w:bCs/>
                <w:color w:val="000000"/>
                <w:kern w:val="3"/>
                <w:szCs w:val="20"/>
                <w:lang w:val="en-GB" w:eastAsia="sl-SI"/>
              </w:rPr>
              <w:t>)</w:t>
            </w:r>
          </w:p>
        </w:tc>
        <w:tc>
          <w:tcPr>
            <w:tcW w:w="2020" w:type="dxa"/>
            <w:gridSpan w:val="2"/>
            <w:tcBorders>
              <w:top w:val="single" w:sz="4" w:space="0" w:color="BFBFBF"/>
              <w:bottom w:val="single" w:sz="4" w:space="0" w:color="BFBFBF"/>
            </w:tcBorders>
            <w:shd w:val="clear" w:color="auto" w:fill="auto"/>
            <w:vAlign w:val="bottom"/>
          </w:tcPr>
          <w:p w14:paraId="1E2BE1D2" w14:textId="77777777" w:rsidR="00A21835" w:rsidRPr="00A21835" w:rsidRDefault="00A21835" w:rsidP="00A21835">
            <w:pPr>
              <w:widowControl w:val="0"/>
              <w:suppressAutoHyphens/>
              <w:autoSpaceDN w:val="0"/>
              <w:spacing w:after="0" w:line="276" w:lineRule="auto"/>
              <w:jc w:val="center"/>
              <w:textAlignment w:val="baseline"/>
              <w:rPr>
                <w:rFonts w:ascii="Calibri" w:eastAsia="Times New Roman" w:hAnsi="Calibri" w:cs="Arial"/>
                <w:bCs/>
                <w:color w:val="000000"/>
                <w:kern w:val="3"/>
                <w:szCs w:val="20"/>
                <w:lang w:val="en-GB" w:eastAsia="sl-SI"/>
              </w:rPr>
            </w:pPr>
            <w:r w:rsidRPr="00A21835">
              <w:rPr>
                <w:rFonts w:ascii="Calibri" w:eastAsia="Times New Roman" w:hAnsi="Calibri" w:cs="Arial"/>
                <w:bCs/>
                <w:color w:val="000000"/>
                <w:kern w:val="3"/>
                <w:szCs w:val="20"/>
                <w:lang w:val="en-GB" w:eastAsia="sl-SI"/>
              </w:rPr>
              <w:t>141,21 mg/m³</w:t>
            </w:r>
          </w:p>
        </w:tc>
        <w:tc>
          <w:tcPr>
            <w:tcW w:w="1840" w:type="dxa"/>
            <w:tcBorders>
              <w:top w:val="single" w:sz="4" w:space="0" w:color="BFBFBF"/>
              <w:bottom w:val="single" w:sz="4" w:space="0" w:color="BFBFBF"/>
            </w:tcBorders>
            <w:shd w:val="clear" w:color="auto" w:fill="auto"/>
            <w:vAlign w:val="bottom"/>
          </w:tcPr>
          <w:p w14:paraId="1482F488" w14:textId="77777777" w:rsidR="00A21835" w:rsidRPr="00A21835" w:rsidRDefault="00A21835" w:rsidP="00A21835">
            <w:pPr>
              <w:widowControl w:val="0"/>
              <w:suppressAutoHyphens/>
              <w:autoSpaceDN w:val="0"/>
              <w:spacing w:after="0" w:line="276" w:lineRule="auto"/>
              <w:jc w:val="center"/>
              <w:textAlignment w:val="baseline"/>
              <w:rPr>
                <w:rFonts w:ascii="Calibri" w:eastAsia="Times New Roman" w:hAnsi="Calibri" w:cs="Arial"/>
                <w:bCs/>
                <w:color w:val="000000"/>
                <w:kern w:val="3"/>
                <w:szCs w:val="20"/>
                <w:lang w:val="en-GB" w:eastAsia="sl-SI"/>
              </w:rPr>
            </w:pPr>
            <w:r w:rsidRPr="00A21835">
              <w:rPr>
                <w:rFonts w:ascii="Calibri" w:eastAsia="Times New Roman" w:hAnsi="Calibri" w:cs="Arial"/>
                <w:bCs/>
                <w:color w:val="000000"/>
                <w:kern w:val="3"/>
                <w:szCs w:val="20"/>
                <w:lang w:val="en-GB" w:eastAsia="sl-SI"/>
              </w:rPr>
              <w:t>9,06 mg/m³</w:t>
            </w:r>
          </w:p>
        </w:tc>
      </w:tr>
      <w:tr w:rsidR="00A21835" w:rsidRPr="00A21835" w14:paraId="39F93E8D" w14:textId="77777777" w:rsidTr="00A21835">
        <w:trPr>
          <w:gridAfter w:val="1"/>
          <w:wAfter w:w="21" w:type="dxa"/>
          <w:trHeight w:val="454"/>
        </w:trPr>
        <w:tc>
          <w:tcPr>
            <w:tcW w:w="4360" w:type="dxa"/>
            <w:gridSpan w:val="2"/>
            <w:tcBorders>
              <w:top w:val="single" w:sz="4" w:space="0" w:color="BFBFBF"/>
              <w:bottom w:val="single" w:sz="4" w:space="0" w:color="BFBFBF"/>
            </w:tcBorders>
            <w:shd w:val="clear" w:color="auto" w:fill="auto"/>
            <w:vAlign w:val="bottom"/>
          </w:tcPr>
          <w:p w14:paraId="35E0F399" w14:textId="77777777" w:rsidR="00A21835" w:rsidRPr="00A21835" w:rsidRDefault="00A21835" w:rsidP="00A21835">
            <w:pPr>
              <w:widowControl w:val="0"/>
              <w:suppressAutoHyphens/>
              <w:autoSpaceDN w:val="0"/>
              <w:spacing w:after="0" w:line="276" w:lineRule="auto"/>
              <w:textAlignment w:val="baseline"/>
              <w:rPr>
                <w:rFonts w:ascii="Calibri" w:eastAsia="Times New Roman" w:hAnsi="Calibri" w:cs="Arial"/>
                <w:bCs/>
                <w:color w:val="000000"/>
                <w:kern w:val="3"/>
                <w:szCs w:val="20"/>
                <w:lang w:val="en-GB" w:eastAsia="sl-SI"/>
              </w:rPr>
            </w:pPr>
            <w:r w:rsidRPr="00A21835">
              <w:rPr>
                <w:rFonts w:ascii="Calibri" w:eastAsia="Times New Roman" w:hAnsi="Calibri" w:cs="Arial"/>
                <w:bCs/>
                <w:color w:val="000000"/>
                <w:kern w:val="3"/>
                <w:szCs w:val="20"/>
                <w:lang w:val="en-GB" w:eastAsia="sl-SI"/>
              </w:rPr>
              <w:t>Average temperature of smoke gases</w:t>
            </w:r>
          </w:p>
        </w:tc>
        <w:tc>
          <w:tcPr>
            <w:tcW w:w="2020" w:type="dxa"/>
            <w:gridSpan w:val="2"/>
            <w:tcBorders>
              <w:top w:val="single" w:sz="4" w:space="0" w:color="BFBFBF"/>
              <w:bottom w:val="single" w:sz="4" w:space="0" w:color="BFBFBF"/>
            </w:tcBorders>
            <w:shd w:val="clear" w:color="auto" w:fill="auto"/>
            <w:vAlign w:val="bottom"/>
          </w:tcPr>
          <w:p w14:paraId="11EE176A" w14:textId="77777777" w:rsidR="00A21835" w:rsidRPr="00A21835" w:rsidRDefault="00A21835" w:rsidP="00A21835">
            <w:pPr>
              <w:widowControl w:val="0"/>
              <w:suppressAutoHyphens/>
              <w:autoSpaceDN w:val="0"/>
              <w:spacing w:after="0" w:line="276" w:lineRule="auto"/>
              <w:jc w:val="center"/>
              <w:textAlignment w:val="baseline"/>
              <w:rPr>
                <w:rFonts w:ascii="Calibri" w:eastAsia="Times New Roman" w:hAnsi="Calibri" w:cs="Arial"/>
                <w:bCs/>
                <w:color w:val="000000"/>
                <w:kern w:val="3"/>
                <w:szCs w:val="20"/>
                <w:lang w:val="en-GB" w:eastAsia="sl-SI"/>
              </w:rPr>
            </w:pPr>
            <w:r w:rsidRPr="00A21835">
              <w:rPr>
                <w:rFonts w:ascii="Calibri" w:eastAsia="Times New Roman" w:hAnsi="Calibri" w:cs="Arial"/>
                <w:bCs/>
                <w:color w:val="000000"/>
                <w:kern w:val="3"/>
                <w:szCs w:val="20"/>
                <w:lang w:val="en-GB" w:eastAsia="sl-SI"/>
              </w:rPr>
              <w:t>56,8 °C</w:t>
            </w:r>
          </w:p>
        </w:tc>
        <w:tc>
          <w:tcPr>
            <w:tcW w:w="1840" w:type="dxa"/>
            <w:tcBorders>
              <w:top w:val="single" w:sz="4" w:space="0" w:color="BFBFBF"/>
              <w:bottom w:val="single" w:sz="4" w:space="0" w:color="BFBFBF"/>
            </w:tcBorders>
            <w:shd w:val="clear" w:color="auto" w:fill="auto"/>
            <w:vAlign w:val="bottom"/>
          </w:tcPr>
          <w:p w14:paraId="76050762" w14:textId="77777777" w:rsidR="00A21835" w:rsidRPr="00A21835" w:rsidRDefault="00A21835" w:rsidP="00A21835">
            <w:pPr>
              <w:widowControl w:val="0"/>
              <w:suppressAutoHyphens/>
              <w:autoSpaceDN w:val="0"/>
              <w:spacing w:after="0" w:line="276" w:lineRule="auto"/>
              <w:jc w:val="center"/>
              <w:textAlignment w:val="baseline"/>
              <w:rPr>
                <w:rFonts w:ascii="Calibri" w:eastAsia="Times New Roman" w:hAnsi="Calibri" w:cs="Arial"/>
                <w:bCs/>
                <w:color w:val="000000"/>
                <w:kern w:val="3"/>
                <w:szCs w:val="20"/>
                <w:lang w:val="en-GB" w:eastAsia="sl-SI"/>
              </w:rPr>
            </w:pPr>
            <w:r w:rsidRPr="00A21835">
              <w:rPr>
                <w:rFonts w:ascii="Calibri" w:eastAsia="Times New Roman" w:hAnsi="Calibri" w:cs="Arial"/>
                <w:bCs/>
                <w:color w:val="000000"/>
                <w:kern w:val="3"/>
                <w:szCs w:val="20"/>
                <w:lang w:val="en-GB" w:eastAsia="sl-SI"/>
              </w:rPr>
              <w:t>114,9 °C</w:t>
            </w:r>
          </w:p>
        </w:tc>
      </w:tr>
      <w:tr w:rsidR="00A21835" w:rsidRPr="00A21835" w14:paraId="1AEC9388" w14:textId="77777777" w:rsidTr="00A21835">
        <w:trPr>
          <w:gridAfter w:val="1"/>
          <w:wAfter w:w="21" w:type="dxa"/>
          <w:trHeight w:val="454"/>
        </w:trPr>
        <w:tc>
          <w:tcPr>
            <w:tcW w:w="4360" w:type="dxa"/>
            <w:gridSpan w:val="2"/>
            <w:tcBorders>
              <w:top w:val="single" w:sz="4" w:space="0" w:color="BFBFBF"/>
              <w:bottom w:val="single" w:sz="4" w:space="0" w:color="BFBFBF"/>
            </w:tcBorders>
            <w:shd w:val="clear" w:color="auto" w:fill="auto"/>
            <w:vAlign w:val="bottom"/>
          </w:tcPr>
          <w:p w14:paraId="29E17C1E" w14:textId="77777777" w:rsidR="00A21835" w:rsidRPr="00A21835" w:rsidRDefault="00A21835" w:rsidP="00A21835">
            <w:pPr>
              <w:widowControl w:val="0"/>
              <w:suppressAutoHyphens/>
              <w:autoSpaceDN w:val="0"/>
              <w:spacing w:after="0" w:line="276" w:lineRule="auto"/>
              <w:textAlignment w:val="baseline"/>
              <w:rPr>
                <w:rFonts w:ascii="Calibri" w:eastAsia="Times New Roman" w:hAnsi="Calibri" w:cs="Arial"/>
                <w:bCs/>
                <w:color w:val="000000"/>
                <w:kern w:val="3"/>
                <w:szCs w:val="20"/>
                <w:lang w:val="en-GB" w:eastAsia="sl-SI"/>
              </w:rPr>
            </w:pPr>
            <w:r w:rsidRPr="00A21835">
              <w:rPr>
                <w:rFonts w:ascii="Calibri" w:eastAsia="Times New Roman" w:hAnsi="Calibri" w:cs="Arial"/>
                <w:bCs/>
                <w:color w:val="000000"/>
                <w:kern w:val="3"/>
                <w:szCs w:val="20"/>
                <w:lang w:val="en-GB" w:eastAsia="sl-SI"/>
              </w:rPr>
              <w:t>Mass flow of smoke gases</w:t>
            </w:r>
          </w:p>
        </w:tc>
        <w:tc>
          <w:tcPr>
            <w:tcW w:w="2020" w:type="dxa"/>
            <w:gridSpan w:val="2"/>
            <w:tcBorders>
              <w:top w:val="single" w:sz="4" w:space="0" w:color="BFBFBF"/>
              <w:bottom w:val="single" w:sz="4" w:space="0" w:color="BFBFBF"/>
            </w:tcBorders>
            <w:shd w:val="clear" w:color="auto" w:fill="auto"/>
            <w:vAlign w:val="bottom"/>
          </w:tcPr>
          <w:p w14:paraId="4A635D05" w14:textId="77777777" w:rsidR="00A21835" w:rsidRPr="00A21835" w:rsidRDefault="00A21835" w:rsidP="00A21835">
            <w:pPr>
              <w:widowControl w:val="0"/>
              <w:suppressAutoHyphens/>
              <w:autoSpaceDN w:val="0"/>
              <w:spacing w:after="0" w:line="276" w:lineRule="auto"/>
              <w:jc w:val="center"/>
              <w:textAlignment w:val="baseline"/>
              <w:rPr>
                <w:rFonts w:ascii="Calibri" w:eastAsia="Times New Roman" w:hAnsi="Calibri" w:cs="Arial"/>
                <w:bCs/>
                <w:color w:val="000000"/>
                <w:kern w:val="3"/>
                <w:szCs w:val="20"/>
                <w:lang w:val="en-GB" w:eastAsia="sl-SI"/>
              </w:rPr>
            </w:pPr>
            <w:r w:rsidRPr="00A21835">
              <w:rPr>
                <w:rFonts w:ascii="Calibri" w:eastAsia="Times New Roman" w:hAnsi="Calibri" w:cs="Arial"/>
                <w:bCs/>
                <w:color w:val="000000"/>
                <w:kern w:val="3"/>
                <w:szCs w:val="20"/>
                <w:lang w:val="en-GB" w:eastAsia="sl-SI"/>
              </w:rPr>
              <w:t>0,0071</w:t>
            </w:r>
          </w:p>
        </w:tc>
        <w:tc>
          <w:tcPr>
            <w:tcW w:w="1840" w:type="dxa"/>
            <w:tcBorders>
              <w:top w:val="single" w:sz="4" w:space="0" w:color="BFBFBF"/>
              <w:bottom w:val="single" w:sz="4" w:space="0" w:color="BFBFBF"/>
            </w:tcBorders>
            <w:shd w:val="clear" w:color="auto" w:fill="auto"/>
            <w:vAlign w:val="bottom"/>
          </w:tcPr>
          <w:p w14:paraId="60F465A7" w14:textId="77777777" w:rsidR="00A21835" w:rsidRPr="00A21835" w:rsidRDefault="00A21835" w:rsidP="00A21835">
            <w:pPr>
              <w:widowControl w:val="0"/>
              <w:suppressAutoHyphens/>
              <w:autoSpaceDN w:val="0"/>
              <w:spacing w:after="0" w:line="276" w:lineRule="auto"/>
              <w:jc w:val="center"/>
              <w:textAlignment w:val="baseline"/>
              <w:rPr>
                <w:rFonts w:ascii="Calibri" w:eastAsia="Times New Roman" w:hAnsi="Calibri" w:cs="Arial"/>
                <w:bCs/>
                <w:color w:val="000000"/>
                <w:kern w:val="3"/>
                <w:szCs w:val="20"/>
                <w:lang w:val="en-GB" w:eastAsia="sl-SI"/>
              </w:rPr>
            </w:pPr>
            <w:r w:rsidRPr="00A21835">
              <w:rPr>
                <w:rFonts w:ascii="Calibri" w:eastAsia="Times New Roman" w:hAnsi="Calibri" w:cs="Arial"/>
                <w:bCs/>
                <w:color w:val="000000"/>
                <w:kern w:val="3"/>
                <w:szCs w:val="20"/>
                <w:lang w:val="en-GB" w:eastAsia="sl-SI"/>
              </w:rPr>
              <w:t>0,0152</w:t>
            </w:r>
          </w:p>
        </w:tc>
      </w:tr>
      <w:tr w:rsidR="00A21835" w:rsidRPr="00A21835" w14:paraId="0DAC189E" w14:textId="77777777" w:rsidTr="00A21835">
        <w:trPr>
          <w:gridAfter w:val="1"/>
          <w:wAfter w:w="21" w:type="dxa"/>
          <w:trHeight w:val="454"/>
        </w:trPr>
        <w:tc>
          <w:tcPr>
            <w:tcW w:w="4360" w:type="dxa"/>
            <w:gridSpan w:val="2"/>
            <w:tcBorders>
              <w:top w:val="single" w:sz="4" w:space="0" w:color="BFBFBF"/>
              <w:bottom w:val="single" w:sz="4" w:space="0" w:color="BFBFBF"/>
            </w:tcBorders>
            <w:shd w:val="clear" w:color="auto" w:fill="auto"/>
            <w:vAlign w:val="bottom"/>
          </w:tcPr>
          <w:p w14:paraId="00E49669" w14:textId="77777777" w:rsidR="00A21835" w:rsidRPr="00A21835" w:rsidRDefault="00A21835" w:rsidP="00A21835">
            <w:pPr>
              <w:widowControl w:val="0"/>
              <w:suppressAutoHyphens/>
              <w:autoSpaceDN w:val="0"/>
              <w:spacing w:after="0" w:line="276" w:lineRule="auto"/>
              <w:textAlignment w:val="baseline"/>
              <w:rPr>
                <w:rFonts w:ascii="Calibri" w:eastAsia="Times New Roman" w:hAnsi="Calibri" w:cs="Arial"/>
                <w:bCs/>
                <w:color w:val="000000"/>
                <w:kern w:val="3"/>
                <w:szCs w:val="20"/>
                <w:lang w:val="en-GB" w:eastAsia="sl-SI"/>
              </w:rPr>
            </w:pPr>
            <w:r w:rsidRPr="00A21835">
              <w:rPr>
                <w:rFonts w:ascii="Calibri" w:eastAsia="Times New Roman" w:hAnsi="Calibri" w:cs="Arial"/>
                <w:bCs/>
                <w:color w:val="000000"/>
                <w:kern w:val="3"/>
                <w:szCs w:val="20"/>
                <w:lang w:val="en-GB" w:eastAsia="sl-SI"/>
              </w:rPr>
              <w:t>Fuel</w:t>
            </w:r>
          </w:p>
        </w:tc>
        <w:tc>
          <w:tcPr>
            <w:tcW w:w="3860" w:type="dxa"/>
            <w:gridSpan w:val="3"/>
            <w:tcBorders>
              <w:bottom w:val="single" w:sz="4" w:space="0" w:color="BFBFBF"/>
            </w:tcBorders>
            <w:shd w:val="clear" w:color="auto" w:fill="auto"/>
            <w:vAlign w:val="center"/>
          </w:tcPr>
          <w:p w14:paraId="5C6AF0FE" w14:textId="77777777" w:rsidR="00A21835" w:rsidRPr="00A21835" w:rsidRDefault="00A21835" w:rsidP="00A21835">
            <w:pPr>
              <w:widowControl w:val="0"/>
              <w:suppressAutoHyphens/>
              <w:autoSpaceDN w:val="0"/>
              <w:spacing w:after="0" w:line="276" w:lineRule="auto"/>
              <w:jc w:val="center"/>
              <w:textAlignment w:val="baseline"/>
              <w:rPr>
                <w:rFonts w:ascii="Calibri" w:eastAsia="Times New Roman" w:hAnsi="Calibri" w:cs="Arial"/>
                <w:bCs/>
                <w:color w:val="000000"/>
                <w:kern w:val="3"/>
                <w:szCs w:val="20"/>
                <w:lang w:val="en-GB" w:eastAsia="sl-SI"/>
              </w:rPr>
            </w:pPr>
            <w:r w:rsidRPr="00A21835">
              <w:rPr>
                <w:rFonts w:ascii="Calibri" w:eastAsia="Times New Roman" w:hAnsi="Calibri" w:cs="Arial"/>
                <w:bCs/>
                <w:color w:val="000000"/>
                <w:kern w:val="3"/>
                <w:szCs w:val="20"/>
                <w:lang w:val="en-GB" w:eastAsia="sl-SI"/>
              </w:rPr>
              <w:t>Pellets C1</w:t>
            </w:r>
          </w:p>
        </w:tc>
      </w:tr>
      <w:tr w:rsidR="00A21835" w:rsidRPr="00A21835" w14:paraId="16F66B63" w14:textId="77777777" w:rsidTr="00A21835">
        <w:trPr>
          <w:gridAfter w:val="1"/>
          <w:wAfter w:w="21" w:type="dxa"/>
          <w:trHeight w:val="454"/>
        </w:trPr>
        <w:tc>
          <w:tcPr>
            <w:tcW w:w="4360" w:type="dxa"/>
            <w:gridSpan w:val="2"/>
            <w:tcBorders>
              <w:top w:val="single" w:sz="4" w:space="0" w:color="BFBFBF"/>
              <w:bottom w:val="single" w:sz="4" w:space="0" w:color="BFBFBF"/>
            </w:tcBorders>
            <w:shd w:val="clear" w:color="auto" w:fill="auto"/>
            <w:vAlign w:val="bottom"/>
          </w:tcPr>
          <w:p w14:paraId="1E392A43" w14:textId="77777777" w:rsidR="00A21835" w:rsidRPr="00A21835" w:rsidRDefault="00A21835" w:rsidP="00A21835">
            <w:pPr>
              <w:widowControl w:val="0"/>
              <w:suppressAutoHyphens/>
              <w:autoSpaceDN w:val="0"/>
              <w:spacing w:after="0" w:line="276" w:lineRule="auto"/>
              <w:textAlignment w:val="baseline"/>
              <w:rPr>
                <w:rFonts w:ascii="Calibri" w:eastAsia="Times New Roman" w:hAnsi="Calibri" w:cs="Arial"/>
                <w:bCs/>
                <w:color w:val="000000"/>
                <w:kern w:val="3"/>
                <w:szCs w:val="20"/>
                <w:lang w:val="en-GB" w:eastAsia="sl-SI"/>
              </w:rPr>
            </w:pPr>
            <w:r w:rsidRPr="00A21835">
              <w:rPr>
                <w:rFonts w:ascii="Calibri" w:eastAsia="Times New Roman" w:hAnsi="Calibri" w:cs="Arial"/>
                <w:bCs/>
                <w:color w:val="000000"/>
                <w:kern w:val="3"/>
                <w:szCs w:val="20"/>
                <w:lang w:val="en-GB" w:eastAsia="sl-SI"/>
              </w:rPr>
              <w:t>Boiler class (fuel)</w:t>
            </w:r>
          </w:p>
        </w:tc>
        <w:tc>
          <w:tcPr>
            <w:tcW w:w="3860" w:type="dxa"/>
            <w:gridSpan w:val="3"/>
            <w:tcBorders>
              <w:top w:val="single" w:sz="4" w:space="0" w:color="BFBFBF"/>
              <w:bottom w:val="single" w:sz="4" w:space="0" w:color="BFBFBF"/>
            </w:tcBorders>
            <w:shd w:val="clear" w:color="auto" w:fill="auto"/>
            <w:vAlign w:val="center"/>
          </w:tcPr>
          <w:p w14:paraId="1216FD0C" w14:textId="77777777" w:rsidR="00A21835" w:rsidRPr="00A21835" w:rsidRDefault="00A21835" w:rsidP="00A21835">
            <w:pPr>
              <w:widowControl w:val="0"/>
              <w:suppressAutoHyphens/>
              <w:autoSpaceDN w:val="0"/>
              <w:spacing w:after="0" w:line="276" w:lineRule="auto"/>
              <w:jc w:val="center"/>
              <w:textAlignment w:val="baseline"/>
              <w:rPr>
                <w:rFonts w:ascii="Calibri" w:eastAsia="Times New Roman" w:hAnsi="Calibri" w:cs="Arial"/>
                <w:bCs/>
                <w:color w:val="000000"/>
                <w:kern w:val="3"/>
                <w:szCs w:val="20"/>
                <w:lang w:val="en-GB" w:eastAsia="sl-SI"/>
              </w:rPr>
            </w:pPr>
            <w:r w:rsidRPr="00A21835">
              <w:rPr>
                <w:rFonts w:ascii="Calibri" w:eastAsia="Times New Roman" w:hAnsi="Calibri" w:cs="Arial"/>
                <w:bCs/>
                <w:color w:val="000000"/>
                <w:kern w:val="3"/>
                <w:szCs w:val="20"/>
                <w:lang w:val="en-GB" w:eastAsia="sl-SI"/>
              </w:rPr>
              <w:t>C1</w:t>
            </w:r>
          </w:p>
        </w:tc>
      </w:tr>
      <w:tr w:rsidR="00A21835" w:rsidRPr="00A21835" w14:paraId="2B691EAD" w14:textId="77777777" w:rsidTr="00A21835">
        <w:trPr>
          <w:gridAfter w:val="1"/>
          <w:wAfter w:w="21" w:type="dxa"/>
          <w:trHeight w:val="454"/>
        </w:trPr>
        <w:tc>
          <w:tcPr>
            <w:tcW w:w="4360" w:type="dxa"/>
            <w:gridSpan w:val="2"/>
            <w:tcBorders>
              <w:top w:val="single" w:sz="4" w:space="0" w:color="BFBFBF"/>
              <w:bottom w:val="single" w:sz="4" w:space="0" w:color="BFBFBF"/>
            </w:tcBorders>
            <w:shd w:val="clear" w:color="auto" w:fill="auto"/>
            <w:vAlign w:val="bottom"/>
          </w:tcPr>
          <w:p w14:paraId="06826705" w14:textId="77777777" w:rsidR="00A21835" w:rsidRPr="00A21835" w:rsidRDefault="00A21835" w:rsidP="00A21835">
            <w:pPr>
              <w:widowControl w:val="0"/>
              <w:suppressAutoHyphens/>
              <w:autoSpaceDN w:val="0"/>
              <w:spacing w:after="0" w:line="276" w:lineRule="auto"/>
              <w:textAlignment w:val="baseline"/>
              <w:rPr>
                <w:rFonts w:ascii="Calibri" w:eastAsia="Times New Roman" w:hAnsi="Calibri" w:cs="Arial"/>
                <w:bCs/>
                <w:color w:val="000000"/>
                <w:kern w:val="3"/>
                <w:szCs w:val="20"/>
                <w:lang w:val="en-GB" w:eastAsia="sl-SI"/>
              </w:rPr>
            </w:pPr>
            <w:r w:rsidRPr="00A21835">
              <w:rPr>
                <w:rFonts w:ascii="Calibri" w:eastAsia="Times New Roman" w:hAnsi="Calibri" w:cs="Arial"/>
                <w:bCs/>
                <w:color w:val="000000"/>
                <w:kern w:val="3"/>
                <w:szCs w:val="20"/>
                <w:lang w:val="en-GB" w:eastAsia="sl-SI"/>
              </w:rPr>
              <w:t>boiler class according to EN 303-5:2012</w:t>
            </w:r>
          </w:p>
        </w:tc>
        <w:tc>
          <w:tcPr>
            <w:tcW w:w="3860" w:type="dxa"/>
            <w:gridSpan w:val="3"/>
            <w:tcBorders>
              <w:top w:val="single" w:sz="4" w:space="0" w:color="BFBFBF"/>
              <w:bottom w:val="single" w:sz="4" w:space="0" w:color="BFBFBF"/>
            </w:tcBorders>
            <w:shd w:val="clear" w:color="auto" w:fill="auto"/>
            <w:vAlign w:val="center"/>
          </w:tcPr>
          <w:p w14:paraId="53B6EB2E" w14:textId="77777777" w:rsidR="00A21835" w:rsidRPr="00A21835" w:rsidRDefault="00A21835" w:rsidP="00A21835">
            <w:pPr>
              <w:widowControl w:val="0"/>
              <w:suppressAutoHyphens/>
              <w:autoSpaceDN w:val="0"/>
              <w:spacing w:after="0" w:line="276" w:lineRule="auto"/>
              <w:jc w:val="center"/>
              <w:textAlignment w:val="baseline"/>
              <w:rPr>
                <w:rFonts w:ascii="Calibri" w:eastAsia="Times New Roman" w:hAnsi="Calibri" w:cs="Arial"/>
                <w:bCs/>
                <w:color w:val="000000"/>
                <w:kern w:val="3"/>
                <w:szCs w:val="20"/>
                <w:lang w:val="en-GB" w:eastAsia="sl-SI"/>
              </w:rPr>
            </w:pPr>
            <w:r w:rsidRPr="00A21835">
              <w:rPr>
                <w:rFonts w:ascii="Calibri" w:eastAsia="Times New Roman" w:hAnsi="Calibri" w:cs="Arial"/>
                <w:bCs/>
                <w:color w:val="000000"/>
                <w:kern w:val="3"/>
                <w:szCs w:val="20"/>
                <w:lang w:val="en-GB" w:eastAsia="sl-SI"/>
              </w:rPr>
              <w:t>5</w:t>
            </w:r>
          </w:p>
        </w:tc>
      </w:tr>
      <w:tr w:rsidR="00A21835" w:rsidRPr="00A21835" w14:paraId="7700AA64" w14:textId="77777777" w:rsidTr="00A21835">
        <w:trPr>
          <w:gridAfter w:val="1"/>
          <w:wAfter w:w="21" w:type="dxa"/>
          <w:trHeight w:val="454"/>
        </w:trPr>
        <w:tc>
          <w:tcPr>
            <w:tcW w:w="4360" w:type="dxa"/>
            <w:gridSpan w:val="2"/>
            <w:tcBorders>
              <w:top w:val="single" w:sz="4" w:space="0" w:color="BFBFBF"/>
              <w:bottom w:val="single" w:sz="4" w:space="0" w:color="BFBFBF"/>
            </w:tcBorders>
            <w:shd w:val="clear" w:color="auto" w:fill="auto"/>
            <w:vAlign w:val="bottom"/>
          </w:tcPr>
          <w:p w14:paraId="7ACA99F4" w14:textId="77777777" w:rsidR="00A21835" w:rsidRPr="00A21835" w:rsidRDefault="00A21835" w:rsidP="00A21835">
            <w:pPr>
              <w:widowControl w:val="0"/>
              <w:suppressAutoHyphens/>
              <w:autoSpaceDN w:val="0"/>
              <w:spacing w:after="0" w:line="276" w:lineRule="auto"/>
              <w:textAlignment w:val="baseline"/>
              <w:rPr>
                <w:rFonts w:ascii="Calibri" w:eastAsia="Times New Roman" w:hAnsi="Calibri" w:cs="Arial"/>
                <w:bCs/>
                <w:color w:val="000000"/>
                <w:kern w:val="3"/>
                <w:szCs w:val="20"/>
                <w:lang w:val="en-GB" w:eastAsia="sl-SI"/>
              </w:rPr>
            </w:pPr>
            <w:r w:rsidRPr="00A21835">
              <w:rPr>
                <w:rFonts w:ascii="Calibri" w:eastAsia="Times New Roman" w:hAnsi="Calibri" w:cs="Arial"/>
                <w:bCs/>
                <w:color w:val="000000"/>
                <w:kern w:val="3"/>
                <w:szCs w:val="20"/>
                <w:lang w:val="en-GB" w:eastAsia="sl-SI"/>
              </w:rPr>
              <w:t>Flue connection</w:t>
            </w:r>
          </w:p>
        </w:tc>
        <w:tc>
          <w:tcPr>
            <w:tcW w:w="3860" w:type="dxa"/>
            <w:gridSpan w:val="3"/>
            <w:tcBorders>
              <w:top w:val="single" w:sz="4" w:space="0" w:color="BFBFBF"/>
              <w:bottom w:val="single" w:sz="4" w:space="0" w:color="BFBFBF"/>
            </w:tcBorders>
            <w:shd w:val="clear" w:color="auto" w:fill="auto"/>
            <w:vAlign w:val="center"/>
          </w:tcPr>
          <w:p w14:paraId="49810DF1" w14:textId="77777777" w:rsidR="00A21835" w:rsidRPr="00A21835" w:rsidRDefault="00A21835" w:rsidP="00A21835">
            <w:pPr>
              <w:widowControl w:val="0"/>
              <w:suppressAutoHyphens/>
              <w:autoSpaceDN w:val="0"/>
              <w:spacing w:after="0" w:line="276" w:lineRule="auto"/>
              <w:jc w:val="center"/>
              <w:textAlignment w:val="baseline"/>
              <w:rPr>
                <w:rFonts w:ascii="Calibri" w:eastAsia="Times New Roman" w:hAnsi="Calibri" w:cs="Arial"/>
                <w:bCs/>
                <w:color w:val="000000"/>
                <w:kern w:val="3"/>
                <w:szCs w:val="20"/>
                <w:lang w:val="en-GB" w:eastAsia="sl-SI"/>
              </w:rPr>
            </w:pPr>
            <w:r w:rsidRPr="00A21835">
              <w:rPr>
                <w:rFonts w:ascii="Calibri" w:eastAsia="Times New Roman" w:hAnsi="Calibri" w:cs="Arial"/>
                <w:bCs/>
                <w:color w:val="000000"/>
                <w:kern w:val="3"/>
                <w:szCs w:val="20"/>
                <w:lang w:val="en-GB" w:eastAsia="sl-SI"/>
              </w:rPr>
              <w:t>Ø80 mm</w:t>
            </w:r>
          </w:p>
        </w:tc>
      </w:tr>
      <w:tr w:rsidR="00A21835" w:rsidRPr="00A21835" w14:paraId="3D977D26" w14:textId="77777777" w:rsidTr="00A21835">
        <w:trPr>
          <w:gridAfter w:val="1"/>
          <w:wAfter w:w="21" w:type="dxa"/>
          <w:trHeight w:val="454"/>
        </w:trPr>
        <w:tc>
          <w:tcPr>
            <w:tcW w:w="4360" w:type="dxa"/>
            <w:gridSpan w:val="2"/>
            <w:tcBorders>
              <w:top w:val="single" w:sz="4" w:space="0" w:color="BFBFBF"/>
              <w:bottom w:val="single" w:sz="4" w:space="0" w:color="BFBFBF"/>
            </w:tcBorders>
            <w:shd w:val="clear" w:color="auto" w:fill="auto"/>
            <w:vAlign w:val="bottom"/>
          </w:tcPr>
          <w:p w14:paraId="6F95C858" w14:textId="77777777" w:rsidR="00A21835" w:rsidRPr="00A21835" w:rsidRDefault="00A21835" w:rsidP="00A21835">
            <w:pPr>
              <w:widowControl w:val="0"/>
              <w:suppressAutoHyphens/>
              <w:autoSpaceDN w:val="0"/>
              <w:spacing w:after="0" w:line="276" w:lineRule="auto"/>
              <w:textAlignment w:val="baseline"/>
              <w:rPr>
                <w:rFonts w:ascii="Calibri" w:eastAsia="Times New Roman" w:hAnsi="Calibri" w:cs="Arial"/>
                <w:bCs/>
                <w:color w:val="000000"/>
                <w:kern w:val="3"/>
                <w:szCs w:val="20"/>
                <w:lang w:val="en-GB" w:eastAsia="sl-SI"/>
              </w:rPr>
            </w:pPr>
            <w:r w:rsidRPr="00A21835">
              <w:rPr>
                <w:rFonts w:ascii="Calibri" w:eastAsia="Times New Roman" w:hAnsi="Calibri" w:cs="Arial"/>
                <w:bCs/>
                <w:color w:val="000000"/>
                <w:kern w:val="3"/>
                <w:szCs w:val="20"/>
                <w:lang w:val="en-GB" w:eastAsia="sl-SI"/>
              </w:rPr>
              <w:t>Water volume in boiler</w:t>
            </w:r>
          </w:p>
        </w:tc>
        <w:tc>
          <w:tcPr>
            <w:tcW w:w="3860" w:type="dxa"/>
            <w:gridSpan w:val="3"/>
            <w:tcBorders>
              <w:top w:val="single" w:sz="4" w:space="0" w:color="BFBFBF"/>
              <w:bottom w:val="single" w:sz="4" w:space="0" w:color="BFBFBF"/>
            </w:tcBorders>
            <w:shd w:val="clear" w:color="auto" w:fill="auto"/>
            <w:vAlign w:val="center"/>
          </w:tcPr>
          <w:p w14:paraId="6033C849" w14:textId="77777777" w:rsidR="00A21835" w:rsidRPr="00A21835" w:rsidRDefault="00A21835" w:rsidP="00A21835">
            <w:pPr>
              <w:widowControl w:val="0"/>
              <w:suppressAutoHyphens/>
              <w:autoSpaceDN w:val="0"/>
              <w:spacing w:after="0" w:line="276" w:lineRule="auto"/>
              <w:jc w:val="center"/>
              <w:textAlignment w:val="baseline"/>
              <w:rPr>
                <w:rFonts w:ascii="Calibri" w:eastAsia="Times New Roman" w:hAnsi="Calibri" w:cs="Arial"/>
                <w:bCs/>
                <w:color w:val="000000"/>
                <w:kern w:val="3"/>
                <w:szCs w:val="20"/>
                <w:lang w:val="en-GB" w:eastAsia="sl-SI"/>
              </w:rPr>
            </w:pPr>
            <w:r w:rsidRPr="00A21835">
              <w:rPr>
                <w:rFonts w:ascii="Calibri" w:eastAsia="Times New Roman" w:hAnsi="Calibri" w:cs="Arial"/>
                <w:bCs/>
                <w:color w:val="000000"/>
                <w:kern w:val="3"/>
                <w:szCs w:val="20"/>
                <w:lang w:val="en-GB" w:eastAsia="sl-SI"/>
              </w:rPr>
              <w:t>74 l</w:t>
            </w:r>
          </w:p>
        </w:tc>
      </w:tr>
      <w:tr w:rsidR="00A21835" w:rsidRPr="00A21835" w14:paraId="483B74AC" w14:textId="77777777" w:rsidTr="00A21835">
        <w:trPr>
          <w:gridAfter w:val="1"/>
          <w:wAfter w:w="21" w:type="dxa"/>
          <w:trHeight w:val="454"/>
        </w:trPr>
        <w:tc>
          <w:tcPr>
            <w:tcW w:w="4360" w:type="dxa"/>
            <w:gridSpan w:val="2"/>
            <w:tcBorders>
              <w:top w:val="single" w:sz="4" w:space="0" w:color="BFBFBF"/>
              <w:bottom w:val="single" w:sz="4" w:space="0" w:color="BFBFBF"/>
            </w:tcBorders>
            <w:shd w:val="clear" w:color="auto" w:fill="auto"/>
            <w:vAlign w:val="bottom"/>
          </w:tcPr>
          <w:p w14:paraId="77A8F278" w14:textId="77777777" w:rsidR="00A21835" w:rsidRPr="00A21835" w:rsidRDefault="00A21835" w:rsidP="00A21835">
            <w:pPr>
              <w:widowControl w:val="0"/>
              <w:suppressAutoHyphens/>
              <w:autoSpaceDN w:val="0"/>
              <w:spacing w:after="0" w:line="276" w:lineRule="auto"/>
              <w:textAlignment w:val="baseline"/>
              <w:rPr>
                <w:rFonts w:ascii="Calibri" w:eastAsia="Times New Roman" w:hAnsi="Calibri" w:cs="Arial"/>
                <w:bCs/>
                <w:color w:val="000000"/>
                <w:kern w:val="3"/>
                <w:szCs w:val="20"/>
                <w:lang w:val="en-GB" w:eastAsia="sl-SI"/>
              </w:rPr>
            </w:pPr>
            <w:r w:rsidRPr="00A21835">
              <w:rPr>
                <w:rFonts w:ascii="Calibri" w:eastAsia="Times New Roman" w:hAnsi="Calibri" w:cs="Arial"/>
                <w:bCs/>
                <w:color w:val="000000"/>
                <w:kern w:val="3"/>
                <w:szCs w:val="20"/>
                <w:lang w:val="en-GB" w:eastAsia="sl-SI"/>
              </w:rPr>
              <w:t>Boiler water temperature</w:t>
            </w:r>
          </w:p>
        </w:tc>
        <w:tc>
          <w:tcPr>
            <w:tcW w:w="3860" w:type="dxa"/>
            <w:gridSpan w:val="3"/>
            <w:tcBorders>
              <w:top w:val="single" w:sz="4" w:space="0" w:color="BFBFBF"/>
              <w:bottom w:val="single" w:sz="4" w:space="0" w:color="BFBFBF"/>
            </w:tcBorders>
            <w:shd w:val="clear" w:color="auto" w:fill="auto"/>
            <w:vAlign w:val="center"/>
          </w:tcPr>
          <w:p w14:paraId="276AD35E" w14:textId="77777777" w:rsidR="00A21835" w:rsidRPr="00A21835" w:rsidRDefault="00A21835" w:rsidP="00A21835">
            <w:pPr>
              <w:widowControl w:val="0"/>
              <w:suppressAutoHyphens/>
              <w:autoSpaceDN w:val="0"/>
              <w:spacing w:after="0" w:line="276" w:lineRule="auto"/>
              <w:jc w:val="center"/>
              <w:textAlignment w:val="baseline"/>
              <w:rPr>
                <w:rFonts w:ascii="Calibri" w:eastAsia="Times New Roman" w:hAnsi="Calibri" w:cs="Arial"/>
                <w:bCs/>
                <w:color w:val="000000"/>
                <w:kern w:val="3"/>
                <w:szCs w:val="20"/>
                <w:lang w:val="en-GB" w:eastAsia="sl-SI"/>
              </w:rPr>
            </w:pPr>
            <w:r w:rsidRPr="00A21835">
              <w:rPr>
                <w:rFonts w:ascii="Calibri" w:eastAsia="Times New Roman" w:hAnsi="Calibri" w:cs="Arial"/>
                <w:bCs/>
                <w:color w:val="000000"/>
                <w:kern w:val="3"/>
                <w:szCs w:val="20"/>
                <w:lang w:val="en-GB" w:eastAsia="sl-SI"/>
              </w:rPr>
              <w:t>65 °C – 80 °C</w:t>
            </w:r>
          </w:p>
        </w:tc>
      </w:tr>
      <w:tr w:rsidR="00A21835" w:rsidRPr="00A21835" w14:paraId="354C59AD" w14:textId="77777777" w:rsidTr="00A21835">
        <w:trPr>
          <w:gridAfter w:val="1"/>
          <w:wAfter w:w="21" w:type="dxa"/>
          <w:trHeight w:val="454"/>
        </w:trPr>
        <w:tc>
          <w:tcPr>
            <w:tcW w:w="4360" w:type="dxa"/>
            <w:gridSpan w:val="2"/>
            <w:tcBorders>
              <w:top w:val="single" w:sz="4" w:space="0" w:color="BFBFBF"/>
              <w:bottom w:val="single" w:sz="4" w:space="0" w:color="BFBFBF"/>
            </w:tcBorders>
            <w:shd w:val="clear" w:color="auto" w:fill="auto"/>
            <w:vAlign w:val="bottom"/>
          </w:tcPr>
          <w:p w14:paraId="2BF7B4D1" w14:textId="77777777" w:rsidR="00A21835" w:rsidRPr="00A21835" w:rsidRDefault="00A21835" w:rsidP="00A21835">
            <w:pPr>
              <w:widowControl w:val="0"/>
              <w:suppressAutoHyphens/>
              <w:autoSpaceDN w:val="0"/>
              <w:spacing w:after="0" w:line="276" w:lineRule="auto"/>
              <w:textAlignment w:val="baseline"/>
              <w:rPr>
                <w:rFonts w:ascii="Calibri" w:eastAsia="Times New Roman" w:hAnsi="Calibri" w:cs="Arial"/>
                <w:bCs/>
                <w:color w:val="000000"/>
                <w:kern w:val="3"/>
                <w:szCs w:val="20"/>
                <w:lang w:val="en-GB" w:eastAsia="sl-SI"/>
              </w:rPr>
            </w:pPr>
            <w:r w:rsidRPr="00A21835">
              <w:rPr>
                <w:rFonts w:ascii="Calibri" w:eastAsia="Times New Roman" w:hAnsi="Calibri" w:cs="Arial"/>
                <w:bCs/>
                <w:color w:val="000000"/>
                <w:kern w:val="3"/>
                <w:szCs w:val="20"/>
                <w:lang w:val="en-GB" w:eastAsia="sl-SI"/>
              </w:rPr>
              <w:t>Highest boiler water temperature</w:t>
            </w:r>
          </w:p>
        </w:tc>
        <w:tc>
          <w:tcPr>
            <w:tcW w:w="3860" w:type="dxa"/>
            <w:gridSpan w:val="3"/>
            <w:tcBorders>
              <w:top w:val="single" w:sz="4" w:space="0" w:color="BFBFBF"/>
              <w:bottom w:val="single" w:sz="4" w:space="0" w:color="BFBFBF"/>
            </w:tcBorders>
            <w:shd w:val="clear" w:color="auto" w:fill="auto"/>
            <w:vAlign w:val="center"/>
          </w:tcPr>
          <w:p w14:paraId="58E07098" w14:textId="77777777" w:rsidR="00A21835" w:rsidRPr="00A21835" w:rsidRDefault="00A21835" w:rsidP="00A21835">
            <w:pPr>
              <w:widowControl w:val="0"/>
              <w:suppressAutoHyphens/>
              <w:autoSpaceDN w:val="0"/>
              <w:spacing w:after="0" w:line="276" w:lineRule="auto"/>
              <w:jc w:val="center"/>
              <w:textAlignment w:val="baseline"/>
              <w:rPr>
                <w:rFonts w:ascii="Calibri" w:eastAsia="Times New Roman" w:hAnsi="Calibri" w:cs="Arial"/>
                <w:bCs/>
                <w:color w:val="000000"/>
                <w:kern w:val="3"/>
                <w:szCs w:val="20"/>
                <w:lang w:val="en-GB" w:eastAsia="sl-SI"/>
              </w:rPr>
            </w:pPr>
            <w:r w:rsidRPr="00A21835">
              <w:rPr>
                <w:rFonts w:ascii="Calibri" w:eastAsia="Times New Roman" w:hAnsi="Calibri" w:cs="Arial"/>
                <w:bCs/>
                <w:color w:val="000000"/>
                <w:kern w:val="3"/>
                <w:szCs w:val="20"/>
                <w:lang w:val="en-GB" w:eastAsia="sl-SI"/>
              </w:rPr>
              <w:t>90 °C</w:t>
            </w:r>
          </w:p>
        </w:tc>
      </w:tr>
      <w:tr w:rsidR="00A21835" w:rsidRPr="00A21835" w14:paraId="7EA39035" w14:textId="77777777" w:rsidTr="00A21835">
        <w:trPr>
          <w:gridAfter w:val="1"/>
          <w:wAfter w:w="21" w:type="dxa"/>
          <w:trHeight w:val="454"/>
        </w:trPr>
        <w:tc>
          <w:tcPr>
            <w:tcW w:w="4360" w:type="dxa"/>
            <w:gridSpan w:val="2"/>
            <w:tcBorders>
              <w:top w:val="single" w:sz="4" w:space="0" w:color="BFBFBF"/>
              <w:bottom w:val="single" w:sz="4" w:space="0" w:color="BFBFBF"/>
            </w:tcBorders>
            <w:shd w:val="clear" w:color="auto" w:fill="auto"/>
            <w:vAlign w:val="bottom"/>
          </w:tcPr>
          <w:p w14:paraId="4D190F40" w14:textId="77777777" w:rsidR="00A21835" w:rsidRPr="00A21835" w:rsidRDefault="00A21835" w:rsidP="00A21835">
            <w:pPr>
              <w:widowControl w:val="0"/>
              <w:suppressAutoHyphens/>
              <w:autoSpaceDN w:val="0"/>
              <w:spacing w:after="0" w:line="276" w:lineRule="auto"/>
              <w:textAlignment w:val="baseline"/>
              <w:rPr>
                <w:rFonts w:ascii="Calibri" w:eastAsia="Times New Roman" w:hAnsi="Calibri" w:cs="Arial"/>
                <w:bCs/>
                <w:color w:val="000000"/>
                <w:kern w:val="3"/>
                <w:szCs w:val="20"/>
                <w:lang w:val="en-GB" w:eastAsia="sl-SI"/>
              </w:rPr>
            </w:pPr>
            <w:r w:rsidRPr="00A21835">
              <w:rPr>
                <w:rFonts w:ascii="Calibri" w:eastAsia="Times New Roman" w:hAnsi="Calibri" w:cs="Arial"/>
                <w:bCs/>
                <w:color w:val="000000"/>
                <w:kern w:val="3"/>
                <w:szCs w:val="20"/>
                <w:lang w:val="en-GB" w:eastAsia="sl-SI"/>
              </w:rPr>
              <w:t>Minimum return water temperature</w:t>
            </w:r>
          </w:p>
        </w:tc>
        <w:tc>
          <w:tcPr>
            <w:tcW w:w="3860" w:type="dxa"/>
            <w:gridSpan w:val="3"/>
            <w:tcBorders>
              <w:top w:val="single" w:sz="4" w:space="0" w:color="BFBFBF"/>
              <w:bottom w:val="single" w:sz="4" w:space="0" w:color="BFBFBF"/>
            </w:tcBorders>
            <w:shd w:val="clear" w:color="auto" w:fill="auto"/>
            <w:vAlign w:val="center"/>
          </w:tcPr>
          <w:p w14:paraId="556AD614" w14:textId="77777777" w:rsidR="00A21835" w:rsidRPr="00A21835" w:rsidRDefault="00A21835" w:rsidP="00A21835">
            <w:pPr>
              <w:widowControl w:val="0"/>
              <w:suppressAutoHyphens/>
              <w:autoSpaceDN w:val="0"/>
              <w:spacing w:after="0" w:line="276" w:lineRule="auto"/>
              <w:jc w:val="center"/>
              <w:textAlignment w:val="baseline"/>
              <w:rPr>
                <w:rFonts w:ascii="Calibri" w:eastAsia="Times New Roman" w:hAnsi="Calibri" w:cs="Arial"/>
                <w:bCs/>
                <w:color w:val="000000"/>
                <w:kern w:val="3"/>
                <w:szCs w:val="20"/>
                <w:lang w:val="en-GB" w:eastAsia="sl-SI"/>
              </w:rPr>
            </w:pPr>
            <w:r w:rsidRPr="00A21835">
              <w:rPr>
                <w:rFonts w:ascii="Calibri" w:eastAsia="Times New Roman" w:hAnsi="Calibri" w:cs="Arial"/>
                <w:bCs/>
                <w:color w:val="000000"/>
                <w:kern w:val="3"/>
                <w:szCs w:val="20"/>
                <w:lang w:val="en-GB" w:eastAsia="sl-SI"/>
              </w:rPr>
              <w:t>50 °C</w:t>
            </w:r>
          </w:p>
        </w:tc>
      </w:tr>
      <w:tr w:rsidR="00A21835" w:rsidRPr="00A21835" w14:paraId="3D463437" w14:textId="77777777" w:rsidTr="00A21835">
        <w:trPr>
          <w:gridAfter w:val="1"/>
          <w:wAfter w:w="21" w:type="dxa"/>
          <w:trHeight w:val="454"/>
        </w:trPr>
        <w:tc>
          <w:tcPr>
            <w:tcW w:w="4360" w:type="dxa"/>
            <w:gridSpan w:val="2"/>
            <w:tcBorders>
              <w:top w:val="single" w:sz="4" w:space="0" w:color="BFBFBF"/>
              <w:bottom w:val="single" w:sz="4" w:space="0" w:color="BFBFBF"/>
            </w:tcBorders>
            <w:shd w:val="clear" w:color="auto" w:fill="auto"/>
            <w:vAlign w:val="bottom"/>
          </w:tcPr>
          <w:p w14:paraId="63E04460" w14:textId="77777777" w:rsidR="00A21835" w:rsidRPr="00A21835" w:rsidRDefault="00A21835" w:rsidP="00A21835">
            <w:pPr>
              <w:widowControl w:val="0"/>
              <w:suppressAutoHyphens/>
              <w:autoSpaceDN w:val="0"/>
              <w:spacing w:after="0" w:line="276" w:lineRule="auto"/>
              <w:textAlignment w:val="baseline"/>
              <w:rPr>
                <w:rFonts w:ascii="Calibri" w:eastAsia="Times New Roman" w:hAnsi="Calibri" w:cs="Arial"/>
                <w:bCs/>
                <w:color w:val="000000"/>
                <w:kern w:val="3"/>
                <w:szCs w:val="20"/>
                <w:lang w:val="en-GB" w:eastAsia="sl-SI"/>
              </w:rPr>
            </w:pPr>
            <w:r w:rsidRPr="00A21835">
              <w:rPr>
                <w:rFonts w:ascii="Calibri" w:eastAsia="Times New Roman" w:hAnsi="Calibri" w:cs="Arial"/>
                <w:bCs/>
                <w:color w:val="000000"/>
                <w:kern w:val="3"/>
                <w:szCs w:val="20"/>
                <w:lang w:val="en-GB" w:eastAsia="sl-SI"/>
              </w:rPr>
              <w:t>Maximum permitted work pressure</w:t>
            </w:r>
          </w:p>
        </w:tc>
        <w:tc>
          <w:tcPr>
            <w:tcW w:w="3860" w:type="dxa"/>
            <w:gridSpan w:val="3"/>
            <w:tcBorders>
              <w:top w:val="single" w:sz="4" w:space="0" w:color="BFBFBF"/>
              <w:bottom w:val="single" w:sz="4" w:space="0" w:color="BFBFBF"/>
            </w:tcBorders>
            <w:shd w:val="clear" w:color="auto" w:fill="auto"/>
            <w:vAlign w:val="center"/>
          </w:tcPr>
          <w:p w14:paraId="2DAC1249" w14:textId="77777777" w:rsidR="00A21835" w:rsidRPr="00A21835" w:rsidRDefault="00A21835" w:rsidP="00A21835">
            <w:pPr>
              <w:widowControl w:val="0"/>
              <w:suppressAutoHyphens/>
              <w:autoSpaceDN w:val="0"/>
              <w:spacing w:after="0" w:line="276" w:lineRule="auto"/>
              <w:jc w:val="center"/>
              <w:textAlignment w:val="baseline"/>
              <w:rPr>
                <w:rFonts w:ascii="Calibri" w:eastAsia="Times New Roman" w:hAnsi="Calibri" w:cs="Arial"/>
                <w:bCs/>
                <w:color w:val="000000"/>
                <w:kern w:val="3"/>
                <w:szCs w:val="20"/>
                <w:lang w:val="en-GB" w:eastAsia="sl-SI"/>
              </w:rPr>
            </w:pPr>
            <w:r w:rsidRPr="00A21835">
              <w:rPr>
                <w:rFonts w:ascii="Calibri" w:eastAsia="Times New Roman" w:hAnsi="Calibri" w:cs="Arial"/>
                <w:bCs/>
                <w:color w:val="000000"/>
                <w:kern w:val="3"/>
                <w:szCs w:val="20"/>
                <w:lang w:val="en-GB" w:eastAsia="sl-SI"/>
              </w:rPr>
              <w:t>2 bar</w:t>
            </w:r>
          </w:p>
        </w:tc>
      </w:tr>
      <w:tr w:rsidR="00A21835" w:rsidRPr="00A21835" w14:paraId="4B665A69" w14:textId="77777777" w:rsidTr="00A21835">
        <w:trPr>
          <w:gridAfter w:val="1"/>
          <w:wAfter w:w="21" w:type="dxa"/>
          <w:trHeight w:val="454"/>
        </w:trPr>
        <w:tc>
          <w:tcPr>
            <w:tcW w:w="4360" w:type="dxa"/>
            <w:gridSpan w:val="2"/>
            <w:tcBorders>
              <w:top w:val="single" w:sz="4" w:space="0" w:color="BFBFBF"/>
              <w:bottom w:val="single" w:sz="4" w:space="0" w:color="BFBFBF"/>
            </w:tcBorders>
            <w:shd w:val="clear" w:color="auto" w:fill="auto"/>
            <w:vAlign w:val="bottom"/>
          </w:tcPr>
          <w:p w14:paraId="494DF693" w14:textId="77777777" w:rsidR="00A21835" w:rsidRPr="00A21835" w:rsidRDefault="00A21835" w:rsidP="00A21835">
            <w:pPr>
              <w:widowControl w:val="0"/>
              <w:suppressAutoHyphens/>
              <w:autoSpaceDN w:val="0"/>
              <w:spacing w:after="0" w:line="276" w:lineRule="auto"/>
              <w:textAlignment w:val="baseline"/>
              <w:rPr>
                <w:rFonts w:ascii="Calibri" w:eastAsia="Times New Roman" w:hAnsi="Calibri" w:cs="Arial"/>
                <w:bCs/>
                <w:color w:val="000000"/>
                <w:kern w:val="3"/>
                <w:szCs w:val="20"/>
                <w:lang w:val="en-GB" w:eastAsia="sl-SI"/>
              </w:rPr>
            </w:pPr>
            <w:r w:rsidRPr="00A21835">
              <w:rPr>
                <w:rFonts w:ascii="Calibri" w:eastAsia="Times New Roman" w:hAnsi="Calibri" w:cs="Arial"/>
                <w:bCs/>
                <w:color w:val="000000"/>
                <w:kern w:val="3"/>
                <w:szCs w:val="20"/>
                <w:lang w:val="en-GB" w:eastAsia="sl-SI"/>
              </w:rPr>
              <w:t>Boiler resistance ΔT = 20 °C</w:t>
            </w:r>
          </w:p>
        </w:tc>
        <w:tc>
          <w:tcPr>
            <w:tcW w:w="3860" w:type="dxa"/>
            <w:gridSpan w:val="3"/>
            <w:tcBorders>
              <w:top w:val="single" w:sz="4" w:space="0" w:color="BFBFBF"/>
              <w:bottom w:val="single" w:sz="4" w:space="0" w:color="BFBFBF"/>
            </w:tcBorders>
            <w:shd w:val="clear" w:color="auto" w:fill="auto"/>
            <w:vAlign w:val="center"/>
          </w:tcPr>
          <w:p w14:paraId="4EF94203" w14:textId="77777777" w:rsidR="00A21835" w:rsidRPr="00A21835" w:rsidRDefault="00A21835" w:rsidP="00A21835">
            <w:pPr>
              <w:widowControl w:val="0"/>
              <w:suppressAutoHyphens/>
              <w:autoSpaceDN w:val="0"/>
              <w:spacing w:after="0" w:line="276" w:lineRule="auto"/>
              <w:jc w:val="center"/>
              <w:textAlignment w:val="baseline"/>
              <w:rPr>
                <w:rFonts w:ascii="Calibri" w:eastAsia="Times New Roman" w:hAnsi="Calibri" w:cs="Arial"/>
                <w:bCs/>
                <w:color w:val="000000"/>
                <w:kern w:val="3"/>
                <w:szCs w:val="20"/>
                <w:lang w:val="en-GB" w:eastAsia="sl-SI"/>
              </w:rPr>
            </w:pPr>
            <w:r w:rsidRPr="00A21835">
              <w:rPr>
                <w:rFonts w:ascii="Calibri" w:eastAsia="Times New Roman" w:hAnsi="Calibri" w:cs="Arial"/>
                <w:bCs/>
                <w:color w:val="000000"/>
                <w:kern w:val="3"/>
                <w:szCs w:val="20"/>
                <w:lang w:val="en-GB" w:eastAsia="sl-SI"/>
              </w:rPr>
              <w:t>38 mbar</w:t>
            </w:r>
          </w:p>
        </w:tc>
      </w:tr>
      <w:tr w:rsidR="00A21835" w:rsidRPr="00A21835" w14:paraId="2E4202F8" w14:textId="77777777" w:rsidTr="00A21835">
        <w:trPr>
          <w:gridAfter w:val="1"/>
          <w:wAfter w:w="21" w:type="dxa"/>
          <w:trHeight w:val="454"/>
        </w:trPr>
        <w:tc>
          <w:tcPr>
            <w:tcW w:w="4360" w:type="dxa"/>
            <w:gridSpan w:val="2"/>
            <w:tcBorders>
              <w:top w:val="single" w:sz="4" w:space="0" w:color="BFBFBF"/>
              <w:bottom w:val="single" w:sz="4" w:space="0" w:color="BFBFBF"/>
            </w:tcBorders>
            <w:shd w:val="clear" w:color="auto" w:fill="auto"/>
            <w:vAlign w:val="bottom"/>
          </w:tcPr>
          <w:p w14:paraId="30A74882" w14:textId="77777777" w:rsidR="00A21835" w:rsidRPr="00A21835" w:rsidRDefault="00A21835" w:rsidP="00A21835">
            <w:pPr>
              <w:widowControl w:val="0"/>
              <w:suppressAutoHyphens/>
              <w:autoSpaceDN w:val="0"/>
              <w:spacing w:after="0" w:line="276" w:lineRule="auto"/>
              <w:textAlignment w:val="baseline"/>
              <w:rPr>
                <w:rFonts w:ascii="Calibri" w:eastAsia="Times New Roman" w:hAnsi="Calibri" w:cs="Arial"/>
                <w:bCs/>
                <w:color w:val="000000"/>
                <w:kern w:val="3"/>
                <w:szCs w:val="20"/>
                <w:lang w:val="en-GB" w:eastAsia="sl-SI"/>
              </w:rPr>
            </w:pPr>
            <w:r w:rsidRPr="00A21835">
              <w:rPr>
                <w:rFonts w:ascii="Calibri" w:eastAsia="Times New Roman" w:hAnsi="Calibri" w:cs="Arial"/>
                <w:bCs/>
                <w:color w:val="000000"/>
                <w:kern w:val="3"/>
                <w:szCs w:val="20"/>
                <w:lang w:val="en-GB" w:eastAsia="sl-SI"/>
              </w:rPr>
              <w:t>Firebox volume</w:t>
            </w:r>
          </w:p>
        </w:tc>
        <w:tc>
          <w:tcPr>
            <w:tcW w:w="3860" w:type="dxa"/>
            <w:gridSpan w:val="3"/>
            <w:tcBorders>
              <w:top w:val="single" w:sz="4" w:space="0" w:color="BFBFBF"/>
              <w:bottom w:val="single" w:sz="4" w:space="0" w:color="BFBFBF"/>
            </w:tcBorders>
            <w:shd w:val="clear" w:color="auto" w:fill="auto"/>
            <w:vAlign w:val="center"/>
          </w:tcPr>
          <w:p w14:paraId="1C957F51" w14:textId="77777777" w:rsidR="00A21835" w:rsidRPr="00A21835" w:rsidRDefault="00A21835" w:rsidP="00A21835">
            <w:pPr>
              <w:widowControl w:val="0"/>
              <w:suppressAutoHyphens/>
              <w:autoSpaceDN w:val="0"/>
              <w:spacing w:after="0" w:line="276" w:lineRule="auto"/>
              <w:jc w:val="center"/>
              <w:textAlignment w:val="baseline"/>
              <w:rPr>
                <w:rFonts w:ascii="Calibri" w:eastAsia="Times New Roman" w:hAnsi="Calibri" w:cs="Arial"/>
                <w:bCs/>
                <w:color w:val="000000"/>
                <w:kern w:val="3"/>
                <w:szCs w:val="20"/>
                <w:lang w:val="en-GB" w:eastAsia="sl-SI"/>
              </w:rPr>
            </w:pPr>
            <w:r w:rsidRPr="00A21835">
              <w:rPr>
                <w:rFonts w:ascii="Calibri" w:eastAsia="Times New Roman" w:hAnsi="Calibri" w:cs="Arial"/>
                <w:bCs/>
                <w:color w:val="000000"/>
                <w:kern w:val="3"/>
                <w:szCs w:val="20"/>
                <w:lang w:val="en-GB" w:eastAsia="sl-SI"/>
              </w:rPr>
              <w:t>60,44 l</w:t>
            </w:r>
          </w:p>
        </w:tc>
      </w:tr>
      <w:tr w:rsidR="00A21835" w:rsidRPr="00A21835" w14:paraId="252A7DA6" w14:textId="77777777" w:rsidTr="00A21835">
        <w:trPr>
          <w:gridAfter w:val="1"/>
          <w:wAfter w:w="21" w:type="dxa"/>
          <w:trHeight w:val="454"/>
        </w:trPr>
        <w:tc>
          <w:tcPr>
            <w:tcW w:w="4360" w:type="dxa"/>
            <w:gridSpan w:val="2"/>
            <w:tcBorders>
              <w:top w:val="single" w:sz="4" w:space="0" w:color="BFBFBF"/>
              <w:bottom w:val="single" w:sz="4" w:space="0" w:color="BFBFBF"/>
            </w:tcBorders>
            <w:shd w:val="clear" w:color="auto" w:fill="auto"/>
            <w:vAlign w:val="bottom"/>
          </w:tcPr>
          <w:p w14:paraId="3578B4F1" w14:textId="77777777" w:rsidR="00A21835" w:rsidRPr="00A21835" w:rsidRDefault="00A21835" w:rsidP="00A21835">
            <w:pPr>
              <w:widowControl w:val="0"/>
              <w:suppressAutoHyphens/>
              <w:autoSpaceDN w:val="0"/>
              <w:spacing w:after="0" w:line="276" w:lineRule="auto"/>
              <w:textAlignment w:val="baseline"/>
              <w:rPr>
                <w:rFonts w:ascii="Calibri" w:eastAsia="Times New Roman" w:hAnsi="Calibri" w:cs="Arial"/>
                <w:bCs/>
                <w:color w:val="000000"/>
                <w:kern w:val="3"/>
                <w:szCs w:val="20"/>
                <w:lang w:val="en-GB" w:eastAsia="sl-SI"/>
              </w:rPr>
            </w:pPr>
            <w:r w:rsidRPr="00A21835">
              <w:rPr>
                <w:rFonts w:ascii="Calibri" w:eastAsia="Times New Roman" w:hAnsi="Calibri" w:cs="Arial"/>
                <w:bCs/>
                <w:color w:val="000000"/>
                <w:kern w:val="3"/>
                <w:szCs w:val="20"/>
                <w:lang w:val="en-GB" w:eastAsia="sl-SI"/>
              </w:rPr>
              <w:t>Weight</w:t>
            </w:r>
          </w:p>
        </w:tc>
        <w:tc>
          <w:tcPr>
            <w:tcW w:w="3860" w:type="dxa"/>
            <w:gridSpan w:val="3"/>
            <w:tcBorders>
              <w:top w:val="single" w:sz="4" w:space="0" w:color="BFBFBF"/>
              <w:bottom w:val="single" w:sz="4" w:space="0" w:color="BFBFBF"/>
            </w:tcBorders>
            <w:shd w:val="clear" w:color="auto" w:fill="auto"/>
            <w:vAlign w:val="center"/>
          </w:tcPr>
          <w:p w14:paraId="72C25B03" w14:textId="77777777" w:rsidR="00A21835" w:rsidRPr="00A21835" w:rsidRDefault="00A21835" w:rsidP="00A21835">
            <w:pPr>
              <w:widowControl w:val="0"/>
              <w:suppressAutoHyphens/>
              <w:autoSpaceDN w:val="0"/>
              <w:spacing w:after="0" w:line="276" w:lineRule="auto"/>
              <w:jc w:val="center"/>
              <w:textAlignment w:val="baseline"/>
              <w:rPr>
                <w:rFonts w:ascii="Calibri" w:eastAsia="Times New Roman" w:hAnsi="Calibri" w:cs="Arial"/>
                <w:bCs/>
                <w:color w:val="000000"/>
                <w:kern w:val="3"/>
                <w:szCs w:val="20"/>
                <w:lang w:val="en-GB" w:eastAsia="sl-SI"/>
              </w:rPr>
            </w:pPr>
            <w:r w:rsidRPr="00A21835">
              <w:rPr>
                <w:rFonts w:ascii="Calibri" w:eastAsia="Times New Roman" w:hAnsi="Calibri" w:cs="Arial"/>
                <w:bCs/>
                <w:color w:val="000000"/>
                <w:kern w:val="3"/>
                <w:szCs w:val="20"/>
                <w:lang w:val="en-GB" w:eastAsia="sl-SI"/>
              </w:rPr>
              <w:t>240 kg</w:t>
            </w:r>
          </w:p>
        </w:tc>
      </w:tr>
      <w:tr w:rsidR="00A21835" w:rsidRPr="00A21835" w14:paraId="4F685C62" w14:textId="77777777" w:rsidTr="00A21835">
        <w:trPr>
          <w:gridAfter w:val="1"/>
          <w:wAfter w:w="21" w:type="dxa"/>
          <w:trHeight w:val="454"/>
        </w:trPr>
        <w:tc>
          <w:tcPr>
            <w:tcW w:w="4360" w:type="dxa"/>
            <w:gridSpan w:val="2"/>
            <w:tcBorders>
              <w:top w:val="single" w:sz="4" w:space="0" w:color="BFBFBF"/>
              <w:bottom w:val="single" w:sz="4" w:space="0" w:color="BFBFBF"/>
            </w:tcBorders>
            <w:shd w:val="clear" w:color="auto" w:fill="auto"/>
            <w:vAlign w:val="bottom"/>
          </w:tcPr>
          <w:p w14:paraId="6A231102" w14:textId="77777777" w:rsidR="00A21835" w:rsidRPr="00A21835" w:rsidRDefault="00A21835" w:rsidP="00A21835">
            <w:pPr>
              <w:widowControl w:val="0"/>
              <w:suppressAutoHyphens/>
              <w:autoSpaceDN w:val="0"/>
              <w:spacing w:after="0" w:line="276" w:lineRule="auto"/>
              <w:textAlignment w:val="baseline"/>
              <w:rPr>
                <w:rFonts w:ascii="Calibri" w:eastAsia="Times New Roman" w:hAnsi="Calibri" w:cs="Arial"/>
                <w:bCs/>
                <w:color w:val="000000"/>
                <w:kern w:val="3"/>
                <w:szCs w:val="20"/>
                <w:lang w:val="en-GB" w:eastAsia="sl-SI"/>
              </w:rPr>
            </w:pPr>
            <w:r w:rsidRPr="00A21835">
              <w:rPr>
                <w:rFonts w:ascii="Calibri" w:eastAsia="Times New Roman" w:hAnsi="Calibri" w:cs="Arial"/>
                <w:bCs/>
                <w:color w:val="000000"/>
                <w:kern w:val="3"/>
                <w:szCs w:val="20"/>
                <w:lang w:val="en-GB" w:eastAsia="sl-SI"/>
              </w:rPr>
              <w:t>Fuel</w:t>
            </w:r>
          </w:p>
        </w:tc>
        <w:tc>
          <w:tcPr>
            <w:tcW w:w="3860" w:type="dxa"/>
            <w:gridSpan w:val="3"/>
            <w:tcBorders>
              <w:top w:val="single" w:sz="4" w:space="0" w:color="BFBFBF"/>
              <w:bottom w:val="single" w:sz="4" w:space="0" w:color="BFBFBF"/>
            </w:tcBorders>
            <w:shd w:val="clear" w:color="auto" w:fill="auto"/>
            <w:vAlign w:val="center"/>
          </w:tcPr>
          <w:p w14:paraId="5E507369" w14:textId="77777777" w:rsidR="00A21835" w:rsidRPr="00A21835" w:rsidRDefault="00A21835" w:rsidP="00A21835">
            <w:pPr>
              <w:widowControl w:val="0"/>
              <w:suppressAutoHyphens/>
              <w:autoSpaceDN w:val="0"/>
              <w:spacing w:after="0" w:line="276" w:lineRule="auto"/>
              <w:jc w:val="center"/>
              <w:textAlignment w:val="baseline"/>
              <w:rPr>
                <w:rFonts w:ascii="Calibri" w:eastAsia="Times New Roman" w:hAnsi="Calibri" w:cs="Arial"/>
                <w:bCs/>
                <w:color w:val="000000"/>
                <w:kern w:val="3"/>
                <w:szCs w:val="20"/>
                <w:lang w:val="en-GB" w:eastAsia="sl-SI"/>
              </w:rPr>
            </w:pPr>
            <w:r w:rsidRPr="00A21835">
              <w:rPr>
                <w:rFonts w:ascii="Calibri" w:eastAsia="Times New Roman" w:hAnsi="Calibri" w:cs="Arial"/>
                <w:bCs/>
                <w:color w:val="000000"/>
                <w:kern w:val="3"/>
                <w:szCs w:val="20"/>
                <w:lang w:val="en-GB" w:eastAsia="sl-SI"/>
              </w:rPr>
              <w:t>Pellets – C1</w:t>
            </w:r>
          </w:p>
        </w:tc>
      </w:tr>
      <w:tr w:rsidR="00A21835" w:rsidRPr="00A21835" w14:paraId="452D6AFA" w14:textId="77777777" w:rsidTr="00A21835">
        <w:trPr>
          <w:gridAfter w:val="1"/>
          <w:wAfter w:w="21" w:type="dxa"/>
          <w:trHeight w:val="454"/>
        </w:trPr>
        <w:tc>
          <w:tcPr>
            <w:tcW w:w="4360" w:type="dxa"/>
            <w:gridSpan w:val="2"/>
            <w:tcBorders>
              <w:top w:val="single" w:sz="4" w:space="0" w:color="BFBFBF"/>
              <w:bottom w:val="single" w:sz="4" w:space="0" w:color="BFBFBF"/>
            </w:tcBorders>
            <w:shd w:val="clear" w:color="auto" w:fill="auto"/>
            <w:vAlign w:val="bottom"/>
          </w:tcPr>
          <w:p w14:paraId="71AD0240" w14:textId="77777777" w:rsidR="00A21835" w:rsidRPr="00A21835" w:rsidRDefault="00A21835" w:rsidP="00A21835">
            <w:pPr>
              <w:widowControl w:val="0"/>
              <w:suppressAutoHyphens/>
              <w:autoSpaceDN w:val="0"/>
              <w:spacing w:after="0" w:line="276" w:lineRule="auto"/>
              <w:textAlignment w:val="baseline"/>
              <w:rPr>
                <w:rFonts w:ascii="Calibri" w:eastAsia="Times New Roman" w:hAnsi="Calibri" w:cs="Arial"/>
                <w:bCs/>
                <w:color w:val="000000"/>
                <w:kern w:val="3"/>
                <w:szCs w:val="20"/>
                <w:lang w:val="en-GB" w:eastAsia="sl-SI"/>
              </w:rPr>
            </w:pPr>
            <w:r w:rsidRPr="00A21835">
              <w:rPr>
                <w:rFonts w:ascii="Calibri" w:eastAsia="Times New Roman" w:hAnsi="Calibri" w:cs="Arial"/>
                <w:bCs/>
                <w:color w:val="000000"/>
                <w:kern w:val="3"/>
                <w:szCs w:val="20"/>
                <w:lang w:val="en-GB" w:eastAsia="sl-SI"/>
              </w:rPr>
              <w:t>Pellet container</w:t>
            </w:r>
          </w:p>
        </w:tc>
        <w:tc>
          <w:tcPr>
            <w:tcW w:w="3860" w:type="dxa"/>
            <w:gridSpan w:val="3"/>
            <w:tcBorders>
              <w:top w:val="single" w:sz="4" w:space="0" w:color="BFBFBF"/>
              <w:bottom w:val="single" w:sz="4" w:space="0" w:color="BFBFBF"/>
            </w:tcBorders>
            <w:shd w:val="clear" w:color="auto" w:fill="auto"/>
            <w:vAlign w:val="center"/>
          </w:tcPr>
          <w:p w14:paraId="153C4B9C" w14:textId="77777777" w:rsidR="00A21835" w:rsidRPr="00A21835" w:rsidRDefault="00A21835" w:rsidP="00A21835">
            <w:pPr>
              <w:widowControl w:val="0"/>
              <w:suppressAutoHyphens/>
              <w:autoSpaceDN w:val="0"/>
              <w:spacing w:after="0" w:line="276" w:lineRule="auto"/>
              <w:jc w:val="center"/>
              <w:textAlignment w:val="baseline"/>
              <w:rPr>
                <w:rFonts w:ascii="Calibri" w:eastAsia="Times New Roman" w:hAnsi="Calibri" w:cs="Arial"/>
                <w:bCs/>
                <w:color w:val="000000"/>
                <w:kern w:val="3"/>
                <w:szCs w:val="20"/>
                <w:lang w:val="en-GB" w:eastAsia="sl-SI"/>
              </w:rPr>
            </w:pPr>
            <w:r w:rsidRPr="00A21835">
              <w:rPr>
                <w:rFonts w:ascii="Calibri" w:eastAsia="Times New Roman" w:hAnsi="Calibri" w:cs="Arial"/>
                <w:bCs/>
                <w:color w:val="000000"/>
                <w:kern w:val="3"/>
                <w:szCs w:val="20"/>
                <w:lang w:val="en-GB" w:eastAsia="sl-SI"/>
              </w:rPr>
              <w:t>~ 185 kg</w:t>
            </w:r>
          </w:p>
        </w:tc>
      </w:tr>
      <w:tr w:rsidR="00A21835" w:rsidRPr="00A21835" w14:paraId="02232BE7" w14:textId="77777777" w:rsidTr="00A21835">
        <w:trPr>
          <w:gridAfter w:val="1"/>
          <w:wAfter w:w="21" w:type="dxa"/>
          <w:trHeight w:val="454"/>
        </w:trPr>
        <w:tc>
          <w:tcPr>
            <w:tcW w:w="4360" w:type="dxa"/>
            <w:gridSpan w:val="2"/>
            <w:tcBorders>
              <w:top w:val="single" w:sz="4" w:space="0" w:color="BFBFBF"/>
            </w:tcBorders>
            <w:shd w:val="clear" w:color="auto" w:fill="auto"/>
            <w:vAlign w:val="bottom"/>
          </w:tcPr>
          <w:p w14:paraId="7A6DC159" w14:textId="77777777" w:rsidR="00A21835" w:rsidRPr="00A21835" w:rsidRDefault="00A21835" w:rsidP="00A21835">
            <w:pPr>
              <w:widowControl w:val="0"/>
              <w:suppressAutoHyphens/>
              <w:autoSpaceDN w:val="0"/>
              <w:spacing w:after="0" w:line="276" w:lineRule="auto"/>
              <w:textAlignment w:val="baseline"/>
              <w:rPr>
                <w:rFonts w:ascii="Calibri" w:eastAsia="Times New Roman" w:hAnsi="Calibri" w:cs="Arial"/>
                <w:bCs/>
                <w:color w:val="000000"/>
                <w:kern w:val="3"/>
                <w:szCs w:val="20"/>
                <w:lang w:val="en-GB" w:eastAsia="sl-SI"/>
              </w:rPr>
            </w:pPr>
            <w:r w:rsidRPr="00A21835">
              <w:rPr>
                <w:rFonts w:ascii="Calibri" w:eastAsia="Times New Roman" w:hAnsi="Calibri" w:cs="Arial"/>
                <w:bCs/>
                <w:color w:val="000000"/>
                <w:kern w:val="3"/>
                <w:szCs w:val="20"/>
                <w:lang w:val="en-GB" w:eastAsia="sl-SI"/>
              </w:rPr>
              <w:t>Flue draught</w:t>
            </w:r>
          </w:p>
        </w:tc>
        <w:tc>
          <w:tcPr>
            <w:tcW w:w="3860" w:type="dxa"/>
            <w:gridSpan w:val="3"/>
            <w:tcBorders>
              <w:top w:val="single" w:sz="4" w:space="0" w:color="BFBFBF"/>
            </w:tcBorders>
            <w:shd w:val="clear" w:color="auto" w:fill="auto"/>
            <w:vAlign w:val="center"/>
          </w:tcPr>
          <w:p w14:paraId="5F9F6CF0" w14:textId="77777777" w:rsidR="00A21835" w:rsidRPr="00A21835" w:rsidRDefault="00A21835" w:rsidP="00A21835">
            <w:pPr>
              <w:widowControl w:val="0"/>
              <w:suppressAutoHyphens/>
              <w:autoSpaceDN w:val="0"/>
              <w:spacing w:after="0" w:line="276" w:lineRule="auto"/>
              <w:jc w:val="center"/>
              <w:textAlignment w:val="baseline"/>
              <w:rPr>
                <w:rFonts w:ascii="Calibri" w:eastAsia="Times New Roman" w:hAnsi="Calibri" w:cs="Arial"/>
                <w:bCs/>
                <w:color w:val="000000"/>
                <w:kern w:val="3"/>
                <w:szCs w:val="20"/>
                <w:lang w:val="en-GB" w:eastAsia="sl-SI"/>
              </w:rPr>
            </w:pPr>
            <w:r w:rsidRPr="00A21835">
              <w:rPr>
                <w:rFonts w:ascii="Calibri" w:eastAsia="Times New Roman" w:hAnsi="Calibri" w:cs="Arial"/>
                <w:bCs/>
                <w:color w:val="000000"/>
                <w:kern w:val="3"/>
                <w:szCs w:val="20"/>
                <w:lang w:val="en-GB" w:eastAsia="sl-SI"/>
              </w:rPr>
              <w:t>0,11 (± 0,02) mbar</w:t>
            </w:r>
          </w:p>
        </w:tc>
      </w:tr>
      <w:tr w:rsidR="00A21835" w:rsidRPr="00A21835" w14:paraId="2FF03892" w14:textId="77777777" w:rsidTr="00A21835">
        <w:trPr>
          <w:gridAfter w:val="1"/>
          <w:wAfter w:w="21" w:type="dxa"/>
          <w:trHeight w:val="454"/>
        </w:trPr>
        <w:tc>
          <w:tcPr>
            <w:tcW w:w="4360" w:type="dxa"/>
            <w:gridSpan w:val="2"/>
            <w:shd w:val="clear" w:color="auto" w:fill="auto"/>
            <w:vAlign w:val="bottom"/>
          </w:tcPr>
          <w:p w14:paraId="1A57E1EF" w14:textId="77777777" w:rsidR="00A21835" w:rsidRPr="00A21835" w:rsidRDefault="00A21835" w:rsidP="00A21835">
            <w:pPr>
              <w:widowControl w:val="0"/>
              <w:suppressAutoHyphens/>
              <w:autoSpaceDN w:val="0"/>
              <w:spacing w:after="0" w:line="276" w:lineRule="auto"/>
              <w:textAlignment w:val="baseline"/>
              <w:rPr>
                <w:rFonts w:ascii="Calibri" w:eastAsia="Times New Roman" w:hAnsi="Calibri" w:cs="Arial"/>
                <w:b/>
                <w:bCs/>
                <w:color w:val="000000"/>
                <w:kern w:val="3"/>
                <w:szCs w:val="20"/>
                <w:lang w:val="en-GB" w:eastAsia="sl-SI"/>
              </w:rPr>
            </w:pPr>
          </w:p>
          <w:p w14:paraId="38835D54" w14:textId="77777777" w:rsidR="00A21835" w:rsidRPr="00A21835" w:rsidRDefault="00A21835" w:rsidP="00A21835">
            <w:pPr>
              <w:widowControl w:val="0"/>
              <w:suppressAutoHyphens/>
              <w:autoSpaceDN w:val="0"/>
              <w:spacing w:after="0" w:line="276" w:lineRule="auto"/>
              <w:textAlignment w:val="baseline"/>
              <w:rPr>
                <w:rFonts w:ascii="Calibri" w:eastAsia="Times New Roman" w:hAnsi="Calibri" w:cs="Arial"/>
                <w:b/>
                <w:bCs/>
                <w:color w:val="000000"/>
                <w:kern w:val="3"/>
                <w:szCs w:val="20"/>
                <w:lang w:val="en-GB" w:eastAsia="sl-SI"/>
              </w:rPr>
            </w:pPr>
          </w:p>
          <w:p w14:paraId="22A01F48" w14:textId="77777777" w:rsidR="00A21835" w:rsidRPr="00A21835" w:rsidRDefault="00A21835" w:rsidP="00A21835">
            <w:pPr>
              <w:widowControl w:val="0"/>
              <w:suppressAutoHyphens/>
              <w:autoSpaceDN w:val="0"/>
              <w:spacing w:after="0" w:line="276" w:lineRule="auto"/>
              <w:textAlignment w:val="baseline"/>
              <w:rPr>
                <w:rFonts w:ascii="Calibri" w:eastAsia="Times New Roman" w:hAnsi="Calibri" w:cs="Arial"/>
                <w:b/>
                <w:bCs/>
                <w:color w:val="000000"/>
                <w:kern w:val="3"/>
                <w:szCs w:val="20"/>
                <w:lang w:val="en-GB" w:eastAsia="sl-SI"/>
              </w:rPr>
            </w:pPr>
          </w:p>
          <w:p w14:paraId="73DCD6BC" w14:textId="77777777" w:rsidR="00A21835" w:rsidRPr="00A21835" w:rsidRDefault="00A21835" w:rsidP="00A21835">
            <w:pPr>
              <w:widowControl w:val="0"/>
              <w:suppressAutoHyphens/>
              <w:autoSpaceDN w:val="0"/>
              <w:spacing w:after="0" w:line="276" w:lineRule="auto"/>
              <w:textAlignment w:val="baseline"/>
              <w:rPr>
                <w:rFonts w:ascii="Calibri" w:eastAsia="Times New Roman" w:hAnsi="Calibri" w:cs="Arial"/>
                <w:b/>
                <w:bCs/>
                <w:color w:val="000000"/>
                <w:kern w:val="3"/>
                <w:szCs w:val="20"/>
                <w:lang w:val="en-GB" w:eastAsia="sl-SI"/>
              </w:rPr>
            </w:pPr>
          </w:p>
          <w:p w14:paraId="7A26D25E" w14:textId="77777777" w:rsidR="00A21835" w:rsidRPr="00A21835" w:rsidRDefault="00A21835" w:rsidP="00A21835">
            <w:pPr>
              <w:widowControl w:val="0"/>
              <w:suppressAutoHyphens/>
              <w:autoSpaceDN w:val="0"/>
              <w:spacing w:after="0" w:line="276" w:lineRule="auto"/>
              <w:textAlignment w:val="baseline"/>
              <w:rPr>
                <w:rFonts w:ascii="Calibri" w:eastAsia="Times New Roman" w:hAnsi="Calibri" w:cs="Arial"/>
                <w:b/>
                <w:bCs/>
                <w:color w:val="000000"/>
                <w:kern w:val="3"/>
                <w:szCs w:val="20"/>
                <w:lang w:val="en-GB" w:eastAsia="sl-SI"/>
              </w:rPr>
            </w:pPr>
          </w:p>
          <w:p w14:paraId="3E616BE4" w14:textId="77777777" w:rsidR="00A21835" w:rsidRPr="00A21835" w:rsidRDefault="00A21835" w:rsidP="00A21835">
            <w:pPr>
              <w:widowControl w:val="0"/>
              <w:suppressAutoHyphens/>
              <w:autoSpaceDN w:val="0"/>
              <w:spacing w:after="0" w:line="276" w:lineRule="auto"/>
              <w:textAlignment w:val="baseline"/>
              <w:rPr>
                <w:rFonts w:ascii="Calibri" w:eastAsia="Times New Roman" w:hAnsi="Calibri" w:cs="Arial"/>
                <w:b/>
                <w:bCs/>
                <w:color w:val="000000"/>
                <w:kern w:val="3"/>
                <w:szCs w:val="20"/>
                <w:lang w:val="en-GB" w:eastAsia="sl-SI"/>
              </w:rPr>
            </w:pPr>
          </w:p>
        </w:tc>
        <w:tc>
          <w:tcPr>
            <w:tcW w:w="3860" w:type="dxa"/>
            <w:gridSpan w:val="3"/>
            <w:shd w:val="clear" w:color="auto" w:fill="auto"/>
            <w:vAlign w:val="center"/>
          </w:tcPr>
          <w:p w14:paraId="3A74DA87" w14:textId="77777777" w:rsidR="00A21835" w:rsidRPr="00A21835" w:rsidRDefault="00A21835" w:rsidP="00A21835">
            <w:pPr>
              <w:widowControl w:val="0"/>
              <w:suppressAutoHyphens/>
              <w:autoSpaceDN w:val="0"/>
              <w:spacing w:after="0" w:line="276" w:lineRule="auto"/>
              <w:jc w:val="center"/>
              <w:textAlignment w:val="baseline"/>
              <w:rPr>
                <w:rFonts w:ascii="Calibri" w:eastAsia="Times New Roman" w:hAnsi="Calibri" w:cs="Arial"/>
                <w:b/>
                <w:bCs/>
                <w:color w:val="000000"/>
                <w:kern w:val="3"/>
                <w:szCs w:val="20"/>
                <w:lang w:val="en-GB" w:eastAsia="sl-SI"/>
              </w:rPr>
            </w:pPr>
          </w:p>
        </w:tc>
      </w:tr>
      <w:tr w:rsidR="00A21835" w:rsidRPr="00A21835" w14:paraId="0B95574A" w14:textId="77777777" w:rsidTr="00A21835">
        <w:tblPrEx>
          <w:tblCellMar>
            <w:left w:w="10" w:type="dxa"/>
            <w:right w:w="10" w:type="dxa"/>
          </w:tblCellMar>
          <w:tblLook w:val="0000" w:firstRow="0" w:lastRow="0" w:firstColumn="0" w:lastColumn="0" w:noHBand="0" w:noVBand="0"/>
        </w:tblPrEx>
        <w:trPr>
          <w:gridBefore w:val="1"/>
          <w:wBefore w:w="19" w:type="dxa"/>
          <w:trHeight w:val="454"/>
        </w:trPr>
        <w:tc>
          <w:tcPr>
            <w:tcW w:w="6096" w:type="dxa"/>
            <w:gridSpan w:val="2"/>
            <w:tcBorders>
              <w:bottom w:val="single" w:sz="4" w:space="0" w:color="BFBFBF"/>
            </w:tcBorders>
            <w:shd w:val="clear" w:color="auto" w:fill="FFFFFF"/>
            <w:tcMar>
              <w:top w:w="0" w:type="dxa"/>
              <w:left w:w="70" w:type="dxa"/>
              <w:bottom w:w="0" w:type="dxa"/>
              <w:right w:w="70" w:type="dxa"/>
            </w:tcMar>
            <w:vAlign w:val="bottom"/>
          </w:tcPr>
          <w:p w14:paraId="2DB7167A" w14:textId="77777777" w:rsidR="00A21835" w:rsidRPr="00A21835" w:rsidRDefault="00A21835" w:rsidP="00A21835">
            <w:pPr>
              <w:suppressAutoHyphens/>
              <w:autoSpaceDN w:val="0"/>
              <w:spacing w:after="0" w:line="240" w:lineRule="auto"/>
              <w:contextualSpacing/>
              <w:textAlignment w:val="baseline"/>
              <w:rPr>
                <w:rFonts w:ascii="Calibri" w:eastAsia="Times New Roman" w:hAnsi="Calibri" w:cs="Arial"/>
                <w:bCs/>
                <w:color w:val="000000"/>
                <w:kern w:val="3"/>
                <w:lang w:val="en-GB" w:eastAsia="sl-SI"/>
              </w:rPr>
            </w:pPr>
            <w:r w:rsidRPr="00A21835">
              <w:rPr>
                <w:rFonts w:ascii="Calibri" w:eastAsia="Times New Roman" w:hAnsi="Calibri" w:cs="Arial"/>
                <w:bCs/>
                <w:color w:val="000000"/>
                <w:kern w:val="3"/>
                <w:lang w:val="en-GB" w:eastAsia="sl-SI"/>
              </w:rPr>
              <w:t>Voltage</w:t>
            </w:r>
          </w:p>
        </w:tc>
        <w:tc>
          <w:tcPr>
            <w:tcW w:w="2126" w:type="dxa"/>
            <w:gridSpan w:val="3"/>
            <w:tcBorders>
              <w:bottom w:val="single" w:sz="4" w:space="0" w:color="BFBFBF"/>
            </w:tcBorders>
            <w:shd w:val="clear" w:color="auto" w:fill="FFFFFF"/>
            <w:tcMar>
              <w:top w:w="0" w:type="dxa"/>
              <w:left w:w="70" w:type="dxa"/>
              <w:bottom w:w="0" w:type="dxa"/>
              <w:right w:w="70" w:type="dxa"/>
            </w:tcMar>
            <w:vAlign w:val="bottom"/>
          </w:tcPr>
          <w:p w14:paraId="63E60D33" w14:textId="77777777" w:rsidR="00A21835" w:rsidRPr="00A21835" w:rsidRDefault="00A21835" w:rsidP="00A21835">
            <w:pPr>
              <w:suppressAutoHyphens/>
              <w:autoSpaceDN w:val="0"/>
              <w:spacing w:after="0" w:line="240" w:lineRule="auto"/>
              <w:contextualSpacing/>
              <w:jc w:val="center"/>
              <w:textAlignment w:val="baseline"/>
              <w:rPr>
                <w:rFonts w:ascii="Calibri" w:eastAsia="Times New Roman" w:hAnsi="Calibri" w:cs="Arial"/>
                <w:bCs/>
                <w:color w:val="000000"/>
                <w:kern w:val="3"/>
                <w:lang w:val="en-GB" w:eastAsia="sl-SI"/>
              </w:rPr>
            </w:pPr>
            <w:r w:rsidRPr="00A21835">
              <w:rPr>
                <w:rFonts w:ascii="Calibri" w:eastAsia="Times New Roman" w:hAnsi="Calibri" w:cs="Arial"/>
                <w:bCs/>
                <w:color w:val="000000"/>
                <w:kern w:val="3"/>
                <w:lang w:val="en-GB" w:eastAsia="sl-SI"/>
              </w:rPr>
              <w:t>220 V</w:t>
            </w:r>
          </w:p>
        </w:tc>
      </w:tr>
      <w:tr w:rsidR="00A21835" w:rsidRPr="00A21835" w14:paraId="2AD036E4" w14:textId="77777777" w:rsidTr="00A21835">
        <w:tblPrEx>
          <w:tblCellMar>
            <w:left w:w="10" w:type="dxa"/>
            <w:right w:w="10" w:type="dxa"/>
          </w:tblCellMar>
          <w:tblLook w:val="0000" w:firstRow="0" w:lastRow="0" w:firstColumn="0" w:lastColumn="0" w:noHBand="0" w:noVBand="0"/>
        </w:tblPrEx>
        <w:trPr>
          <w:gridBefore w:val="1"/>
          <w:wBefore w:w="19" w:type="dxa"/>
          <w:trHeight w:val="454"/>
        </w:trPr>
        <w:tc>
          <w:tcPr>
            <w:tcW w:w="6096" w:type="dxa"/>
            <w:gridSpan w:val="2"/>
            <w:tcBorders>
              <w:bottom w:val="single" w:sz="4" w:space="0" w:color="BFBFBF"/>
            </w:tcBorders>
            <w:shd w:val="clear" w:color="auto" w:fill="FFFFFF"/>
            <w:tcMar>
              <w:top w:w="0" w:type="dxa"/>
              <w:left w:w="70" w:type="dxa"/>
              <w:bottom w:w="0" w:type="dxa"/>
              <w:right w:w="70" w:type="dxa"/>
            </w:tcMar>
            <w:vAlign w:val="bottom"/>
          </w:tcPr>
          <w:p w14:paraId="7B426BB9" w14:textId="77777777" w:rsidR="00A21835" w:rsidRPr="00A21835" w:rsidRDefault="00A21835" w:rsidP="00A21835">
            <w:pPr>
              <w:suppressAutoHyphens/>
              <w:autoSpaceDN w:val="0"/>
              <w:spacing w:after="0" w:line="240" w:lineRule="auto"/>
              <w:contextualSpacing/>
              <w:textAlignment w:val="baseline"/>
              <w:rPr>
                <w:rFonts w:ascii="Calibri" w:eastAsia="Times New Roman" w:hAnsi="Calibri" w:cs="Arial"/>
                <w:bCs/>
                <w:color w:val="000000"/>
                <w:kern w:val="3"/>
                <w:lang w:val="en-GB" w:eastAsia="sl-SI"/>
              </w:rPr>
            </w:pPr>
            <w:r w:rsidRPr="00A21835">
              <w:rPr>
                <w:rFonts w:ascii="Calibri" w:eastAsia="Times New Roman" w:hAnsi="Calibri" w:cs="Arial"/>
                <w:bCs/>
                <w:color w:val="000000"/>
                <w:kern w:val="3"/>
                <w:lang w:val="en-GB" w:eastAsia="sl-SI"/>
              </w:rPr>
              <w:t>Current at maximum electrical consumption during boiler operation</w:t>
            </w:r>
          </w:p>
        </w:tc>
        <w:tc>
          <w:tcPr>
            <w:tcW w:w="2126" w:type="dxa"/>
            <w:gridSpan w:val="3"/>
            <w:tcBorders>
              <w:bottom w:val="single" w:sz="4" w:space="0" w:color="BFBFBF"/>
            </w:tcBorders>
            <w:shd w:val="clear" w:color="auto" w:fill="FFFFFF"/>
            <w:tcMar>
              <w:top w:w="0" w:type="dxa"/>
              <w:left w:w="70" w:type="dxa"/>
              <w:bottom w:w="0" w:type="dxa"/>
              <w:right w:w="70" w:type="dxa"/>
            </w:tcMar>
            <w:vAlign w:val="bottom"/>
          </w:tcPr>
          <w:p w14:paraId="3E2BA11A" w14:textId="77777777" w:rsidR="00A21835" w:rsidRPr="00A21835" w:rsidRDefault="00A21835" w:rsidP="00A21835">
            <w:pPr>
              <w:suppressAutoHyphens/>
              <w:autoSpaceDN w:val="0"/>
              <w:spacing w:after="0" w:line="240" w:lineRule="auto"/>
              <w:contextualSpacing/>
              <w:jc w:val="center"/>
              <w:textAlignment w:val="baseline"/>
              <w:rPr>
                <w:rFonts w:ascii="Calibri" w:eastAsia="Times New Roman" w:hAnsi="Calibri" w:cs="Arial"/>
                <w:bCs/>
                <w:color w:val="000000"/>
                <w:kern w:val="3"/>
                <w:lang w:val="en-GB" w:eastAsia="sl-SI"/>
              </w:rPr>
            </w:pPr>
            <w:r w:rsidRPr="00A21835">
              <w:rPr>
                <w:rFonts w:ascii="Calibri" w:eastAsia="Times New Roman" w:hAnsi="Calibri" w:cs="Arial"/>
                <w:bCs/>
                <w:color w:val="000000"/>
                <w:kern w:val="3"/>
                <w:lang w:val="en-GB" w:eastAsia="sl-SI"/>
              </w:rPr>
              <w:t>1,80 A</w:t>
            </w:r>
          </w:p>
        </w:tc>
      </w:tr>
      <w:tr w:rsidR="00A21835" w:rsidRPr="00A21835" w14:paraId="0A0BE26E" w14:textId="77777777" w:rsidTr="00A21835">
        <w:tblPrEx>
          <w:tblCellMar>
            <w:left w:w="10" w:type="dxa"/>
            <w:right w:w="10" w:type="dxa"/>
          </w:tblCellMar>
          <w:tblLook w:val="0000" w:firstRow="0" w:lastRow="0" w:firstColumn="0" w:lastColumn="0" w:noHBand="0" w:noVBand="0"/>
        </w:tblPrEx>
        <w:trPr>
          <w:gridBefore w:val="1"/>
          <w:wBefore w:w="19" w:type="dxa"/>
          <w:trHeight w:val="454"/>
        </w:trPr>
        <w:tc>
          <w:tcPr>
            <w:tcW w:w="6096" w:type="dxa"/>
            <w:gridSpan w:val="2"/>
            <w:tcBorders>
              <w:top w:val="single" w:sz="4" w:space="0" w:color="BFBFBF"/>
              <w:bottom w:val="single" w:sz="4" w:space="0" w:color="BFBFBF"/>
            </w:tcBorders>
            <w:shd w:val="clear" w:color="auto" w:fill="FFFFFF"/>
            <w:tcMar>
              <w:top w:w="0" w:type="dxa"/>
              <w:left w:w="70" w:type="dxa"/>
              <w:bottom w:w="0" w:type="dxa"/>
              <w:right w:w="70" w:type="dxa"/>
            </w:tcMar>
            <w:vAlign w:val="bottom"/>
          </w:tcPr>
          <w:p w14:paraId="10D69782" w14:textId="77777777" w:rsidR="00A21835" w:rsidRPr="00A21835" w:rsidRDefault="00A21835" w:rsidP="00A21835">
            <w:pPr>
              <w:suppressAutoHyphens/>
              <w:autoSpaceDN w:val="0"/>
              <w:spacing w:after="0" w:line="240" w:lineRule="auto"/>
              <w:contextualSpacing/>
              <w:textAlignment w:val="baseline"/>
              <w:rPr>
                <w:rFonts w:ascii="Calibri" w:eastAsia="Times New Roman" w:hAnsi="Calibri" w:cs="Arial"/>
                <w:bCs/>
                <w:color w:val="000000"/>
                <w:kern w:val="3"/>
                <w:lang w:val="en-GB" w:eastAsia="sl-SI"/>
              </w:rPr>
            </w:pPr>
            <w:r w:rsidRPr="00A21835">
              <w:rPr>
                <w:rFonts w:ascii="Calibri" w:eastAsia="Times New Roman" w:hAnsi="Calibri" w:cs="Arial"/>
                <w:bCs/>
                <w:color w:val="000000"/>
                <w:kern w:val="3"/>
                <w:lang w:val="en-GB" w:eastAsia="sl-SI"/>
              </w:rPr>
              <w:t>frequency</w:t>
            </w:r>
          </w:p>
        </w:tc>
        <w:tc>
          <w:tcPr>
            <w:tcW w:w="2126" w:type="dxa"/>
            <w:gridSpan w:val="3"/>
            <w:tcBorders>
              <w:top w:val="single" w:sz="4" w:space="0" w:color="BFBFBF"/>
              <w:bottom w:val="single" w:sz="4" w:space="0" w:color="BFBFBF"/>
            </w:tcBorders>
            <w:shd w:val="clear" w:color="auto" w:fill="FFFFFF"/>
            <w:tcMar>
              <w:top w:w="0" w:type="dxa"/>
              <w:left w:w="70" w:type="dxa"/>
              <w:bottom w:w="0" w:type="dxa"/>
              <w:right w:w="70" w:type="dxa"/>
            </w:tcMar>
            <w:vAlign w:val="bottom"/>
          </w:tcPr>
          <w:p w14:paraId="137EFF11" w14:textId="77777777" w:rsidR="00A21835" w:rsidRPr="00A21835" w:rsidRDefault="00A21835" w:rsidP="00A21835">
            <w:pPr>
              <w:suppressAutoHyphens/>
              <w:autoSpaceDN w:val="0"/>
              <w:spacing w:after="0" w:line="240" w:lineRule="auto"/>
              <w:contextualSpacing/>
              <w:jc w:val="center"/>
              <w:textAlignment w:val="baseline"/>
              <w:rPr>
                <w:rFonts w:ascii="Calibri" w:eastAsia="Times New Roman" w:hAnsi="Calibri" w:cs="Arial"/>
                <w:bCs/>
                <w:color w:val="000000"/>
                <w:kern w:val="3"/>
                <w:lang w:val="en-GB" w:eastAsia="sl-SI"/>
              </w:rPr>
            </w:pPr>
            <w:r w:rsidRPr="00A21835">
              <w:rPr>
                <w:rFonts w:ascii="Calibri" w:eastAsia="Times New Roman" w:hAnsi="Calibri" w:cs="Arial"/>
                <w:bCs/>
                <w:color w:val="000000"/>
                <w:kern w:val="3"/>
                <w:lang w:val="en-GB" w:eastAsia="sl-SI"/>
              </w:rPr>
              <w:t>50 Hz</w:t>
            </w:r>
          </w:p>
        </w:tc>
      </w:tr>
      <w:tr w:rsidR="00A21835" w:rsidRPr="00A21835" w14:paraId="6B3B3040" w14:textId="77777777" w:rsidTr="00A21835">
        <w:tblPrEx>
          <w:tblCellMar>
            <w:left w:w="10" w:type="dxa"/>
            <w:right w:w="10" w:type="dxa"/>
          </w:tblCellMar>
          <w:tblLook w:val="0000" w:firstRow="0" w:lastRow="0" w:firstColumn="0" w:lastColumn="0" w:noHBand="0" w:noVBand="0"/>
        </w:tblPrEx>
        <w:trPr>
          <w:gridBefore w:val="1"/>
          <w:wBefore w:w="19" w:type="dxa"/>
          <w:trHeight w:val="454"/>
        </w:trPr>
        <w:tc>
          <w:tcPr>
            <w:tcW w:w="6096" w:type="dxa"/>
            <w:gridSpan w:val="2"/>
            <w:tcBorders>
              <w:top w:val="single" w:sz="4" w:space="0" w:color="BFBFBF"/>
              <w:bottom w:val="single" w:sz="4" w:space="0" w:color="BFBFBF"/>
            </w:tcBorders>
            <w:shd w:val="clear" w:color="auto" w:fill="FFFFFF"/>
            <w:tcMar>
              <w:top w:w="0" w:type="dxa"/>
              <w:left w:w="70" w:type="dxa"/>
              <w:bottom w:w="0" w:type="dxa"/>
              <w:right w:w="70" w:type="dxa"/>
            </w:tcMar>
            <w:vAlign w:val="bottom"/>
          </w:tcPr>
          <w:p w14:paraId="04FA52BB" w14:textId="77777777" w:rsidR="00A21835" w:rsidRPr="00A21835" w:rsidRDefault="00A21835" w:rsidP="00A21835">
            <w:pPr>
              <w:suppressAutoHyphens/>
              <w:autoSpaceDN w:val="0"/>
              <w:spacing w:after="0" w:line="240" w:lineRule="auto"/>
              <w:contextualSpacing/>
              <w:textAlignment w:val="baseline"/>
              <w:rPr>
                <w:rFonts w:ascii="Calibri" w:eastAsia="Times New Roman" w:hAnsi="Calibri" w:cs="Arial"/>
                <w:bCs/>
                <w:color w:val="000000"/>
                <w:kern w:val="3"/>
                <w:lang w:val="en-GB" w:eastAsia="sl-SI"/>
              </w:rPr>
            </w:pPr>
            <w:r w:rsidRPr="00A21835">
              <w:rPr>
                <w:rFonts w:ascii="Calibri" w:eastAsia="Times New Roman" w:hAnsi="Calibri" w:cs="Arial"/>
                <w:bCs/>
                <w:color w:val="000000"/>
                <w:kern w:val="3"/>
                <w:lang w:val="en-GB" w:eastAsia="sl-SI"/>
              </w:rPr>
              <w:t>Maximum consumption of power during boiler operation</w:t>
            </w:r>
          </w:p>
        </w:tc>
        <w:tc>
          <w:tcPr>
            <w:tcW w:w="2126" w:type="dxa"/>
            <w:gridSpan w:val="3"/>
            <w:tcBorders>
              <w:top w:val="single" w:sz="4" w:space="0" w:color="BFBFBF"/>
              <w:bottom w:val="single" w:sz="4" w:space="0" w:color="BFBFBF"/>
            </w:tcBorders>
            <w:shd w:val="clear" w:color="auto" w:fill="FFFFFF"/>
            <w:tcMar>
              <w:top w:w="0" w:type="dxa"/>
              <w:left w:w="70" w:type="dxa"/>
              <w:bottom w:w="0" w:type="dxa"/>
              <w:right w:w="70" w:type="dxa"/>
            </w:tcMar>
            <w:vAlign w:val="bottom"/>
          </w:tcPr>
          <w:p w14:paraId="12448F53" w14:textId="77777777" w:rsidR="00A21835" w:rsidRPr="00A21835" w:rsidRDefault="00A21835" w:rsidP="00A21835">
            <w:pPr>
              <w:suppressAutoHyphens/>
              <w:autoSpaceDN w:val="0"/>
              <w:spacing w:after="0" w:line="240" w:lineRule="auto"/>
              <w:contextualSpacing/>
              <w:jc w:val="center"/>
              <w:textAlignment w:val="baseline"/>
              <w:rPr>
                <w:rFonts w:ascii="Calibri" w:eastAsia="Times New Roman" w:hAnsi="Calibri" w:cs="Arial"/>
                <w:bCs/>
                <w:color w:val="000000"/>
                <w:kern w:val="3"/>
                <w:lang w:val="en-GB" w:eastAsia="sl-SI"/>
              </w:rPr>
            </w:pPr>
            <w:r w:rsidRPr="00A21835">
              <w:rPr>
                <w:rFonts w:ascii="Calibri" w:eastAsia="Times New Roman" w:hAnsi="Calibri" w:cs="Arial"/>
                <w:bCs/>
                <w:color w:val="000000"/>
                <w:kern w:val="3"/>
                <w:lang w:val="en-GB" w:eastAsia="sl-SI"/>
              </w:rPr>
              <w:t>78,5 W</w:t>
            </w:r>
          </w:p>
        </w:tc>
      </w:tr>
      <w:tr w:rsidR="00A21835" w:rsidRPr="00A21835" w14:paraId="32A89A18" w14:textId="77777777" w:rsidTr="00A21835">
        <w:tblPrEx>
          <w:tblCellMar>
            <w:left w:w="10" w:type="dxa"/>
            <w:right w:w="10" w:type="dxa"/>
          </w:tblCellMar>
          <w:tblLook w:val="0000" w:firstRow="0" w:lastRow="0" w:firstColumn="0" w:lastColumn="0" w:noHBand="0" w:noVBand="0"/>
        </w:tblPrEx>
        <w:trPr>
          <w:gridBefore w:val="1"/>
          <w:wBefore w:w="19" w:type="dxa"/>
          <w:trHeight w:val="454"/>
        </w:trPr>
        <w:tc>
          <w:tcPr>
            <w:tcW w:w="6096" w:type="dxa"/>
            <w:gridSpan w:val="2"/>
            <w:tcBorders>
              <w:top w:val="single" w:sz="4" w:space="0" w:color="BFBFBF"/>
              <w:bottom w:val="single" w:sz="4" w:space="0" w:color="BFBFBF"/>
            </w:tcBorders>
            <w:shd w:val="clear" w:color="auto" w:fill="FFFFFF"/>
            <w:tcMar>
              <w:top w:w="0" w:type="dxa"/>
              <w:left w:w="70" w:type="dxa"/>
              <w:bottom w:w="0" w:type="dxa"/>
              <w:right w:w="70" w:type="dxa"/>
            </w:tcMar>
            <w:vAlign w:val="bottom"/>
          </w:tcPr>
          <w:p w14:paraId="58B703EE" w14:textId="77777777" w:rsidR="00A21835" w:rsidRPr="00A21835" w:rsidRDefault="00A21835" w:rsidP="00A21835">
            <w:pPr>
              <w:suppressAutoHyphens/>
              <w:autoSpaceDN w:val="0"/>
              <w:spacing w:after="0" w:line="240" w:lineRule="auto"/>
              <w:contextualSpacing/>
              <w:textAlignment w:val="baseline"/>
              <w:rPr>
                <w:rFonts w:ascii="Calibri" w:eastAsia="Times New Roman" w:hAnsi="Calibri" w:cs="Arial"/>
                <w:bCs/>
                <w:color w:val="000000"/>
                <w:kern w:val="3"/>
                <w:lang w:val="en-GB" w:eastAsia="sl-SI"/>
              </w:rPr>
            </w:pPr>
            <w:r w:rsidRPr="00A21835">
              <w:rPr>
                <w:rFonts w:ascii="Calibri" w:eastAsia="Times New Roman" w:hAnsi="Calibri" w:cs="Arial"/>
                <w:bCs/>
                <w:color w:val="000000"/>
                <w:kern w:val="3"/>
                <w:lang w:val="en-GB" w:eastAsia="sl-SI"/>
              </w:rPr>
              <w:t>Minimum consumption of power during boiler operation</w:t>
            </w:r>
          </w:p>
        </w:tc>
        <w:tc>
          <w:tcPr>
            <w:tcW w:w="2126" w:type="dxa"/>
            <w:gridSpan w:val="3"/>
            <w:tcBorders>
              <w:top w:val="single" w:sz="4" w:space="0" w:color="BFBFBF"/>
              <w:bottom w:val="single" w:sz="4" w:space="0" w:color="BFBFBF"/>
            </w:tcBorders>
            <w:shd w:val="clear" w:color="auto" w:fill="FFFFFF"/>
            <w:tcMar>
              <w:top w:w="0" w:type="dxa"/>
              <w:left w:w="70" w:type="dxa"/>
              <w:bottom w:w="0" w:type="dxa"/>
              <w:right w:w="70" w:type="dxa"/>
            </w:tcMar>
            <w:vAlign w:val="bottom"/>
          </w:tcPr>
          <w:p w14:paraId="001EA4E5" w14:textId="77777777" w:rsidR="00A21835" w:rsidRPr="00A21835" w:rsidRDefault="00A21835" w:rsidP="00A21835">
            <w:pPr>
              <w:suppressAutoHyphens/>
              <w:autoSpaceDN w:val="0"/>
              <w:spacing w:after="0" w:line="240" w:lineRule="auto"/>
              <w:contextualSpacing/>
              <w:jc w:val="center"/>
              <w:textAlignment w:val="baseline"/>
              <w:rPr>
                <w:rFonts w:ascii="Calibri" w:eastAsia="Times New Roman" w:hAnsi="Calibri" w:cs="Arial"/>
                <w:bCs/>
                <w:color w:val="000000"/>
                <w:kern w:val="3"/>
                <w:lang w:val="en-GB" w:eastAsia="sl-SI"/>
              </w:rPr>
            </w:pPr>
          </w:p>
        </w:tc>
      </w:tr>
      <w:tr w:rsidR="00A21835" w:rsidRPr="00A21835" w14:paraId="2480A9F7" w14:textId="77777777" w:rsidTr="00A21835">
        <w:tblPrEx>
          <w:tblCellMar>
            <w:left w:w="10" w:type="dxa"/>
            <w:right w:w="10" w:type="dxa"/>
          </w:tblCellMar>
          <w:tblLook w:val="0000" w:firstRow="0" w:lastRow="0" w:firstColumn="0" w:lastColumn="0" w:noHBand="0" w:noVBand="0"/>
        </w:tblPrEx>
        <w:trPr>
          <w:gridBefore w:val="1"/>
          <w:wBefore w:w="19" w:type="dxa"/>
          <w:trHeight w:val="454"/>
        </w:trPr>
        <w:tc>
          <w:tcPr>
            <w:tcW w:w="6096" w:type="dxa"/>
            <w:gridSpan w:val="2"/>
            <w:tcBorders>
              <w:top w:val="single" w:sz="4" w:space="0" w:color="BFBFBF"/>
              <w:bottom w:val="single" w:sz="4" w:space="0" w:color="BFBFBF"/>
            </w:tcBorders>
            <w:shd w:val="clear" w:color="auto" w:fill="FFFFFF"/>
            <w:tcMar>
              <w:top w:w="0" w:type="dxa"/>
              <w:left w:w="70" w:type="dxa"/>
              <w:bottom w:w="0" w:type="dxa"/>
              <w:right w:w="70" w:type="dxa"/>
            </w:tcMar>
            <w:vAlign w:val="bottom"/>
          </w:tcPr>
          <w:p w14:paraId="092C4757" w14:textId="77777777" w:rsidR="00A21835" w:rsidRPr="00A21835" w:rsidRDefault="00A21835" w:rsidP="00A21835">
            <w:pPr>
              <w:suppressAutoHyphens/>
              <w:autoSpaceDN w:val="0"/>
              <w:spacing w:after="0" w:line="240" w:lineRule="auto"/>
              <w:contextualSpacing/>
              <w:textAlignment w:val="baseline"/>
              <w:rPr>
                <w:rFonts w:ascii="Calibri" w:eastAsia="Times New Roman" w:hAnsi="Calibri" w:cs="Arial"/>
                <w:bCs/>
                <w:color w:val="000000"/>
                <w:kern w:val="3"/>
                <w:lang w:val="en-GB" w:eastAsia="sl-SI"/>
              </w:rPr>
            </w:pPr>
            <w:r w:rsidRPr="00A21835">
              <w:rPr>
                <w:rFonts w:ascii="Calibri" w:eastAsia="Times New Roman" w:hAnsi="Calibri" w:cs="Arial"/>
                <w:bCs/>
                <w:color w:val="000000"/>
                <w:kern w:val="3"/>
                <w:lang w:val="en-GB" w:eastAsia="sl-SI"/>
              </w:rPr>
              <w:t>Maximum consumption of power during boiler ignition</w:t>
            </w:r>
          </w:p>
        </w:tc>
        <w:tc>
          <w:tcPr>
            <w:tcW w:w="2126" w:type="dxa"/>
            <w:gridSpan w:val="3"/>
            <w:tcBorders>
              <w:top w:val="single" w:sz="4" w:space="0" w:color="BFBFBF"/>
              <w:bottom w:val="single" w:sz="4" w:space="0" w:color="BFBFBF"/>
            </w:tcBorders>
            <w:shd w:val="clear" w:color="auto" w:fill="FFFFFF"/>
            <w:tcMar>
              <w:top w:w="0" w:type="dxa"/>
              <w:left w:w="70" w:type="dxa"/>
              <w:bottom w:w="0" w:type="dxa"/>
              <w:right w:w="70" w:type="dxa"/>
            </w:tcMar>
            <w:vAlign w:val="bottom"/>
          </w:tcPr>
          <w:p w14:paraId="02B99473" w14:textId="77777777" w:rsidR="00A21835" w:rsidRPr="00A21835" w:rsidRDefault="00A21835" w:rsidP="00A21835">
            <w:pPr>
              <w:suppressAutoHyphens/>
              <w:autoSpaceDN w:val="0"/>
              <w:spacing w:after="0" w:line="240" w:lineRule="auto"/>
              <w:contextualSpacing/>
              <w:jc w:val="center"/>
              <w:textAlignment w:val="baseline"/>
              <w:rPr>
                <w:rFonts w:ascii="Calibri" w:eastAsia="Times New Roman" w:hAnsi="Calibri" w:cs="Arial"/>
                <w:bCs/>
                <w:color w:val="000000"/>
                <w:kern w:val="3"/>
                <w:lang w:val="en-GB" w:eastAsia="sl-SI"/>
              </w:rPr>
            </w:pPr>
            <w:r w:rsidRPr="00A21835">
              <w:rPr>
                <w:rFonts w:ascii="Calibri" w:eastAsia="Times New Roman" w:hAnsi="Calibri" w:cs="Arial"/>
                <w:bCs/>
                <w:color w:val="000000"/>
                <w:kern w:val="3"/>
                <w:lang w:val="en-GB" w:eastAsia="sl-SI"/>
              </w:rPr>
              <w:t>328,5 W</w:t>
            </w:r>
          </w:p>
        </w:tc>
      </w:tr>
      <w:tr w:rsidR="00A21835" w:rsidRPr="00A21835" w14:paraId="4DCA2306" w14:textId="77777777" w:rsidTr="00A21835">
        <w:tblPrEx>
          <w:tblCellMar>
            <w:left w:w="10" w:type="dxa"/>
            <w:right w:w="10" w:type="dxa"/>
          </w:tblCellMar>
          <w:tblLook w:val="0000" w:firstRow="0" w:lastRow="0" w:firstColumn="0" w:lastColumn="0" w:noHBand="0" w:noVBand="0"/>
        </w:tblPrEx>
        <w:trPr>
          <w:gridBefore w:val="1"/>
          <w:wBefore w:w="19" w:type="dxa"/>
          <w:trHeight w:val="454"/>
        </w:trPr>
        <w:tc>
          <w:tcPr>
            <w:tcW w:w="6096" w:type="dxa"/>
            <w:gridSpan w:val="2"/>
            <w:tcBorders>
              <w:top w:val="single" w:sz="4" w:space="0" w:color="BFBFBF"/>
              <w:bottom w:val="single" w:sz="4" w:space="0" w:color="BFBFBF"/>
            </w:tcBorders>
            <w:shd w:val="clear" w:color="auto" w:fill="FFFFFF"/>
            <w:tcMar>
              <w:top w:w="0" w:type="dxa"/>
              <w:left w:w="70" w:type="dxa"/>
              <w:bottom w:w="0" w:type="dxa"/>
              <w:right w:w="70" w:type="dxa"/>
            </w:tcMar>
            <w:vAlign w:val="bottom"/>
          </w:tcPr>
          <w:p w14:paraId="77052652" w14:textId="77777777" w:rsidR="00A21835" w:rsidRPr="00A21835" w:rsidRDefault="00A21835" w:rsidP="00A21835">
            <w:pPr>
              <w:suppressAutoHyphens/>
              <w:autoSpaceDN w:val="0"/>
              <w:spacing w:after="0" w:line="240" w:lineRule="auto"/>
              <w:contextualSpacing/>
              <w:textAlignment w:val="baseline"/>
              <w:rPr>
                <w:rFonts w:ascii="Calibri" w:eastAsia="Times New Roman" w:hAnsi="Calibri" w:cs="Arial"/>
                <w:bCs/>
                <w:color w:val="000000"/>
                <w:kern w:val="3"/>
                <w:lang w:val="en-GB" w:eastAsia="sl-SI"/>
              </w:rPr>
            </w:pPr>
            <w:r w:rsidRPr="00A21835">
              <w:rPr>
                <w:rFonts w:ascii="Calibri" w:eastAsia="Times New Roman" w:hAnsi="Calibri" w:cs="Arial"/>
                <w:bCs/>
                <w:color w:val="000000"/>
                <w:kern w:val="3"/>
                <w:lang w:val="en-GB" w:eastAsia="sl-SI"/>
              </w:rPr>
              <w:t>Safety level</w:t>
            </w:r>
          </w:p>
        </w:tc>
        <w:tc>
          <w:tcPr>
            <w:tcW w:w="2126" w:type="dxa"/>
            <w:gridSpan w:val="3"/>
            <w:tcBorders>
              <w:top w:val="single" w:sz="4" w:space="0" w:color="BFBFBF"/>
              <w:bottom w:val="single" w:sz="4" w:space="0" w:color="BFBFBF"/>
            </w:tcBorders>
            <w:shd w:val="clear" w:color="auto" w:fill="FFFFFF"/>
            <w:tcMar>
              <w:top w:w="0" w:type="dxa"/>
              <w:left w:w="70" w:type="dxa"/>
              <w:bottom w:w="0" w:type="dxa"/>
              <w:right w:w="70" w:type="dxa"/>
            </w:tcMar>
            <w:vAlign w:val="bottom"/>
          </w:tcPr>
          <w:p w14:paraId="1B9C1479" w14:textId="77777777" w:rsidR="00A21835" w:rsidRPr="00A21835" w:rsidRDefault="00A21835" w:rsidP="00A21835">
            <w:pPr>
              <w:suppressAutoHyphens/>
              <w:autoSpaceDN w:val="0"/>
              <w:spacing w:after="0" w:line="240" w:lineRule="auto"/>
              <w:contextualSpacing/>
              <w:jc w:val="center"/>
              <w:textAlignment w:val="baseline"/>
              <w:rPr>
                <w:rFonts w:ascii="Calibri" w:eastAsia="Times New Roman" w:hAnsi="Calibri" w:cs="Arial"/>
                <w:bCs/>
                <w:color w:val="000000"/>
                <w:kern w:val="3"/>
                <w:lang w:val="en-GB" w:eastAsia="sl-SI"/>
              </w:rPr>
            </w:pPr>
            <w:r w:rsidRPr="00A21835">
              <w:rPr>
                <w:rFonts w:ascii="Calibri" w:eastAsia="Times New Roman" w:hAnsi="Calibri" w:cs="Arial"/>
                <w:bCs/>
                <w:color w:val="000000"/>
                <w:kern w:val="3"/>
                <w:lang w:val="en-GB" w:eastAsia="sl-SI"/>
              </w:rPr>
              <w:t>IP20</w:t>
            </w:r>
          </w:p>
        </w:tc>
      </w:tr>
      <w:tr w:rsidR="00A21835" w:rsidRPr="00A21835" w14:paraId="664F6A07" w14:textId="77777777" w:rsidTr="00A21835">
        <w:tblPrEx>
          <w:tblCellMar>
            <w:left w:w="10" w:type="dxa"/>
            <w:right w:w="10" w:type="dxa"/>
          </w:tblCellMar>
          <w:tblLook w:val="0000" w:firstRow="0" w:lastRow="0" w:firstColumn="0" w:lastColumn="0" w:noHBand="0" w:noVBand="0"/>
        </w:tblPrEx>
        <w:trPr>
          <w:gridBefore w:val="1"/>
          <w:wBefore w:w="19" w:type="dxa"/>
          <w:trHeight w:val="454"/>
        </w:trPr>
        <w:tc>
          <w:tcPr>
            <w:tcW w:w="8222" w:type="dxa"/>
            <w:gridSpan w:val="5"/>
            <w:tcBorders>
              <w:bottom w:val="single" w:sz="4" w:space="0" w:color="BFBFBF"/>
            </w:tcBorders>
            <w:shd w:val="clear" w:color="auto" w:fill="FFFFFF"/>
            <w:tcMar>
              <w:top w:w="0" w:type="dxa"/>
              <w:left w:w="70" w:type="dxa"/>
              <w:bottom w:w="0" w:type="dxa"/>
              <w:right w:w="70" w:type="dxa"/>
            </w:tcMar>
            <w:vAlign w:val="bottom"/>
          </w:tcPr>
          <w:p w14:paraId="5EAE7871" w14:textId="77777777" w:rsidR="00A21835" w:rsidRPr="00A21835" w:rsidRDefault="00A21835" w:rsidP="00A21835">
            <w:pPr>
              <w:suppressAutoHyphens/>
              <w:autoSpaceDN w:val="0"/>
              <w:spacing w:after="0" w:line="240" w:lineRule="auto"/>
              <w:contextualSpacing/>
              <w:textAlignment w:val="baseline"/>
              <w:rPr>
                <w:rFonts w:ascii="Calibri" w:eastAsia="Times New Roman" w:hAnsi="Calibri" w:cs="Arial"/>
                <w:bCs/>
                <w:color w:val="000000"/>
                <w:kern w:val="3"/>
                <w:lang w:val="en-GB" w:eastAsia="sl-SI"/>
              </w:rPr>
            </w:pPr>
            <w:r w:rsidRPr="00A21835">
              <w:rPr>
                <w:rFonts w:ascii="Calibri" w:eastAsia="Times New Roman" w:hAnsi="Calibri" w:cs="Arial"/>
                <w:bCs/>
                <w:color w:val="000000"/>
                <w:kern w:val="3"/>
                <w:lang w:val="en-GB" w:eastAsia="sl-SI"/>
              </w:rPr>
              <w:t>Boiler operates with two fans</w:t>
            </w:r>
          </w:p>
        </w:tc>
      </w:tr>
      <w:tr w:rsidR="00A21835" w:rsidRPr="00A21835" w14:paraId="105A6A8E" w14:textId="77777777" w:rsidTr="00A21835">
        <w:tblPrEx>
          <w:tblCellMar>
            <w:left w:w="10" w:type="dxa"/>
            <w:right w:w="10" w:type="dxa"/>
          </w:tblCellMar>
          <w:tblLook w:val="0000" w:firstRow="0" w:lastRow="0" w:firstColumn="0" w:lastColumn="0" w:noHBand="0" w:noVBand="0"/>
        </w:tblPrEx>
        <w:trPr>
          <w:gridBefore w:val="1"/>
          <w:wBefore w:w="19" w:type="dxa"/>
          <w:trHeight w:val="454"/>
        </w:trPr>
        <w:tc>
          <w:tcPr>
            <w:tcW w:w="8222" w:type="dxa"/>
            <w:gridSpan w:val="5"/>
            <w:tcBorders>
              <w:top w:val="single" w:sz="4" w:space="0" w:color="BFBFBF"/>
              <w:bottom w:val="single" w:sz="4" w:space="0" w:color="BFBFBF"/>
            </w:tcBorders>
            <w:shd w:val="clear" w:color="auto" w:fill="FFFFFF"/>
            <w:tcMar>
              <w:top w:w="0" w:type="dxa"/>
              <w:left w:w="70" w:type="dxa"/>
              <w:bottom w:w="0" w:type="dxa"/>
              <w:right w:w="70" w:type="dxa"/>
            </w:tcMar>
            <w:vAlign w:val="bottom"/>
          </w:tcPr>
          <w:p w14:paraId="0FA38CBA" w14:textId="77777777" w:rsidR="00A21835" w:rsidRPr="00A21835" w:rsidRDefault="00A21835" w:rsidP="00A21835">
            <w:pPr>
              <w:suppressAutoHyphens/>
              <w:autoSpaceDN w:val="0"/>
              <w:spacing w:after="0" w:line="240" w:lineRule="auto"/>
              <w:contextualSpacing/>
              <w:textAlignment w:val="baseline"/>
              <w:rPr>
                <w:rFonts w:ascii="Calibri" w:eastAsia="Times New Roman" w:hAnsi="Calibri" w:cs="Arial"/>
                <w:bCs/>
                <w:color w:val="000000"/>
                <w:kern w:val="3"/>
                <w:lang w:val="en-GB" w:eastAsia="sl-SI"/>
              </w:rPr>
            </w:pPr>
            <w:r w:rsidRPr="00A21835">
              <w:rPr>
                <w:rFonts w:ascii="Calibri" w:eastAsia="Times New Roman" w:hAnsi="Calibri" w:cs="Arial"/>
                <w:bCs/>
                <w:color w:val="000000"/>
                <w:kern w:val="3"/>
                <w:lang w:val="en-GB" w:eastAsia="sl-SI"/>
              </w:rPr>
              <w:t>Boiler operates only in manner of negative pressure combustion</w:t>
            </w:r>
          </w:p>
        </w:tc>
      </w:tr>
      <w:tr w:rsidR="00A21835" w:rsidRPr="00A21835" w14:paraId="2E44C7DB" w14:textId="77777777" w:rsidTr="00A21835">
        <w:tblPrEx>
          <w:tblCellMar>
            <w:left w:w="10" w:type="dxa"/>
            <w:right w:w="10" w:type="dxa"/>
          </w:tblCellMar>
          <w:tblLook w:val="0000" w:firstRow="0" w:lastRow="0" w:firstColumn="0" w:lastColumn="0" w:noHBand="0" w:noVBand="0"/>
        </w:tblPrEx>
        <w:trPr>
          <w:gridBefore w:val="1"/>
          <w:wBefore w:w="19" w:type="dxa"/>
          <w:trHeight w:val="454"/>
        </w:trPr>
        <w:tc>
          <w:tcPr>
            <w:tcW w:w="8222" w:type="dxa"/>
            <w:gridSpan w:val="5"/>
            <w:tcBorders>
              <w:top w:val="single" w:sz="4" w:space="0" w:color="BFBFBF"/>
              <w:bottom w:val="single" w:sz="4" w:space="0" w:color="BFBFBF"/>
            </w:tcBorders>
            <w:shd w:val="clear" w:color="auto" w:fill="FFFFFF"/>
            <w:tcMar>
              <w:top w:w="0" w:type="dxa"/>
              <w:left w:w="70" w:type="dxa"/>
              <w:bottom w:w="0" w:type="dxa"/>
              <w:right w:w="70" w:type="dxa"/>
            </w:tcMar>
            <w:vAlign w:val="bottom"/>
          </w:tcPr>
          <w:p w14:paraId="77B678CA" w14:textId="77777777" w:rsidR="00A21835" w:rsidRPr="00A21835" w:rsidRDefault="00A21835" w:rsidP="00A21835">
            <w:pPr>
              <w:suppressAutoHyphens/>
              <w:autoSpaceDN w:val="0"/>
              <w:spacing w:after="0" w:line="240" w:lineRule="auto"/>
              <w:contextualSpacing/>
              <w:textAlignment w:val="baseline"/>
              <w:rPr>
                <w:rFonts w:ascii="Calibri" w:eastAsia="Times New Roman" w:hAnsi="Calibri" w:cs="Arial"/>
                <w:bCs/>
                <w:color w:val="000000"/>
                <w:kern w:val="3"/>
                <w:lang w:val="en-GB" w:eastAsia="sl-SI"/>
              </w:rPr>
            </w:pPr>
            <w:r w:rsidRPr="00A21835">
              <w:rPr>
                <w:rFonts w:ascii="Calibri" w:eastAsia="Times New Roman" w:hAnsi="Calibri" w:cs="Arial"/>
                <w:bCs/>
                <w:color w:val="000000"/>
                <w:kern w:val="3"/>
                <w:lang w:val="en-GB" w:eastAsia="sl-SI"/>
              </w:rPr>
              <w:t>Boiler operates without condensation conditions</w:t>
            </w:r>
          </w:p>
        </w:tc>
      </w:tr>
      <w:tr w:rsidR="00A21835" w:rsidRPr="00A21835" w14:paraId="56A73139" w14:textId="77777777" w:rsidTr="00A21835">
        <w:tblPrEx>
          <w:tblCellMar>
            <w:left w:w="10" w:type="dxa"/>
            <w:right w:w="10" w:type="dxa"/>
          </w:tblCellMar>
          <w:tblLook w:val="0000" w:firstRow="0" w:lastRow="0" w:firstColumn="0" w:lastColumn="0" w:noHBand="0" w:noVBand="0"/>
        </w:tblPrEx>
        <w:trPr>
          <w:gridBefore w:val="1"/>
          <w:wBefore w:w="19" w:type="dxa"/>
          <w:trHeight w:val="454"/>
        </w:trPr>
        <w:tc>
          <w:tcPr>
            <w:tcW w:w="8222" w:type="dxa"/>
            <w:gridSpan w:val="5"/>
            <w:tcBorders>
              <w:top w:val="single" w:sz="4" w:space="0" w:color="BFBFBF"/>
            </w:tcBorders>
            <w:shd w:val="clear" w:color="auto" w:fill="FFFFFF"/>
            <w:tcMar>
              <w:top w:w="0" w:type="dxa"/>
              <w:left w:w="70" w:type="dxa"/>
              <w:bottom w:w="0" w:type="dxa"/>
              <w:right w:w="70" w:type="dxa"/>
            </w:tcMar>
            <w:vAlign w:val="bottom"/>
          </w:tcPr>
          <w:p w14:paraId="1FB3FABF" w14:textId="77777777" w:rsidR="00A21835" w:rsidRPr="00A21835" w:rsidRDefault="00A21835" w:rsidP="00A21835">
            <w:pPr>
              <w:suppressAutoHyphens/>
              <w:autoSpaceDN w:val="0"/>
              <w:spacing w:after="0" w:line="240" w:lineRule="auto"/>
              <w:contextualSpacing/>
              <w:textAlignment w:val="baseline"/>
              <w:rPr>
                <w:rFonts w:ascii="Calibri" w:eastAsia="Times New Roman" w:hAnsi="Calibri" w:cs="Arial"/>
                <w:bCs/>
                <w:color w:val="000000"/>
                <w:kern w:val="3"/>
                <w:lang w:val="en-GB" w:eastAsia="sl-SI"/>
              </w:rPr>
            </w:pPr>
            <w:r w:rsidRPr="00A21835">
              <w:rPr>
                <w:rFonts w:ascii="Calibri" w:eastAsia="Times New Roman" w:hAnsi="Calibri" w:cs="Arial"/>
                <w:bCs/>
                <w:color w:val="000000"/>
                <w:kern w:val="3"/>
                <w:lang w:val="en-GB" w:eastAsia="sl-SI"/>
              </w:rPr>
              <w:t>Noise                                                                                                               does not exceed 70 dB</w:t>
            </w:r>
          </w:p>
        </w:tc>
      </w:tr>
    </w:tbl>
    <w:p w14:paraId="67184E9E" w14:textId="77777777" w:rsidR="00A21835" w:rsidRPr="00A21835" w:rsidRDefault="00A21835" w:rsidP="00A21835">
      <w:pPr>
        <w:suppressAutoHyphens/>
        <w:autoSpaceDN w:val="0"/>
        <w:spacing w:after="0" w:line="276" w:lineRule="auto"/>
        <w:contextualSpacing/>
        <w:textAlignment w:val="baseline"/>
        <w:rPr>
          <w:rFonts w:ascii="Calibri" w:eastAsia="SimSun" w:hAnsi="Calibri" w:cs="Times New Roman"/>
          <w:color w:val="000000"/>
          <w:kern w:val="3"/>
          <w:lang w:val="en-GB" w:eastAsia="sl-SI"/>
        </w:rPr>
      </w:pPr>
    </w:p>
    <w:p w14:paraId="2A8CE75B" w14:textId="77777777" w:rsidR="00A21835" w:rsidRPr="00A21835" w:rsidRDefault="00A21835" w:rsidP="00A21835">
      <w:pPr>
        <w:suppressAutoHyphens/>
        <w:autoSpaceDN w:val="0"/>
        <w:spacing w:after="200" w:line="276" w:lineRule="auto"/>
        <w:textAlignment w:val="baseline"/>
        <w:rPr>
          <w:rFonts w:ascii="Calibri" w:eastAsia="SimSun" w:hAnsi="Calibri" w:cs="Times New Roman"/>
          <w:color w:val="000000"/>
          <w:kern w:val="3"/>
          <w:lang w:val="en-GB" w:eastAsia="sl-SI"/>
        </w:rPr>
      </w:pPr>
    </w:p>
    <w:p w14:paraId="7A944D5F" w14:textId="77777777" w:rsidR="00A21835" w:rsidRPr="00A21835" w:rsidRDefault="00A21835" w:rsidP="00740ED7">
      <w:pPr>
        <w:pStyle w:val="Heading1"/>
        <w:numPr>
          <w:ilvl w:val="0"/>
          <w:numId w:val="64"/>
        </w:numPr>
        <w:rPr>
          <w:rFonts w:eastAsia="SimSun"/>
          <w:kern w:val="3"/>
          <w:lang w:val="en-GB" w:eastAsia="sl-SI"/>
        </w:rPr>
      </w:pPr>
      <w:bookmarkStart w:id="18" w:name="_Toc487116762"/>
      <w:bookmarkStart w:id="19" w:name="_Toc487444657"/>
      <w:bookmarkStart w:id="20" w:name="_Toc487450556"/>
      <w:bookmarkStart w:id="21" w:name="__RefHeading__2044_1288957377"/>
      <w:r w:rsidRPr="00A21835">
        <w:rPr>
          <w:rFonts w:eastAsia="SimSun"/>
          <w:kern w:val="3"/>
          <w:lang w:val="en-GB" w:eastAsia="sl-SI"/>
        </w:rPr>
        <w:t>DIMENSIONS OF BOILER BIODOM 27</w:t>
      </w:r>
      <w:bookmarkEnd w:id="18"/>
      <w:bookmarkEnd w:id="19"/>
      <w:bookmarkEnd w:id="20"/>
      <w:r w:rsidRPr="00A21835">
        <w:rPr>
          <w:rFonts w:eastAsia="SimSun"/>
          <w:kern w:val="3"/>
          <w:lang w:val="en-GB" w:eastAsia="sl-SI"/>
        </w:rPr>
        <w:t xml:space="preserve"> </w:t>
      </w:r>
      <w:bookmarkEnd w:id="17"/>
      <w:bookmarkEnd w:id="21"/>
    </w:p>
    <w:p w14:paraId="26692203" w14:textId="77777777" w:rsidR="00A21835" w:rsidRPr="00A21835" w:rsidRDefault="00A21835" w:rsidP="00A21835">
      <w:pPr>
        <w:suppressAutoHyphens/>
        <w:autoSpaceDN w:val="0"/>
        <w:spacing w:after="0" w:line="240" w:lineRule="auto"/>
        <w:textAlignment w:val="baseline"/>
        <w:rPr>
          <w:rFonts w:ascii="Arial" w:eastAsia="SimSun" w:hAnsi="Arial" w:cs="Times New Roman"/>
          <w:color w:val="000000"/>
          <w:kern w:val="3"/>
          <w:sz w:val="24"/>
          <w:szCs w:val="24"/>
          <w:lang w:val="en-GB" w:eastAsia="sl-SI"/>
        </w:rPr>
      </w:pPr>
      <w:r w:rsidRPr="00A21835">
        <w:rPr>
          <w:rFonts w:ascii="Arial" w:eastAsia="SimSun" w:hAnsi="Arial" w:cs="Times New Roman"/>
          <w:noProof/>
          <w:color w:val="000000"/>
          <w:kern w:val="3"/>
          <w:sz w:val="24"/>
          <w:szCs w:val="24"/>
          <w:lang w:val="en-US"/>
        </w:rPr>
        <w:drawing>
          <wp:anchor distT="0" distB="0" distL="114300" distR="114300" simplePos="0" relativeHeight="253017088" behindDoc="1" locked="0" layoutInCell="1" allowOverlap="1" wp14:anchorId="733E4270" wp14:editId="3687C2BE">
            <wp:simplePos x="0" y="0"/>
            <wp:positionH relativeFrom="margin">
              <wp:posOffset>-382270</wp:posOffset>
            </wp:positionH>
            <wp:positionV relativeFrom="paragraph">
              <wp:posOffset>635</wp:posOffset>
            </wp:positionV>
            <wp:extent cx="6468745" cy="4135755"/>
            <wp:effectExtent l="19050" t="0" r="8255" b="0"/>
            <wp:wrapNone/>
            <wp:docPr id="136" name="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
                    <pic:cNvPicPr>
                      <a:picLocks noChangeAspect="1" noChangeArrowheads="1"/>
                    </pic:cNvPicPr>
                  </pic:nvPicPr>
                  <pic:blipFill>
                    <a:blip r:embed="rId22" cstate="print"/>
                    <a:srcRect/>
                    <a:stretch>
                      <a:fillRect/>
                    </a:stretch>
                  </pic:blipFill>
                  <pic:spPr bwMode="auto">
                    <a:xfrm>
                      <a:off x="0" y="0"/>
                      <a:ext cx="6468745" cy="4135755"/>
                    </a:xfrm>
                    <a:prstGeom prst="rect">
                      <a:avLst/>
                    </a:prstGeom>
                    <a:noFill/>
                    <a:ln w="9525">
                      <a:noFill/>
                      <a:miter lim="800000"/>
                      <a:headEnd/>
                      <a:tailEnd/>
                    </a:ln>
                  </pic:spPr>
                </pic:pic>
              </a:graphicData>
            </a:graphic>
          </wp:anchor>
        </w:drawing>
      </w:r>
      <w:r w:rsidRPr="00A21835">
        <w:rPr>
          <w:rFonts w:ascii="Arial" w:eastAsia="SimSun" w:hAnsi="Arial" w:cs="Times New Roman"/>
          <w:noProof/>
          <w:color w:val="000000"/>
          <w:kern w:val="3"/>
          <w:sz w:val="24"/>
          <w:szCs w:val="24"/>
          <w:lang w:val="en-US"/>
        </w:rPr>
        <w:drawing>
          <wp:inline distT="0" distB="0" distL="0" distR="0" wp14:anchorId="1146B6D6" wp14:editId="60E0F1FA">
            <wp:extent cx="5603240" cy="4168140"/>
            <wp:effectExtent l="19050" t="0" r="0" b="0"/>
            <wp:docPr id="137" name="Slika 88" descr="Biodom 27 - generalne dimenzi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Biodom 27 - generalne dimenzije"/>
                    <pic:cNvPicPr>
                      <a:picLocks noChangeAspect="1" noChangeArrowheads="1"/>
                    </pic:cNvPicPr>
                  </pic:nvPicPr>
                  <pic:blipFill>
                    <a:blip r:embed="rId23" cstate="print"/>
                    <a:srcRect/>
                    <a:stretch>
                      <a:fillRect/>
                    </a:stretch>
                  </pic:blipFill>
                  <pic:spPr bwMode="auto">
                    <a:xfrm>
                      <a:off x="0" y="0"/>
                      <a:ext cx="5603240" cy="4168140"/>
                    </a:xfrm>
                    <a:prstGeom prst="rect">
                      <a:avLst/>
                    </a:prstGeom>
                    <a:noFill/>
                    <a:ln w="9525">
                      <a:noFill/>
                      <a:miter lim="800000"/>
                      <a:headEnd/>
                      <a:tailEnd/>
                    </a:ln>
                  </pic:spPr>
                </pic:pic>
              </a:graphicData>
            </a:graphic>
          </wp:inline>
        </w:drawing>
      </w:r>
    </w:p>
    <w:p w14:paraId="2A4A812B" w14:textId="77777777" w:rsidR="00A21835" w:rsidRPr="00A21835" w:rsidRDefault="00A21835" w:rsidP="00A21835">
      <w:pPr>
        <w:suppressAutoHyphens/>
        <w:autoSpaceDN w:val="0"/>
        <w:spacing w:after="0" w:line="240" w:lineRule="auto"/>
        <w:textAlignment w:val="baseline"/>
        <w:rPr>
          <w:rFonts w:ascii="Arial" w:eastAsia="SimSun" w:hAnsi="Arial" w:cs="Times New Roman"/>
          <w:color w:val="000000"/>
          <w:kern w:val="3"/>
          <w:sz w:val="24"/>
          <w:szCs w:val="24"/>
          <w:lang w:val="en-GB" w:eastAsia="sl-SI"/>
        </w:rPr>
      </w:pPr>
    </w:p>
    <w:p w14:paraId="074A0B51" w14:textId="77777777" w:rsidR="00A21835" w:rsidRPr="00A21835" w:rsidRDefault="00A21835" w:rsidP="00740ED7">
      <w:pPr>
        <w:pStyle w:val="Heading1"/>
        <w:numPr>
          <w:ilvl w:val="0"/>
          <w:numId w:val="64"/>
        </w:numPr>
        <w:rPr>
          <w:rFonts w:eastAsia="SimSun"/>
          <w:kern w:val="3"/>
          <w:lang w:val="en-GB" w:eastAsia="sl-SI"/>
        </w:rPr>
      </w:pPr>
      <w:bookmarkStart w:id="22" w:name="_Toc487116763"/>
      <w:bookmarkStart w:id="23" w:name="_Toc487444658"/>
      <w:bookmarkStart w:id="24" w:name="_Toc487450557"/>
      <w:r w:rsidRPr="00A21835">
        <w:rPr>
          <w:rFonts w:eastAsia="SimSun"/>
          <w:kern w:val="3"/>
          <w:lang w:val="en-GB" w:eastAsia="sl-SI"/>
        </w:rPr>
        <w:t>PURPOSE OF INSTRUCTIONS FOR USE</w:t>
      </w:r>
      <w:bookmarkEnd w:id="22"/>
      <w:bookmarkEnd w:id="23"/>
      <w:bookmarkEnd w:id="24"/>
    </w:p>
    <w:p w14:paraId="3EA0DAD9" w14:textId="77777777" w:rsidR="00A21835" w:rsidRPr="00A21835" w:rsidRDefault="00A21835" w:rsidP="00A21835">
      <w:pPr>
        <w:suppressAutoHyphens/>
        <w:autoSpaceDN w:val="0"/>
        <w:spacing w:after="0" w:line="276" w:lineRule="auto"/>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The purpose of instructions for use is that the user takes all necessary measures and prepares all required equipment to ensure safe and proper use of combustion device.</w:t>
      </w:r>
    </w:p>
    <w:p w14:paraId="3BF8880E" w14:textId="77777777" w:rsidR="00A21835" w:rsidRPr="00CF4593" w:rsidRDefault="00A21835" w:rsidP="00740ED7">
      <w:pPr>
        <w:pStyle w:val="Heading2"/>
        <w:numPr>
          <w:ilvl w:val="1"/>
          <w:numId w:val="65"/>
        </w:numPr>
      </w:pPr>
      <w:bookmarkStart w:id="25" w:name="_Toc487116764"/>
      <w:bookmarkStart w:id="26" w:name="_Toc487444659"/>
      <w:bookmarkStart w:id="27" w:name="_Toc487450558"/>
      <w:r w:rsidRPr="00CF4593">
        <w:t>UPDATES</w:t>
      </w:r>
      <w:bookmarkEnd w:id="25"/>
      <w:bookmarkEnd w:id="26"/>
      <w:bookmarkEnd w:id="27"/>
    </w:p>
    <w:p w14:paraId="48885707" w14:textId="77777777" w:rsidR="00A21835" w:rsidRPr="00A21835" w:rsidRDefault="00A21835" w:rsidP="00A21835">
      <w:pPr>
        <w:spacing w:after="0" w:line="276" w:lineRule="auto"/>
        <w:contextualSpacing/>
        <w:jc w:val="both"/>
        <w:rPr>
          <w:rFonts w:ascii="Calibri" w:eastAsia="Times New Roman" w:hAnsi="Calibri" w:cs="Times New Roman"/>
          <w:lang w:val="en-GB" w:eastAsia="sl-SI"/>
        </w:rPr>
      </w:pPr>
      <w:bookmarkStart w:id="28" w:name="_Toc371571223"/>
      <w:bookmarkStart w:id="29" w:name="__RefHeading__1974_1288957377"/>
      <w:r w:rsidRPr="00A21835">
        <w:rPr>
          <w:rFonts w:ascii="Calibri" w:eastAsia="Times New Roman" w:hAnsi="Calibri" w:cs="Times New Roman"/>
          <w:lang w:val="en-GB" w:eastAsia="sl-SI"/>
        </w:rPr>
        <w:t>These instructions reflect the state of the product at the moment the boiler is produced.</w:t>
      </w:r>
    </w:p>
    <w:p w14:paraId="317F8E7F" w14:textId="77777777" w:rsidR="00A21835" w:rsidRPr="00A21835" w:rsidRDefault="00A21835" w:rsidP="00A21835">
      <w:pPr>
        <w:spacing w:after="0" w:line="276" w:lineRule="auto"/>
        <w:contextualSpacing/>
        <w:jc w:val="both"/>
        <w:rPr>
          <w:rFonts w:ascii="Calibri" w:eastAsia="Times New Roman" w:hAnsi="Calibri" w:cs="Times New Roman"/>
          <w:lang w:val="en-GB" w:eastAsia="sl-SI"/>
        </w:rPr>
      </w:pPr>
      <w:r w:rsidRPr="00A21835">
        <w:rPr>
          <w:rFonts w:ascii="Calibri" w:eastAsia="Times New Roman" w:hAnsi="Calibri" w:cs="Times New Roman"/>
          <w:lang w:val="en-GB" w:eastAsia="sl-SI"/>
        </w:rPr>
        <w:t>Instructions are not applicable for products, which are already present on the market with corresponding technical documentation and cannot be considered as insufficient or inadequate after any modification, adaptation or application of new technologies on newer products.</w:t>
      </w:r>
    </w:p>
    <w:p w14:paraId="058A67A5" w14:textId="77777777" w:rsidR="00A21835" w:rsidRPr="00A21835" w:rsidRDefault="00A21835" w:rsidP="00A21835">
      <w:pPr>
        <w:suppressAutoHyphens/>
        <w:autoSpaceDN w:val="0"/>
        <w:spacing w:after="0" w:line="276" w:lineRule="auto"/>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The content of this booklet must be carefully read and heeded to. All of the information, contained in this booklet, is necessary for correct installation, use and maintenance of you boiler.</w:t>
      </w:r>
    </w:p>
    <w:p w14:paraId="29B6DFB0" w14:textId="77777777" w:rsidR="00A21835" w:rsidRPr="00A21835" w:rsidRDefault="00A21835" w:rsidP="00A21835">
      <w:pPr>
        <w:suppressAutoHyphens/>
        <w:autoSpaceDN w:val="0"/>
        <w:spacing w:after="0" w:line="276" w:lineRule="auto"/>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The instructions must be stored carefully and safely. Instructions for use, maintenance and installation are a component part of pellet boiler.</w:t>
      </w:r>
    </w:p>
    <w:p w14:paraId="67B025FF" w14:textId="77777777" w:rsidR="00A21835" w:rsidRPr="00A21835" w:rsidRDefault="00A21835" w:rsidP="00A21835">
      <w:pPr>
        <w:suppressAutoHyphens/>
        <w:autoSpaceDN w:val="0"/>
        <w:spacing w:after="0" w:line="276" w:lineRule="auto"/>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If the pellet boiler changes ownership to another person, this person must also receive these instructions for use, together with the boiler.</w:t>
      </w:r>
    </w:p>
    <w:p w14:paraId="6BAE9747" w14:textId="77777777" w:rsidR="00A21835" w:rsidRPr="00A21835" w:rsidRDefault="00A21835" w:rsidP="00A21835">
      <w:pPr>
        <w:suppressAutoHyphens/>
        <w:autoSpaceDN w:val="0"/>
        <w:spacing w:after="0" w:line="276" w:lineRule="auto"/>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If the instructions get lost, request for a new copy of instructions from the manufacturer, authorized reseller or repairman.</w:t>
      </w:r>
    </w:p>
    <w:p w14:paraId="23EE715C" w14:textId="77777777" w:rsidR="00A21835" w:rsidRPr="00A21835" w:rsidRDefault="00A21835" w:rsidP="00740ED7">
      <w:pPr>
        <w:pStyle w:val="Heading1"/>
        <w:numPr>
          <w:ilvl w:val="0"/>
          <w:numId w:val="65"/>
        </w:numPr>
        <w:rPr>
          <w:rFonts w:eastAsia="SimSun"/>
          <w:kern w:val="3"/>
          <w:lang w:val="en-GB" w:eastAsia="sl-SI"/>
        </w:rPr>
      </w:pPr>
      <w:bookmarkStart w:id="30" w:name="_Toc487116765"/>
      <w:bookmarkStart w:id="31" w:name="_Toc487444660"/>
      <w:bookmarkStart w:id="32" w:name="_Toc487450559"/>
      <w:bookmarkEnd w:id="28"/>
      <w:bookmarkEnd w:id="29"/>
      <w:r w:rsidRPr="00A21835">
        <w:rPr>
          <w:rFonts w:eastAsia="SimSun"/>
          <w:kern w:val="3"/>
          <w:lang w:val="en-GB" w:eastAsia="sl-SI"/>
        </w:rPr>
        <w:t>RESPONSIBILITY OF MANUFACTURER</w:t>
      </w:r>
      <w:bookmarkEnd w:id="30"/>
      <w:bookmarkEnd w:id="31"/>
      <w:bookmarkEnd w:id="32"/>
    </w:p>
    <w:p w14:paraId="0D7FA5ED" w14:textId="77777777" w:rsidR="00A21835" w:rsidRPr="00A21835" w:rsidRDefault="00A21835" w:rsidP="00A21835">
      <w:pPr>
        <w:suppressAutoHyphens/>
        <w:autoSpaceDN w:val="0"/>
        <w:spacing w:after="0" w:line="240" w:lineRule="auto"/>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 xml:space="preserve">In providing these instructions, </w:t>
      </w:r>
      <w:proofErr w:type="spellStart"/>
      <w:r w:rsidRPr="00A21835">
        <w:rPr>
          <w:rFonts w:ascii="Calibri" w:eastAsia="SimSun" w:hAnsi="Calibri" w:cs="Times New Roman"/>
          <w:color w:val="000000"/>
          <w:kern w:val="3"/>
          <w:lang w:val="en-GB" w:eastAsia="sl-SI"/>
        </w:rPr>
        <w:t>Biodom</w:t>
      </w:r>
      <w:proofErr w:type="spellEnd"/>
      <w:r w:rsidRPr="00A21835">
        <w:rPr>
          <w:rFonts w:ascii="Calibri" w:eastAsia="SimSun" w:hAnsi="Calibri" w:cs="Times New Roman"/>
          <w:color w:val="000000"/>
          <w:kern w:val="3"/>
          <w:lang w:val="en-GB" w:eastAsia="sl-SI"/>
        </w:rPr>
        <w:t xml:space="preserve"> 27 </w:t>
      </w:r>
      <w:proofErr w:type="spellStart"/>
      <w:r w:rsidRPr="00A21835">
        <w:rPr>
          <w:rFonts w:ascii="Calibri" w:eastAsia="SimSun" w:hAnsi="Calibri" w:cs="Times New Roman"/>
          <w:color w:val="000000"/>
          <w:kern w:val="3"/>
          <w:lang w:val="en-GB" w:eastAsia="sl-SI"/>
        </w:rPr>
        <w:t>d.o.o</w:t>
      </w:r>
      <w:proofErr w:type="spellEnd"/>
      <w:r w:rsidRPr="00A21835">
        <w:rPr>
          <w:rFonts w:ascii="Calibri" w:eastAsia="SimSun" w:hAnsi="Calibri" w:cs="Times New Roman"/>
          <w:color w:val="000000"/>
          <w:kern w:val="3"/>
          <w:lang w:val="en-GB" w:eastAsia="sl-SI"/>
        </w:rPr>
        <w:t>. rejects any civil or penal liability, direct or indirect, due to:</w:t>
      </w:r>
    </w:p>
    <w:p w14:paraId="750D1DDB" w14:textId="77777777" w:rsidR="00A21835" w:rsidRPr="00A21835" w:rsidRDefault="00A21835" w:rsidP="00A21835">
      <w:pPr>
        <w:suppressAutoHyphens/>
        <w:autoSpaceDN w:val="0"/>
        <w:spacing w:after="0" w:line="140" w:lineRule="exact"/>
        <w:jc w:val="both"/>
        <w:textAlignment w:val="baseline"/>
        <w:rPr>
          <w:rFonts w:ascii="Calibri" w:eastAsia="SimSun" w:hAnsi="Calibri" w:cs="Times New Roman"/>
          <w:color w:val="000000"/>
          <w:kern w:val="3"/>
          <w:lang w:val="en-GB" w:eastAsia="sl-SI"/>
        </w:rPr>
      </w:pPr>
    </w:p>
    <w:p w14:paraId="133F5392" w14:textId="77777777" w:rsidR="00A21835" w:rsidRPr="00A21835" w:rsidRDefault="00A21835" w:rsidP="00A21835">
      <w:pPr>
        <w:widowControl w:val="0"/>
        <w:numPr>
          <w:ilvl w:val="0"/>
          <w:numId w:val="6"/>
        </w:numPr>
        <w:suppressAutoHyphens/>
        <w:autoSpaceDN w:val="0"/>
        <w:spacing w:after="200" w:line="240" w:lineRule="auto"/>
        <w:ind w:left="714" w:hanging="357"/>
        <w:contextualSpacing/>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accidents caused by non-compliance with standards and specifications from these instructions;</w:t>
      </w:r>
    </w:p>
    <w:p w14:paraId="7F75C900" w14:textId="77777777" w:rsidR="00A21835" w:rsidRPr="00A21835" w:rsidRDefault="00A21835" w:rsidP="00A21835">
      <w:pPr>
        <w:widowControl w:val="0"/>
        <w:numPr>
          <w:ilvl w:val="0"/>
          <w:numId w:val="6"/>
        </w:numPr>
        <w:suppressAutoHyphens/>
        <w:autoSpaceDN w:val="0"/>
        <w:spacing w:after="200" w:line="240" w:lineRule="auto"/>
        <w:ind w:left="714" w:hanging="357"/>
        <w:contextualSpacing/>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accidents caused by prohibited or incorrect use by the user;</w:t>
      </w:r>
    </w:p>
    <w:p w14:paraId="64ACF158" w14:textId="77777777" w:rsidR="00A21835" w:rsidRPr="00A21835" w:rsidRDefault="00A21835" w:rsidP="00A21835">
      <w:pPr>
        <w:widowControl w:val="0"/>
        <w:numPr>
          <w:ilvl w:val="0"/>
          <w:numId w:val="6"/>
        </w:numPr>
        <w:suppressAutoHyphens/>
        <w:autoSpaceDN w:val="0"/>
        <w:spacing w:after="200" w:line="240" w:lineRule="auto"/>
        <w:ind w:left="714" w:hanging="357"/>
        <w:contextualSpacing/>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 xml:space="preserve">accidents caused by modifications and repairs not authorized by manufacturer </w:t>
      </w:r>
      <w:proofErr w:type="spellStart"/>
      <w:r w:rsidRPr="00A21835">
        <w:rPr>
          <w:rFonts w:ascii="Calibri" w:eastAsia="SimSun" w:hAnsi="Calibri" w:cs="Times New Roman"/>
          <w:color w:val="000000"/>
          <w:kern w:val="3"/>
          <w:lang w:val="en-GB" w:eastAsia="sl-SI"/>
        </w:rPr>
        <w:t>Biodom</w:t>
      </w:r>
      <w:proofErr w:type="spellEnd"/>
      <w:r w:rsidRPr="00A21835">
        <w:rPr>
          <w:rFonts w:ascii="Calibri" w:eastAsia="SimSun" w:hAnsi="Calibri" w:cs="Times New Roman"/>
          <w:color w:val="000000"/>
          <w:kern w:val="3"/>
          <w:lang w:val="en-GB" w:eastAsia="sl-SI"/>
        </w:rPr>
        <w:t xml:space="preserve"> 27 </w:t>
      </w:r>
      <w:proofErr w:type="spellStart"/>
      <w:r w:rsidRPr="00A21835">
        <w:rPr>
          <w:rFonts w:ascii="Calibri" w:eastAsia="SimSun" w:hAnsi="Calibri" w:cs="Times New Roman"/>
          <w:color w:val="000000"/>
          <w:kern w:val="3"/>
          <w:lang w:val="en-GB" w:eastAsia="sl-SI"/>
        </w:rPr>
        <w:t>d.o.o</w:t>
      </w:r>
      <w:proofErr w:type="spellEnd"/>
      <w:r w:rsidRPr="00A21835">
        <w:rPr>
          <w:rFonts w:ascii="Calibri" w:eastAsia="SimSun" w:hAnsi="Calibri" w:cs="Times New Roman"/>
          <w:color w:val="000000"/>
          <w:kern w:val="3"/>
          <w:lang w:val="en-GB" w:eastAsia="sl-SI"/>
        </w:rPr>
        <w:t>.;</w:t>
      </w:r>
    </w:p>
    <w:p w14:paraId="59B3AFFC" w14:textId="77777777" w:rsidR="00A21835" w:rsidRPr="00A21835" w:rsidRDefault="00A21835" w:rsidP="00A21835">
      <w:pPr>
        <w:widowControl w:val="0"/>
        <w:numPr>
          <w:ilvl w:val="0"/>
          <w:numId w:val="6"/>
        </w:numPr>
        <w:suppressAutoHyphens/>
        <w:autoSpaceDN w:val="0"/>
        <w:spacing w:after="200" w:line="240" w:lineRule="auto"/>
        <w:ind w:left="714" w:hanging="357"/>
        <w:contextualSpacing/>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poor maintenance;</w:t>
      </w:r>
    </w:p>
    <w:p w14:paraId="5D73296B" w14:textId="77777777" w:rsidR="00A21835" w:rsidRPr="00A21835" w:rsidRDefault="00A21835" w:rsidP="00A21835">
      <w:pPr>
        <w:widowControl w:val="0"/>
        <w:numPr>
          <w:ilvl w:val="0"/>
          <w:numId w:val="6"/>
        </w:numPr>
        <w:suppressAutoHyphens/>
        <w:autoSpaceDN w:val="0"/>
        <w:spacing w:after="200" w:line="240" w:lineRule="auto"/>
        <w:ind w:left="714" w:hanging="357"/>
        <w:contextualSpacing/>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unforeseeable events;</w:t>
      </w:r>
    </w:p>
    <w:p w14:paraId="2608C3AA" w14:textId="77777777" w:rsidR="00A21835" w:rsidRPr="00A21835" w:rsidRDefault="00A21835" w:rsidP="00A21835">
      <w:pPr>
        <w:widowControl w:val="0"/>
        <w:numPr>
          <w:ilvl w:val="0"/>
          <w:numId w:val="6"/>
        </w:numPr>
        <w:suppressAutoHyphens/>
        <w:autoSpaceDN w:val="0"/>
        <w:spacing w:after="200" w:line="240" w:lineRule="auto"/>
        <w:ind w:left="714" w:hanging="357"/>
        <w:contextualSpacing/>
        <w:jc w:val="both"/>
        <w:textAlignment w:val="baseline"/>
        <w:rPr>
          <w:rFonts w:ascii="Calibri" w:eastAsia="SimSun" w:hAnsi="Calibri" w:cs="Times New Roman"/>
          <w:color w:val="000000"/>
          <w:kern w:val="3"/>
          <w:lang w:val="en-GB" w:eastAsia="sl-SI"/>
        </w:rPr>
      </w:pPr>
      <w:proofErr w:type="gramStart"/>
      <w:r w:rsidRPr="00A21835">
        <w:rPr>
          <w:rFonts w:ascii="Calibri" w:eastAsia="SimSun" w:hAnsi="Calibri" w:cs="Times New Roman"/>
          <w:color w:val="000000"/>
          <w:kern w:val="3"/>
          <w:lang w:val="en-GB" w:eastAsia="sl-SI"/>
        </w:rPr>
        <w:t>accidents</w:t>
      </w:r>
      <w:proofErr w:type="gramEnd"/>
      <w:r w:rsidRPr="00A21835">
        <w:rPr>
          <w:rFonts w:ascii="Calibri" w:eastAsia="SimSun" w:hAnsi="Calibri" w:cs="Times New Roman"/>
          <w:color w:val="000000"/>
          <w:kern w:val="3"/>
          <w:lang w:val="en-GB" w:eastAsia="sl-SI"/>
        </w:rPr>
        <w:t xml:space="preserve"> caused by use of non-original or improper spare parts.</w:t>
      </w:r>
    </w:p>
    <w:p w14:paraId="394729C6" w14:textId="77777777" w:rsidR="00A21835" w:rsidRPr="00A21835" w:rsidRDefault="00A21835" w:rsidP="00A21835">
      <w:pPr>
        <w:suppressAutoHyphens/>
        <w:autoSpaceDN w:val="0"/>
        <w:spacing w:after="200" w:line="160" w:lineRule="exact"/>
        <w:ind w:left="714"/>
        <w:jc w:val="both"/>
        <w:textAlignment w:val="baseline"/>
        <w:rPr>
          <w:rFonts w:ascii="Calibri" w:eastAsia="SimSun" w:hAnsi="Calibri" w:cs="Times New Roman"/>
          <w:color w:val="000000"/>
          <w:kern w:val="3"/>
          <w:lang w:val="en-GB" w:eastAsia="sl-SI"/>
        </w:rPr>
      </w:pPr>
    </w:p>
    <w:p w14:paraId="7A1A62AC" w14:textId="77777777" w:rsidR="00A21835" w:rsidRPr="00A21835" w:rsidRDefault="00A21835" w:rsidP="00A21835">
      <w:pPr>
        <w:suppressAutoHyphens/>
        <w:autoSpaceDN w:val="0"/>
        <w:spacing w:after="0" w:line="240" w:lineRule="auto"/>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The installer is fully responsible for installation.</w:t>
      </w:r>
    </w:p>
    <w:p w14:paraId="61486734" w14:textId="77777777" w:rsidR="00A21835" w:rsidRPr="00A21835" w:rsidRDefault="00A21835" w:rsidP="00A21835">
      <w:pPr>
        <w:suppressAutoHyphens/>
        <w:autoSpaceDN w:val="0"/>
        <w:spacing w:after="0" w:line="240" w:lineRule="auto"/>
        <w:textAlignment w:val="baseline"/>
        <w:rPr>
          <w:rFonts w:ascii="Calibri" w:eastAsia="SimSun" w:hAnsi="Calibri" w:cs="Times New Roman"/>
          <w:color w:val="000000"/>
          <w:kern w:val="3"/>
          <w:sz w:val="24"/>
          <w:szCs w:val="24"/>
          <w:lang w:val="en-GB" w:eastAsia="sl-SI"/>
        </w:rPr>
      </w:pPr>
    </w:p>
    <w:p w14:paraId="31AC2682" w14:textId="77777777" w:rsidR="00A21835" w:rsidRPr="00A21835" w:rsidRDefault="00A21835" w:rsidP="00740ED7">
      <w:pPr>
        <w:pStyle w:val="Heading2"/>
        <w:numPr>
          <w:ilvl w:val="1"/>
          <w:numId w:val="66"/>
        </w:numPr>
        <w:rPr>
          <w:rFonts w:eastAsia="SimSun"/>
          <w:kern w:val="3"/>
          <w:lang w:val="en-GB" w:eastAsia="sl-SI"/>
        </w:rPr>
      </w:pPr>
      <w:bookmarkStart w:id="33" w:name="_Toc487116766"/>
      <w:bookmarkStart w:id="34" w:name="_Toc487444661"/>
      <w:bookmarkStart w:id="35" w:name="_Toc487450560"/>
      <w:r w:rsidRPr="00A21835">
        <w:rPr>
          <w:rFonts w:eastAsia="SimSun"/>
          <w:kern w:val="3"/>
          <w:lang w:val="en-GB" w:eastAsia="sl-SI"/>
        </w:rPr>
        <w:t>BASIC PREVENTIVELY REQUIRED STANDARDS</w:t>
      </w:r>
      <w:bookmarkEnd w:id="33"/>
      <w:bookmarkEnd w:id="34"/>
      <w:bookmarkEnd w:id="35"/>
    </w:p>
    <w:p w14:paraId="344E234B" w14:textId="77777777" w:rsidR="00A21835" w:rsidRPr="00A21835" w:rsidRDefault="00A21835" w:rsidP="00A21835">
      <w:pPr>
        <w:suppressAutoHyphens/>
        <w:autoSpaceDN w:val="0"/>
        <w:spacing w:after="0" w:line="240" w:lineRule="auto"/>
        <w:jc w:val="both"/>
        <w:textAlignment w:val="baseline"/>
        <w:rPr>
          <w:rFonts w:ascii="Tahoma" w:eastAsia="SimSun" w:hAnsi="Tahoma" w:cs="Times New Roman"/>
          <w:color w:val="000000"/>
          <w:sz w:val="20"/>
          <w:szCs w:val="20"/>
          <w:lang w:val="en-GB" w:eastAsia="sl-SI"/>
        </w:rPr>
      </w:pPr>
      <w:r w:rsidRPr="00A21835">
        <w:rPr>
          <w:rFonts w:ascii="Tahoma" w:eastAsia="SimSun" w:hAnsi="Tahoma" w:cs="Times New Roman"/>
          <w:color w:val="000000"/>
          <w:sz w:val="20"/>
          <w:szCs w:val="20"/>
          <w:lang w:val="en-GB" w:eastAsia="sl-SI"/>
        </w:rPr>
        <w:t xml:space="preserve">Product </w:t>
      </w:r>
      <w:proofErr w:type="spellStart"/>
      <w:r w:rsidRPr="00A21835">
        <w:rPr>
          <w:rFonts w:ascii="Tahoma" w:eastAsia="SimSun" w:hAnsi="Tahoma" w:cs="Times New Roman"/>
          <w:color w:val="000000"/>
          <w:sz w:val="20"/>
          <w:szCs w:val="20"/>
          <w:lang w:val="en-GB" w:eastAsia="sl-SI"/>
        </w:rPr>
        <w:t>Biodom</w:t>
      </w:r>
      <w:proofErr w:type="spellEnd"/>
      <w:r w:rsidRPr="00A21835">
        <w:rPr>
          <w:rFonts w:ascii="Tahoma" w:eastAsia="SimSun" w:hAnsi="Tahoma" w:cs="Times New Roman"/>
          <w:color w:val="000000"/>
          <w:sz w:val="20"/>
          <w:szCs w:val="20"/>
          <w:lang w:val="en-GB" w:eastAsia="sl-SI"/>
        </w:rPr>
        <w:t xml:space="preserve"> 27 is manufactured in accordance with the following standards:</w:t>
      </w:r>
    </w:p>
    <w:p w14:paraId="34ACB476" w14:textId="77777777" w:rsidR="00A21835" w:rsidRPr="00A21835" w:rsidRDefault="00A21835" w:rsidP="00A21835">
      <w:pPr>
        <w:suppressAutoHyphens/>
        <w:autoSpaceDN w:val="0"/>
        <w:spacing w:after="0" w:line="240" w:lineRule="auto"/>
        <w:jc w:val="both"/>
        <w:textAlignment w:val="baseline"/>
        <w:rPr>
          <w:rFonts w:ascii="Calibri" w:eastAsia="SimSun" w:hAnsi="Calibri" w:cs="Times New Roman"/>
          <w:color w:val="000000"/>
          <w:kern w:val="3"/>
          <w:lang w:val="en-GB" w:eastAsia="sl-SI"/>
        </w:rPr>
      </w:pPr>
    </w:p>
    <w:p w14:paraId="6093DFE4" w14:textId="77777777" w:rsidR="00A21835" w:rsidRPr="00A21835" w:rsidRDefault="00A21835" w:rsidP="00A21835">
      <w:pPr>
        <w:suppressAutoHyphens/>
        <w:autoSpaceDN w:val="0"/>
        <w:spacing w:after="0" w:line="240" w:lineRule="auto"/>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DIRECTIVE EC ON MACHINERY (2006/42/EC);</w:t>
      </w:r>
    </w:p>
    <w:p w14:paraId="2401238B" w14:textId="77777777" w:rsidR="00A21835" w:rsidRPr="00A21835" w:rsidRDefault="00A21835" w:rsidP="00A21835">
      <w:pPr>
        <w:suppressAutoHyphens/>
        <w:autoSpaceDN w:val="0"/>
        <w:spacing w:after="0" w:line="240" w:lineRule="auto"/>
        <w:jc w:val="both"/>
        <w:textAlignment w:val="baseline"/>
        <w:rPr>
          <w:rFonts w:ascii="Calibri" w:eastAsia="SimSun" w:hAnsi="Calibri" w:cs="Times New Roman"/>
          <w:color w:val="000000"/>
          <w:kern w:val="3"/>
          <w:lang w:val="en-GB" w:eastAsia="sl-SI"/>
        </w:rPr>
      </w:pPr>
      <w:bookmarkStart w:id="36" w:name="__RefHeading__1980_1288957377"/>
      <w:r w:rsidRPr="00A21835">
        <w:rPr>
          <w:rFonts w:ascii="Calibri" w:eastAsia="SimSun" w:hAnsi="Calibri" w:cs="Times New Roman"/>
          <w:color w:val="000000"/>
          <w:kern w:val="3"/>
          <w:lang w:val="en-GB" w:eastAsia="sl-SI"/>
        </w:rPr>
        <w:t>DIRECTIVE EC ON LOW-VOLTAGE EQUIPMENT (2014/35/ES);</w:t>
      </w:r>
      <w:bookmarkEnd w:id="36"/>
    </w:p>
    <w:p w14:paraId="5ABD4CAF" w14:textId="77777777" w:rsidR="00A21835" w:rsidRPr="00A21835" w:rsidRDefault="00A21835" w:rsidP="00A21835">
      <w:pPr>
        <w:suppressAutoHyphens/>
        <w:autoSpaceDN w:val="0"/>
        <w:spacing w:after="0" w:line="240" w:lineRule="auto"/>
        <w:jc w:val="both"/>
        <w:textAlignment w:val="baseline"/>
        <w:rPr>
          <w:rFonts w:ascii="Calibri" w:eastAsia="SimSun" w:hAnsi="Calibri" w:cs="Times New Roman"/>
          <w:color w:val="000000"/>
          <w:kern w:val="3"/>
          <w:lang w:val="en-GB" w:eastAsia="sl-SI"/>
        </w:rPr>
      </w:pPr>
      <w:bookmarkStart w:id="37" w:name="__RefHeading__1982_1288957377"/>
      <w:r w:rsidRPr="00A21835">
        <w:rPr>
          <w:rFonts w:ascii="Calibri" w:eastAsia="SimSun" w:hAnsi="Calibri" w:cs="Times New Roman"/>
          <w:color w:val="000000"/>
          <w:kern w:val="3"/>
          <w:lang w:val="en-GB" w:eastAsia="sl-SI"/>
        </w:rPr>
        <w:t>DIRECTIVE EC ON ELECTROMAGNETIC COMPATIBILITY (2014/30/ES);</w:t>
      </w:r>
      <w:bookmarkEnd w:id="37"/>
    </w:p>
    <w:p w14:paraId="2B33B077" w14:textId="77777777" w:rsidR="00A21835" w:rsidRPr="00A21835" w:rsidRDefault="00A21835" w:rsidP="00A21835">
      <w:pPr>
        <w:suppressAutoHyphens/>
        <w:autoSpaceDN w:val="0"/>
        <w:spacing w:after="0" w:line="240" w:lineRule="auto"/>
        <w:jc w:val="both"/>
        <w:textAlignment w:val="baseline"/>
        <w:rPr>
          <w:rFonts w:ascii="Calibri" w:eastAsia="SimSun" w:hAnsi="Calibri" w:cs="Times New Roman"/>
          <w:color w:val="000000"/>
          <w:kern w:val="3"/>
          <w:lang w:val="en-GB" w:eastAsia="sl-SI"/>
        </w:rPr>
      </w:pPr>
      <w:bookmarkStart w:id="38" w:name="__RefHeading__1984_1288957377"/>
      <w:r w:rsidRPr="00A21835">
        <w:rPr>
          <w:rFonts w:ascii="Calibri" w:eastAsia="SimSun" w:hAnsi="Calibri" w:cs="Times New Roman"/>
          <w:color w:val="000000"/>
          <w:kern w:val="3"/>
          <w:lang w:val="en-GB" w:eastAsia="sl-SI"/>
        </w:rPr>
        <w:t>DIRECTIVE EC ON BOILERS FOR HEATING ON SOLID FUELS UP TO NOMINAL POWER kW</w:t>
      </w:r>
      <w:proofErr w:type="gramStart"/>
      <w:r w:rsidRPr="00A21835">
        <w:rPr>
          <w:rFonts w:ascii="Calibri" w:eastAsia="SimSun" w:hAnsi="Calibri" w:cs="Times New Roman"/>
          <w:color w:val="000000"/>
          <w:kern w:val="3"/>
          <w:lang w:val="en-GB" w:eastAsia="sl-SI"/>
        </w:rPr>
        <w:t>;  EN</w:t>
      </w:r>
      <w:proofErr w:type="gramEnd"/>
      <w:r w:rsidRPr="00A21835">
        <w:rPr>
          <w:rFonts w:ascii="Calibri" w:eastAsia="SimSun" w:hAnsi="Calibri" w:cs="Times New Roman"/>
          <w:color w:val="000000"/>
          <w:kern w:val="3"/>
          <w:lang w:val="en-GB" w:eastAsia="sl-SI"/>
        </w:rPr>
        <w:t xml:space="preserve"> 303-5</w:t>
      </w:r>
      <w:bookmarkEnd w:id="38"/>
    </w:p>
    <w:p w14:paraId="7905855E" w14:textId="77777777" w:rsidR="00A21835" w:rsidRPr="00A21835" w:rsidRDefault="00A21835" w:rsidP="00A21835">
      <w:pPr>
        <w:suppressAutoHyphens/>
        <w:autoSpaceDN w:val="0"/>
        <w:spacing w:after="0" w:line="240" w:lineRule="auto"/>
        <w:textAlignment w:val="baseline"/>
        <w:rPr>
          <w:rFonts w:ascii="Calibri" w:eastAsia="SimSun" w:hAnsi="Calibri" w:cs="Times New Roman"/>
          <w:color w:val="000000"/>
          <w:kern w:val="3"/>
          <w:lang w:val="en-GB" w:eastAsia="sl-SI"/>
        </w:rPr>
      </w:pPr>
    </w:p>
    <w:p w14:paraId="63DA5391" w14:textId="77777777" w:rsidR="00A21835" w:rsidRPr="00A21835" w:rsidRDefault="00A21835" w:rsidP="00A21835">
      <w:pPr>
        <w:suppressAutoHyphens/>
        <w:autoSpaceDN w:val="0"/>
        <w:spacing w:after="0" w:line="240" w:lineRule="auto"/>
        <w:textAlignment w:val="baseline"/>
        <w:rPr>
          <w:rFonts w:ascii="Calibri" w:eastAsia="SimSun" w:hAnsi="Calibri" w:cs="Times New Roman"/>
          <w:color w:val="000000"/>
          <w:kern w:val="3"/>
          <w:lang w:val="en-GB" w:eastAsia="sl-SI"/>
        </w:rPr>
      </w:pPr>
    </w:p>
    <w:p w14:paraId="49C4DB95" w14:textId="77777777" w:rsidR="00A21835" w:rsidRPr="00A21835" w:rsidRDefault="00A21835" w:rsidP="00A21835">
      <w:pPr>
        <w:suppressAutoHyphens/>
        <w:autoSpaceDN w:val="0"/>
        <w:spacing w:after="0" w:line="240" w:lineRule="auto"/>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Harmonized standards:</w:t>
      </w:r>
    </w:p>
    <w:p w14:paraId="2028D147" w14:textId="77777777" w:rsidR="00A21835" w:rsidRPr="00A21835" w:rsidRDefault="00A21835" w:rsidP="00A21835">
      <w:pPr>
        <w:suppressAutoHyphens/>
        <w:autoSpaceDN w:val="0"/>
        <w:spacing w:after="0" w:line="240" w:lineRule="auto"/>
        <w:textAlignment w:val="baseline"/>
        <w:rPr>
          <w:rFonts w:ascii="Calibri" w:eastAsia="SimSun" w:hAnsi="Calibri" w:cs="Times New Roman"/>
          <w:color w:val="000000"/>
          <w:kern w:val="3"/>
          <w:lang w:val="en-GB" w:eastAsia="sl-SI"/>
        </w:rPr>
      </w:pPr>
    </w:p>
    <w:p w14:paraId="58F144B8" w14:textId="77777777" w:rsidR="00A21835" w:rsidRPr="00A21835" w:rsidRDefault="00A21835" w:rsidP="00A21835">
      <w:pPr>
        <w:widowControl w:val="0"/>
        <w:numPr>
          <w:ilvl w:val="0"/>
          <w:numId w:val="8"/>
        </w:numPr>
        <w:suppressAutoHyphens/>
        <w:autoSpaceDN w:val="0"/>
        <w:spacing w:after="0" w:line="240" w:lineRule="auto"/>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lastRenderedPageBreak/>
        <w:t>SIST EN ISO 12100-1: 2004 and A1: 2010;</w:t>
      </w:r>
    </w:p>
    <w:p w14:paraId="3AE61BF7" w14:textId="77777777" w:rsidR="00A21835" w:rsidRPr="00A21835" w:rsidRDefault="00A21835" w:rsidP="00A21835">
      <w:pPr>
        <w:widowControl w:val="0"/>
        <w:numPr>
          <w:ilvl w:val="0"/>
          <w:numId w:val="8"/>
        </w:numPr>
        <w:suppressAutoHyphens/>
        <w:autoSpaceDN w:val="0"/>
        <w:spacing w:after="0" w:line="240" w:lineRule="auto"/>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SIST EN ISO 12100-2: 2004 and A1: 2010;</w:t>
      </w:r>
    </w:p>
    <w:p w14:paraId="28CB9365" w14:textId="77777777" w:rsidR="00A21835" w:rsidRPr="00A21835" w:rsidRDefault="00A21835" w:rsidP="00A21835">
      <w:pPr>
        <w:widowControl w:val="0"/>
        <w:numPr>
          <w:ilvl w:val="0"/>
          <w:numId w:val="8"/>
        </w:numPr>
        <w:suppressAutoHyphens/>
        <w:autoSpaceDN w:val="0"/>
        <w:spacing w:after="0" w:line="240" w:lineRule="auto"/>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SIST EN 303-5: 2012;</w:t>
      </w:r>
    </w:p>
    <w:p w14:paraId="24E25A2B" w14:textId="77777777" w:rsidR="00A21835" w:rsidRPr="00A21835" w:rsidRDefault="00A21835" w:rsidP="00A21835">
      <w:pPr>
        <w:widowControl w:val="0"/>
        <w:numPr>
          <w:ilvl w:val="0"/>
          <w:numId w:val="8"/>
        </w:numPr>
        <w:suppressAutoHyphens/>
        <w:autoSpaceDN w:val="0"/>
        <w:spacing w:after="0" w:line="240" w:lineRule="auto"/>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61000-6-3: 2007;</w:t>
      </w:r>
    </w:p>
    <w:p w14:paraId="1AA9DA3F" w14:textId="77777777" w:rsidR="00A21835" w:rsidRPr="00A21835" w:rsidRDefault="00A21835" w:rsidP="00A21835">
      <w:pPr>
        <w:widowControl w:val="0"/>
        <w:numPr>
          <w:ilvl w:val="0"/>
          <w:numId w:val="8"/>
        </w:numPr>
        <w:suppressAutoHyphens/>
        <w:autoSpaceDN w:val="0"/>
        <w:spacing w:after="0" w:line="240" w:lineRule="auto"/>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61000-6-2: 2005;</w:t>
      </w:r>
    </w:p>
    <w:p w14:paraId="01266654" w14:textId="77777777" w:rsidR="00A21835" w:rsidRPr="00A21835" w:rsidRDefault="00A21835" w:rsidP="00A21835">
      <w:pPr>
        <w:widowControl w:val="0"/>
        <w:numPr>
          <w:ilvl w:val="0"/>
          <w:numId w:val="8"/>
        </w:numPr>
        <w:suppressAutoHyphens/>
        <w:autoSpaceDN w:val="0"/>
        <w:spacing w:after="0" w:line="240" w:lineRule="auto"/>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61000-3-3: A1 2002;</w:t>
      </w:r>
    </w:p>
    <w:p w14:paraId="393043E9" w14:textId="77777777" w:rsidR="00A21835" w:rsidRPr="00A21835" w:rsidRDefault="00A21835" w:rsidP="00A21835">
      <w:pPr>
        <w:widowControl w:val="0"/>
        <w:numPr>
          <w:ilvl w:val="0"/>
          <w:numId w:val="8"/>
        </w:numPr>
        <w:suppressAutoHyphens/>
        <w:autoSpaceDN w:val="0"/>
        <w:spacing w:after="0" w:line="240" w:lineRule="auto"/>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61000-3-3: A2 2006;</w:t>
      </w:r>
    </w:p>
    <w:p w14:paraId="0BAA1F9C" w14:textId="77777777" w:rsidR="00A21835" w:rsidRPr="00A21835" w:rsidRDefault="00A21835" w:rsidP="00A21835">
      <w:pPr>
        <w:widowControl w:val="0"/>
        <w:numPr>
          <w:ilvl w:val="0"/>
          <w:numId w:val="8"/>
        </w:numPr>
        <w:suppressAutoHyphens/>
        <w:autoSpaceDN w:val="0"/>
        <w:spacing w:after="0" w:line="240" w:lineRule="auto"/>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EN 60204-1: 2006 and A1:2009.</w:t>
      </w:r>
    </w:p>
    <w:p w14:paraId="188B5A13" w14:textId="77777777" w:rsidR="00A21835" w:rsidRPr="00A21835" w:rsidRDefault="00A21835" w:rsidP="00A21835">
      <w:pPr>
        <w:suppressAutoHyphens/>
        <w:autoSpaceDN w:val="0"/>
        <w:spacing w:after="0" w:line="240" w:lineRule="auto"/>
        <w:ind w:left="720"/>
        <w:textAlignment w:val="baseline"/>
        <w:rPr>
          <w:rFonts w:ascii="Calibri" w:eastAsia="SimSun" w:hAnsi="Calibri" w:cs="Times New Roman"/>
          <w:color w:val="000000"/>
          <w:kern w:val="3"/>
          <w:lang w:val="en-GB" w:eastAsia="sl-SI"/>
        </w:rPr>
      </w:pPr>
    </w:p>
    <w:p w14:paraId="350B396F" w14:textId="77777777" w:rsidR="00A21835" w:rsidRPr="00A21835" w:rsidRDefault="00A21835" w:rsidP="00740ED7">
      <w:pPr>
        <w:pStyle w:val="Heading2"/>
        <w:numPr>
          <w:ilvl w:val="1"/>
          <w:numId w:val="66"/>
        </w:numPr>
        <w:rPr>
          <w:rFonts w:eastAsia="SimSun"/>
          <w:kern w:val="3"/>
          <w:lang w:val="en-GB" w:eastAsia="sl-SI"/>
        </w:rPr>
      </w:pPr>
      <w:bookmarkStart w:id="39" w:name="_Toc487116767"/>
      <w:bookmarkStart w:id="40" w:name="_Toc487444662"/>
      <w:bookmarkStart w:id="41" w:name="_Toc487450561"/>
      <w:r w:rsidRPr="00A21835">
        <w:rPr>
          <w:rFonts w:eastAsia="SimSun"/>
          <w:kern w:val="3"/>
          <w:lang w:val="en-GB" w:eastAsia="sl-SI"/>
        </w:rPr>
        <w:t>TRANSPORTATION AND HANDLING OF PELLET BOILER</w:t>
      </w:r>
      <w:bookmarkEnd w:id="39"/>
      <w:bookmarkEnd w:id="40"/>
      <w:bookmarkEnd w:id="41"/>
    </w:p>
    <w:p w14:paraId="0AA72973" w14:textId="77777777" w:rsidR="00A21835" w:rsidRPr="00A21835" w:rsidRDefault="00A21835" w:rsidP="00A21835">
      <w:pPr>
        <w:suppressAutoHyphens/>
        <w:autoSpaceDN w:val="0"/>
        <w:spacing w:after="0" w:line="276" w:lineRule="auto"/>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When moving the boiler, pay attention to your safety.</w:t>
      </w:r>
    </w:p>
    <w:p w14:paraId="49EDD740" w14:textId="77777777" w:rsidR="00A21835" w:rsidRPr="00A21835" w:rsidRDefault="00A21835" w:rsidP="00A21835">
      <w:pPr>
        <w:suppressAutoHyphens/>
        <w:autoSpaceDN w:val="0"/>
        <w:spacing w:after="0" w:line="276" w:lineRule="auto"/>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Before transport and handling of the boiler, which must be performed in complete safety, make sure that the lifting capacity of transport equipment suffices. Avoid sudden and/or abrupt movement of boiler.</w:t>
      </w:r>
    </w:p>
    <w:p w14:paraId="44678E1D" w14:textId="77777777" w:rsidR="00A21835" w:rsidRPr="00A21835" w:rsidRDefault="00A21835" w:rsidP="00A21835">
      <w:pPr>
        <w:suppressAutoHyphens/>
        <w:autoSpaceDN w:val="0"/>
        <w:spacing w:after="0" w:line="276" w:lineRule="auto"/>
        <w:textAlignment w:val="baseline"/>
        <w:rPr>
          <w:rFonts w:ascii="Calibri" w:eastAsia="SimSun" w:hAnsi="Calibri" w:cs="Times New Roman"/>
          <w:color w:val="000000"/>
          <w:kern w:val="3"/>
          <w:lang w:val="en-GB" w:eastAsia="sl-SI"/>
        </w:rPr>
      </w:pPr>
    </w:p>
    <w:p w14:paraId="53C3BC89" w14:textId="77777777" w:rsidR="00A21835" w:rsidRPr="00A21835" w:rsidRDefault="00A21835" w:rsidP="00740ED7">
      <w:pPr>
        <w:pStyle w:val="Heading2"/>
        <w:numPr>
          <w:ilvl w:val="1"/>
          <w:numId w:val="66"/>
        </w:numPr>
        <w:rPr>
          <w:rFonts w:eastAsia="SimSun"/>
          <w:kern w:val="3"/>
          <w:lang w:val="en-GB" w:eastAsia="sl-SI"/>
        </w:rPr>
      </w:pPr>
      <w:bookmarkStart w:id="42" w:name="_Toc487116768"/>
      <w:bookmarkStart w:id="43" w:name="_Toc487444663"/>
      <w:bookmarkStart w:id="44" w:name="_Toc487450562"/>
      <w:r w:rsidRPr="00A21835">
        <w:rPr>
          <w:rFonts w:eastAsia="SimSun"/>
          <w:kern w:val="3"/>
          <w:lang w:val="en-GB" w:eastAsia="sl-SI"/>
        </w:rPr>
        <w:t>RESPONSIBILITY OF INSTALLER</w:t>
      </w:r>
      <w:bookmarkEnd w:id="42"/>
      <w:bookmarkEnd w:id="43"/>
      <w:bookmarkEnd w:id="44"/>
    </w:p>
    <w:p w14:paraId="1724B0FC" w14:textId="77777777" w:rsidR="00A21835" w:rsidRPr="00A21835" w:rsidRDefault="00A21835" w:rsidP="00A21835">
      <w:pPr>
        <w:suppressAutoHyphens/>
        <w:autoSpaceDN w:val="0"/>
        <w:spacing w:after="0" w:line="276" w:lineRule="auto"/>
        <w:jc w:val="both"/>
        <w:textAlignment w:val="baseline"/>
        <w:rPr>
          <w:rFonts w:ascii="Calibri" w:eastAsia="SimSun" w:hAnsi="Calibri" w:cs="Times New Roman"/>
          <w:color w:val="000000"/>
          <w:kern w:val="3"/>
          <w:lang w:val="en-GB" w:eastAsia="sl-SI"/>
        </w:rPr>
      </w:pPr>
      <w:bookmarkStart w:id="45" w:name="_Toc371571227"/>
      <w:bookmarkStart w:id="46" w:name="__RefHeading__1990_1288957377"/>
      <w:r w:rsidRPr="00A21835">
        <w:rPr>
          <w:rFonts w:ascii="Calibri" w:eastAsia="SimSun" w:hAnsi="Calibri" w:cs="Times New Roman"/>
          <w:color w:val="000000"/>
          <w:kern w:val="3"/>
          <w:lang w:val="en-GB" w:eastAsia="sl-SI"/>
        </w:rPr>
        <w:t>It is the responsibility of the installer to check adequacy of installation and pipeline, ensure air intake for combustion, ensures regulated distances and all other solutions, required for installation of the pellet boiler.</w:t>
      </w:r>
    </w:p>
    <w:p w14:paraId="75A66585" w14:textId="77777777" w:rsidR="00A21835" w:rsidRPr="00A21835" w:rsidRDefault="00A21835" w:rsidP="00A21835">
      <w:pPr>
        <w:suppressAutoHyphens/>
        <w:autoSpaceDN w:val="0"/>
        <w:spacing w:after="0" w:line="276" w:lineRule="auto"/>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It is the responsibility of the installer to ensure compliance with local legislation in force in the place of pellet boiler installation.</w:t>
      </w:r>
    </w:p>
    <w:p w14:paraId="0B91A571" w14:textId="77777777" w:rsidR="00A21835" w:rsidRPr="00A21835" w:rsidRDefault="00A21835" w:rsidP="00A21835">
      <w:pPr>
        <w:suppressAutoHyphens/>
        <w:autoSpaceDN w:val="0"/>
        <w:spacing w:after="0" w:line="276" w:lineRule="auto"/>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 xml:space="preserve">Use of the pellet boiler must conform </w:t>
      </w:r>
      <w:proofErr w:type="gramStart"/>
      <w:r w:rsidRPr="00A21835">
        <w:rPr>
          <w:rFonts w:ascii="Calibri" w:eastAsia="SimSun" w:hAnsi="Calibri" w:cs="Times New Roman"/>
          <w:color w:val="000000"/>
          <w:kern w:val="3"/>
          <w:lang w:val="en-GB" w:eastAsia="sl-SI"/>
        </w:rPr>
        <w:t>with</w:t>
      </w:r>
      <w:proofErr w:type="gramEnd"/>
      <w:r w:rsidRPr="00A21835">
        <w:rPr>
          <w:rFonts w:ascii="Calibri" w:eastAsia="SimSun" w:hAnsi="Calibri" w:cs="Times New Roman"/>
          <w:color w:val="000000"/>
          <w:kern w:val="3"/>
          <w:lang w:val="en-GB" w:eastAsia="sl-SI"/>
        </w:rPr>
        <w:t xml:space="preserve"> instructions, provided in Instructions for use, maintenance and installation, and all safety standards, specified by local legislation in the place of pellet boiler installation.</w:t>
      </w:r>
    </w:p>
    <w:p w14:paraId="6D8498EB" w14:textId="77777777" w:rsidR="00A21835" w:rsidRPr="00A21835" w:rsidRDefault="00A21835" w:rsidP="00A21835">
      <w:pPr>
        <w:suppressAutoHyphens/>
        <w:autoSpaceDN w:val="0"/>
        <w:spacing w:after="0" w:line="276" w:lineRule="auto"/>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Standard UNI 10683 defines duties of installer. The installer must check:</w:t>
      </w:r>
    </w:p>
    <w:p w14:paraId="12EB6A68" w14:textId="77777777" w:rsidR="00A21835" w:rsidRPr="00A21835" w:rsidRDefault="00A21835" w:rsidP="00A21835">
      <w:pPr>
        <w:widowControl w:val="0"/>
        <w:numPr>
          <w:ilvl w:val="0"/>
          <w:numId w:val="10"/>
        </w:numPr>
        <w:suppressAutoHyphens/>
        <w:autoSpaceDN w:val="0"/>
        <w:spacing w:after="0" w:line="240" w:lineRule="auto"/>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type of device to be installed;</w:t>
      </w:r>
    </w:p>
    <w:p w14:paraId="6C5DD525" w14:textId="77777777" w:rsidR="00A21835" w:rsidRPr="00A21835" w:rsidRDefault="00A21835" w:rsidP="00A21835">
      <w:pPr>
        <w:widowControl w:val="0"/>
        <w:numPr>
          <w:ilvl w:val="0"/>
          <w:numId w:val="10"/>
        </w:numPr>
        <w:suppressAutoHyphens/>
        <w:autoSpaceDN w:val="0"/>
        <w:spacing w:after="0" w:line="240" w:lineRule="auto"/>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adequacy of space for installation of unit, reflected by minimum required size of the space, in which the pellet boiler will be installed;</w:t>
      </w:r>
    </w:p>
    <w:p w14:paraId="66C6E393" w14:textId="77777777" w:rsidR="00A21835" w:rsidRPr="00A21835" w:rsidRDefault="00A21835" w:rsidP="00A21835">
      <w:pPr>
        <w:widowControl w:val="0"/>
        <w:numPr>
          <w:ilvl w:val="0"/>
          <w:numId w:val="10"/>
        </w:numPr>
        <w:suppressAutoHyphens/>
        <w:autoSpaceDN w:val="0"/>
        <w:spacing w:after="0" w:line="276" w:lineRule="auto"/>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instructions of the manufacturer about heating device, regarding requirements of smoke gases outlet;</w:t>
      </w:r>
    </w:p>
    <w:p w14:paraId="77157769" w14:textId="77777777" w:rsidR="00A21835" w:rsidRPr="00A21835" w:rsidRDefault="00A21835" w:rsidP="00A21835">
      <w:pPr>
        <w:widowControl w:val="0"/>
        <w:numPr>
          <w:ilvl w:val="0"/>
          <w:numId w:val="10"/>
        </w:numPr>
        <w:suppressAutoHyphens/>
        <w:autoSpaceDN w:val="0"/>
        <w:spacing w:after="0" w:line="276" w:lineRule="auto"/>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flue pipe internal diameter, the material it is made of, is it straight or even and that there are no obstructions;</w:t>
      </w:r>
    </w:p>
    <w:p w14:paraId="0D92DE66" w14:textId="77777777" w:rsidR="00A21835" w:rsidRPr="00A21835" w:rsidRDefault="00A21835" w:rsidP="00A21835">
      <w:pPr>
        <w:widowControl w:val="0"/>
        <w:numPr>
          <w:ilvl w:val="0"/>
          <w:numId w:val="10"/>
        </w:numPr>
        <w:suppressAutoHyphens/>
        <w:autoSpaceDN w:val="0"/>
        <w:spacing w:after="0" w:line="276" w:lineRule="auto"/>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height and, if required, vertical extension of flue pipe;</w:t>
      </w:r>
    </w:p>
    <w:p w14:paraId="566AAE38" w14:textId="77777777" w:rsidR="00A21835" w:rsidRPr="00A21835" w:rsidRDefault="00A21835" w:rsidP="00A21835">
      <w:pPr>
        <w:widowControl w:val="0"/>
        <w:numPr>
          <w:ilvl w:val="0"/>
          <w:numId w:val="10"/>
        </w:numPr>
        <w:suppressAutoHyphens/>
        <w:autoSpaceDN w:val="0"/>
        <w:spacing w:after="0" w:line="276" w:lineRule="auto"/>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existence and suitability of flue pipe cover resistance;</w:t>
      </w:r>
    </w:p>
    <w:p w14:paraId="55AA78E7" w14:textId="77777777" w:rsidR="00A21835" w:rsidRPr="00A21835" w:rsidRDefault="00A21835" w:rsidP="00A21835">
      <w:pPr>
        <w:widowControl w:val="0"/>
        <w:numPr>
          <w:ilvl w:val="0"/>
          <w:numId w:val="10"/>
        </w:numPr>
        <w:suppressAutoHyphens/>
        <w:autoSpaceDN w:val="0"/>
        <w:spacing w:after="0" w:line="276" w:lineRule="auto"/>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possibility of outside air intake;</w:t>
      </w:r>
    </w:p>
    <w:p w14:paraId="07ED189A" w14:textId="77777777" w:rsidR="00A21835" w:rsidRPr="00A21835" w:rsidRDefault="00A21835" w:rsidP="00A21835">
      <w:pPr>
        <w:widowControl w:val="0"/>
        <w:numPr>
          <w:ilvl w:val="0"/>
          <w:numId w:val="10"/>
        </w:numPr>
        <w:suppressAutoHyphens/>
        <w:autoSpaceDN w:val="0"/>
        <w:spacing w:after="0" w:line="276" w:lineRule="auto"/>
        <w:jc w:val="both"/>
        <w:textAlignment w:val="baseline"/>
        <w:rPr>
          <w:rFonts w:ascii="Calibri" w:eastAsia="SimSun" w:hAnsi="Calibri" w:cs="Times New Roman"/>
          <w:color w:val="000000"/>
          <w:kern w:val="3"/>
          <w:lang w:val="en-GB" w:eastAsia="sl-SI"/>
        </w:rPr>
      </w:pPr>
      <w:proofErr w:type="gramStart"/>
      <w:r w:rsidRPr="00A21835">
        <w:rPr>
          <w:rFonts w:ascii="Calibri" w:eastAsia="SimSun" w:hAnsi="Calibri" w:cs="Times New Roman"/>
          <w:color w:val="000000"/>
          <w:kern w:val="3"/>
          <w:lang w:val="en-GB" w:eastAsia="sl-SI"/>
        </w:rPr>
        <w:t>possibility</w:t>
      </w:r>
      <w:proofErr w:type="gramEnd"/>
      <w:r w:rsidRPr="00A21835">
        <w:rPr>
          <w:rFonts w:ascii="Calibri" w:eastAsia="SimSun" w:hAnsi="Calibri" w:cs="Times New Roman"/>
          <w:color w:val="000000"/>
          <w:kern w:val="3"/>
          <w:lang w:val="en-GB" w:eastAsia="sl-SI"/>
        </w:rPr>
        <w:t xml:space="preserve"> of simultaneous use of generator for connection with other equipment.</w:t>
      </w:r>
    </w:p>
    <w:p w14:paraId="2DD587E4" w14:textId="77777777" w:rsidR="00A21835" w:rsidRPr="00A21835" w:rsidRDefault="00A21835" w:rsidP="00A21835">
      <w:pPr>
        <w:suppressAutoHyphens/>
        <w:autoSpaceDN w:val="0"/>
        <w:spacing w:after="0" w:line="276" w:lineRule="auto"/>
        <w:jc w:val="both"/>
        <w:textAlignment w:val="baseline"/>
        <w:rPr>
          <w:rFonts w:ascii="Calibri" w:eastAsia="SimSun" w:hAnsi="Calibri" w:cs="Times New Roman"/>
          <w:color w:val="000000"/>
          <w:kern w:val="3"/>
          <w:lang w:val="en-GB" w:eastAsia="sl-SI"/>
        </w:rPr>
      </w:pPr>
    </w:p>
    <w:p w14:paraId="73CAF54A" w14:textId="77777777" w:rsidR="00A21835" w:rsidRPr="00A21835" w:rsidRDefault="00A21835" w:rsidP="00A21835">
      <w:pPr>
        <w:suppressAutoHyphens/>
        <w:autoSpaceDN w:val="0"/>
        <w:spacing w:after="0" w:line="276" w:lineRule="auto"/>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 xml:space="preserve"> If the results of all above provided checks are positive, installation may proceed. Carefully heed to instructions provided by the manufacturer, as well as safety and fire prevention standards in force.</w:t>
      </w:r>
    </w:p>
    <w:p w14:paraId="4C311251" w14:textId="77777777" w:rsidR="00A21835" w:rsidRPr="00A21835" w:rsidRDefault="00A21835" w:rsidP="00A21835">
      <w:pPr>
        <w:suppressAutoHyphens/>
        <w:autoSpaceDN w:val="0"/>
        <w:spacing w:after="0" w:line="276" w:lineRule="auto"/>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After the first start-up of the boiler, perform a minimum 30-minute test of operation to check all required demands.</w:t>
      </w:r>
    </w:p>
    <w:p w14:paraId="11987FC6" w14:textId="77777777" w:rsidR="00A21835" w:rsidRPr="00A21835" w:rsidRDefault="00A21835" w:rsidP="00A21835">
      <w:pPr>
        <w:suppressAutoHyphens/>
        <w:autoSpaceDN w:val="0"/>
        <w:spacing w:after="0" w:line="276" w:lineRule="auto"/>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When the installation is complete, the installer must provide the customer with the following:</w:t>
      </w:r>
    </w:p>
    <w:p w14:paraId="226A9A4F" w14:textId="77777777" w:rsidR="00A21835" w:rsidRPr="00A21835" w:rsidRDefault="00A21835" w:rsidP="00A21835">
      <w:pPr>
        <w:widowControl w:val="0"/>
        <w:numPr>
          <w:ilvl w:val="0"/>
          <w:numId w:val="9"/>
        </w:numPr>
        <w:suppressAutoHyphens/>
        <w:autoSpaceDN w:val="0"/>
        <w:spacing w:after="200" w:line="276" w:lineRule="auto"/>
        <w:ind w:left="714" w:hanging="357"/>
        <w:contextualSpacing/>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instructions for use, maintenance and installation from the manufacturer (if not included in the unit);</w:t>
      </w:r>
    </w:p>
    <w:p w14:paraId="6EAE9832" w14:textId="77777777" w:rsidR="00A21835" w:rsidRPr="00A21835" w:rsidRDefault="00A21835" w:rsidP="00A21835">
      <w:pPr>
        <w:widowControl w:val="0"/>
        <w:numPr>
          <w:ilvl w:val="0"/>
          <w:numId w:val="9"/>
        </w:numPr>
        <w:suppressAutoHyphens/>
        <w:autoSpaceDN w:val="0"/>
        <w:spacing w:after="200" w:line="276" w:lineRule="auto"/>
        <w:ind w:left="714" w:hanging="357"/>
        <w:contextualSpacing/>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lastRenderedPageBreak/>
        <w:t>required documentation in accordance with standards in force;</w:t>
      </w:r>
    </w:p>
    <w:p w14:paraId="3B11ABA7" w14:textId="77777777" w:rsidR="00A21835" w:rsidRPr="00A21835" w:rsidRDefault="00A21835" w:rsidP="00A21835">
      <w:pPr>
        <w:widowControl w:val="0"/>
        <w:numPr>
          <w:ilvl w:val="0"/>
          <w:numId w:val="9"/>
        </w:numPr>
        <w:suppressAutoHyphens/>
        <w:autoSpaceDN w:val="0"/>
        <w:spacing w:after="200" w:line="276" w:lineRule="auto"/>
        <w:ind w:left="714" w:hanging="357"/>
        <w:contextualSpacing/>
        <w:jc w:val="both"/>
        <w:textAlignment w:val="baseline"/>
        <w:rPr>
          <w:rFonts w:ascii="Calibri" w:eastAsia="SimSun" w:hAnsi="Calibri" w:cs="Times New Roman"/>
          <w:color w:val="000000"/>
          <w:kern w:val="3"/>
          <w:lang w:val="en-GB" w:eastAsia="sl-SI"/>
        </w:rPr>
      </w:pPr>
      <w:proofErr w:type="gramStart"/>
      <w:r w:rsidRPr="00A21835">
        <w:rPr>
          <w:rFonts w:ascii="Calibri" w:eastAsia="SimSun" w:hAnsi="Calibri" w:cs="Times New Roman"/>
          <w:color w:val="000000"/>
          <w:kern w:val="3"/>
          <w:lang w:val="en-GB" w:eastAsia="sl-SI"/>
        </w:rPr>
        <w:t>perform</w:t>
      </w:r>
      <w:proofErr w:type="gramEnd"/>
      <w:r w:rsidRPr="00A21835">
        <w:rPr>
          <w:rFonts w:ascii="Calibri" w:eastAsia="SimSun" w:hAnsi="Calibri" w:cs="Times New Roman"/>
          <w:color w:val="000000"/>
          <w:kern w:val="3"/>
          <w:lang w:val="en-GB" w:eastAsia="sl-SI"/>
        </w:rPr>
        <w:t xml:space="preserve"> training of customer for operation and regular maintenance and cleaning of the device.</w:t>
      </w:r>
    </w:p>
    <w:p w14:paraId="2FF2F851" w14:textId="77777777" w:rsidR="00A21835" w:rsidRPr="00A21835" w:rsidRDefault="00A21835" w:rsidP="00740ED7">
      <w:pPr>
        <w:pStyle w:val="Heading1"/>
        <w:numPr>
          <w:ilvl w:val="0"/>
          <w:numId w:val="66"/>
        </w:numPr>
        <w:rPr>
          <w:rFonts w:eastAsia="SimSun"/>
          <w:kern w:val="3"/>
          <w:lang w:val="en-GB" w:eastAsia="sl-SI"/>
        </w:rPr>
      </w:pPr>
      <w:bookmarkStart w:id="47" w:name="_Toc487116769"/>
      <w:bookmarkStart w:id="48" w:name="_Toc487444664"/>
      <w:bookmarkStart w:id="49" w:name="_Toc487450563"/>
      <w:bookmarkEnd w:id="45"/>
      <w:bookmarkEnd w:id="46"/>
      <w:r w:rsidRPr="00A21835">
        <w:rPr>
          <w:rFonts w:eastAsia="SimSun"/>
          <w:kern w:val="3"/>
          <w:lang w:val="en-GB" w:eastAsia="sl-SI"/>
        </w:rPr>
        <w:t>INSTALLATION</w:t>
      </w:r>
      <w:bookmarkEnd w:id="47"/>
      <w:bookmarkEnd w:id="48"/>
      <w:bookmarkEnd w:id="49"/>
    </w:p>
    <w:p w14:paraId="172CFC51" w14:textId="77777777" w:rsidR="00A21835" w:rsidRPr="00A21835" w:rsidRDefault="00A21835" w:rsidP="00A21835">
      <w:pPr>
        <w:suppressAutoHyphens/>
        <w:autoSpaceDN w:val="0"/>
        <w:spacing w:after="0" w:line="276" w:lineRule="auto"/>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Responsibility for installation work in the space is entirely upon the customer.</w:t>
      </w:r>
    </w:p>
    <w:p w14:paraId="33D86E71" w14:textId="77777777" w:rsidR="00A21835" w:rsidRPr="00A21835" w:rsidRDefault="00A21835" w:rsidP="00A21835">
      <w:pPr>
        <w:suppressAutoHyphens/>
        <w:autoSpaceDN w:val="0"/>
        <w:spacing w:after="0" w:line="276" w:lineRule="auto"/>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Before proceeding with installation, the installer must comply with all required legal safety standards, especially:</w:t>
      </w:r>
    </w:p>
    <w:p w14:paraId="1111B5AD" w14:textId="77777777" w:rsidR="00A21835" w:rsidRPr="00A21835" w:rsidRDefault="00A21835" w:rsidP="00A21835">
      <w:pPr>
        <w:widowControl w:val="0"/>
        <w:numPr>
          <w:ilvl w:val="0"/>
          <w:numId w:val="11"/>
        </w:numPr>
        <w:suppressAutoHyphens/>
        <w:autoSpaceDN w:val="0"/>
        <w:spacing w:after="200" w:line="276" w:lineRule="auto"/>
        <w:ind w:left="714" w:hanging="357"/>
        <w:contextualSpacing/>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Check that norms regarding pellet boiler installation meet local, national and European norms</w:t>
      </w:r>
    </w:p>
    <w:p w14:paraId="6F737268" w14:textId="77777777" w:rsidR="00A21835" w:rsidRPr="00A21835" w:rsidRDefault="00A21835" w:rsidP="00A21835">
      <w:pPr>
        <w:widowControl w:val="0"/>
        <w:numPr>
          <w:ilvl w:val="0"/>
          <w:numId w:val="11"/>
        </w:numPr>
        <w:suppressAutoHyphens/>
        <w:autoSpaceDN w:val="0"/>
        <w:spacing w:after="200" w:line="276" w:lineRule="auto"/>
        <w:ind w:left="714" w:hanging="357"/>
        <w:contextualSpacing/>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Heed to requirements set forth in this document</w:t>
      </w:r>
    </w:p>
    <w:p w14:paraId="3AF8E157" w14:textId="77777777" w:rsidR="00A21835" w:rsidRPr="00A21835" w:rsidRDefault="00A21835" w:rsidP="00A21835">
      <w:pPr>
        <w:widowControl w:val="0"/>
        <w:numPr>
          <w:ilvl w:val="0"/>
          <w:numId w:val="11"/>
        </w:numPr>
        <w:suppressAutoHyphens/>
        <w:autoSpaceDN w:val="0"/>
        <w:spacing w:after="200" w:line="276" w:lineRule="auto"/>
        <w:ind w:left="714" w:hanging="357"/>
        <w:contextualSpacing/>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Check that pipes and air intake are compliant with the type of installation</w:t>
      </w:r>
    </w:p>
    <w:p w14:paraId="78E98D42" w14:textId="77777777" w:rsidR="00A21835" w:rsidRPr="00A21835" w:rsidRDefault="00A21835" w:rsidP="00A21835">
      <w:pPr>
        <w:widowControl w:val="0"/>
        <w:numPr>
          <w:ilvl w:val="0"/>
          <w:numId w:val="11"/>
        </w:numPr>
        <w:suppressAutoHyphens/>
        <w:autoSpaceDN w:val="0"/>
        <w:spacing w:after="200" w:line="276" w:lineRule="auto"/>
        <w:ind w:left="714" w:hanging="357"/>
        <w:contextualSpacing/>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Do not make temporary electrical connections by using unsuitable cables</w:t>
      </w:r>
    </w:p>
    <w:p w14:paraId="32DD2832" w14:textId="77777777" w:rsidR="00A21835" w:rsidRPr="00A21835" w:rsidRDefault="00A21835" w:rsidP="00A21835">
      <w:pPr>
        <w:widowControl w:val="0"/>
        <w:numPr>
          <w:ilvl w:val="0"/>
          <w:numId w:val="11"/>
        </w:numPr>
        <w:suppressAutoHyphens/>
        <w:autoSpaceDN w:val="0"/>
        <w:spacing w:after="200" w:line="276" w:lineRule="auto"/>
        <w:ind w:left="714" w:hanging="357"/>
        <w:contextualSpacing/>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 xml:space="preserve">Check </w:t>
      </w:r>
      <w:proofErr w:type="spellStart"/>
      <w:r w:rsidRPr="00A21835">
        <w:rPr>
          <w:rFonts w:ascii="Calibri" w:eastAsia="SimSun" w:hAnsi="Calibri" w:cs="Times New Roman"/>
          <w:color w:val="000000"/>
          <w:kern w:val="3"/>
          <w:lang w:val="en-GB" w:eastAsia="sl-SI"/>
        </w:rPr>
        <w:t>earthing</w:t>
      </w:r>
      <w:proofErr w:type="spellEnd"/>
      <w:r w:rsidRPr="00A21835">
        <w:rPr>
          <w:rFonts w:ascii="Calibri" w:eastAsia="SimSun" w:hAnsi="Calibri" w:cs="Times New Roman"/>
          <w:color w:val="000000"/>
          <w:kern w:val="3"/>
          <w:lang w:val="en-GB" w:eastAsia="sl-SI"/>
        </w:rPr>
        <w:t xml:space="preserve"> of electrical system</w:t>
      </w:r>
    </w:p>
    <w:p w14:paraId="695BCC85" w14:textId="77777777" w:rsidR="00A21835" w:rsidRPr="00A21835" w:rsidRDefault="00A21835" w:rsidP="00A21835">
      <w:pPr>
        <w:widowControl w:val="0"/>
        <w:numPr>
          <w:ilvl w:val="0"/>
          <w:numId w:val="11"/>
        </w:numPr>
        <w:suppressAutoHyphens/>
        <w:autoSpaceDN w:val="0"/>
        <w:spacing w:after="200" w:line="276" w:lineRule="auto"/>
        <w:ind w:left="714" w:hanging="357"/>
        <w:contextualSpacing/>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Always use individual safety equipment and all legally required protection</w:t>
      </w:r>
    </w:p>
    <w:p w14:paraId="01C1F9AA" w14:textId="77777777" w:rsidR="00A21835" w:rsidRPr="00A21835" w:rsidRDefault="00A21835" w:rsidP="00A21835">
      <w:pPr>
        <w:widowControl w:val="0"/>
        <w:numPr>
          <w:ilvl w:val="0"/>
          <w:numId w:val="11"/>
        </w:numPr>
        <w:suppressAutoHyphens/>
        <w:autoSpaceDN w:val="0"/>
        <w:spacing w:after="200" w:line="276" w:lineRule="auto"/>
        <w:ind w:left="714" w:hanging="357"/>
        <w:contextualSpacing/>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Always allow sufficient space for maintenance work</w:t>
      </w:r>
    </w:p>
    <w:p w14:paraId="09939F17" w14:textId="77777777" w:rsidR="00A21835" w:rsidRPr="00A21835" w:rsidRDefault="00A21835" w:rsidP="00A21835">
      <w:pPr>
        <w:widowControl w:val="0"/>
        <w:numPr>
          <w:ilvl w:val="0"/>
          <w:numId w:val="11"/>
        </w:numPr>
        <w:suppressAutoHyphens/>
        <w:autoSpaceDN w:val="0"/>
        <w:spacing w:after="200" w:line="276" w:lineRule="auto"/>
        <w:ind w:left="714" w:hanging="357"/>
        <w:contextualSpacing/>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Acquire consent of chimney sweep for connection of boiler to flue</w:t>
      </w:r>
    </w:p>
    <w:p w14:paraId="7F4AEEE6" w14:textId="77777777" w:rsidR="00A21835" w:rsidRPr="00A21835" w:rsidRDefault="00A21835" w:rsidP="00A21835">
      <w:pPr>
        <w:widowControl w:val="0"/>
        <w:numPr>
          <w:ilvl w:val="0"/>
          <w:numId w:val="11"/>
        </w:numPr>
        <w:suppressAutoHyphens/>
        <w:autoSpaceDN w:val="0"/>
        <w:spacing w:after="200" w:line="276" w:lineRule="auto"/>
        <w:ind w:left="714" w:hanging="357"/>
        <w:contextualSpacing/>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Perform measurement of smoke gases outlet after finished installation.</w:t>
      </w:r>
    </w:p>
    <w:p w14:paraId="78BBF191" w14:textId="77777777" w:rsidR="00A21835" w:rsidRPr="00A21835" w:rsidRDefault="00A21835" w:rsidP="00A21835">
      <w:pPr>
        <w:suppressAutoHyphens/>
        <w:autoSpaceDN w:val="0"/>
        <w:spacing w:after="200" w:line="276" w:lineRule="auto"/>
        <w:ind w:left="714"/>
        <w:contextualSpacing/>
        <w:textAlignment w:val="baseline"/>
        <w:rPr>
          <w:rFonts w:ascii="Calibri" w:eastAsia="SimSun" w:hAnsi="Calibri" w:cs="Times New Roman"/>
          <w:color w:val="000000"/>
          <w:kern w:val="3"/>
          <w:lang w:val="en-GB" w:eastAsia="sl-SI"/>
        </w:rPr>
      </w:pPr>
    </w:p>
    <w:p w14:paraId="5D2F3AB0" w14:textId="77777777" w:rsidR="00A21835" w:rsidRPr="00A21835" w:rsidRDefault="00A21835" w:rsidP="00740ED7">
      <w:pPr>
        <w:pStyle w:val="Heading2"/>
        <w:numPr>
          <w:ilvl w:val="1"/>
          <w:numId w:val="66"/>
        </w:numPr>
        <w:rPr>
          <w:rFonts w:eastAsia="SimSun"/>
          <w:kern w:val="3"/>
          <w:lang w:val="en-GB" w:eastAsia="sl-SI"/>
        </w:rPr>
      </w:pPr>
      <w:bookmarkStart w:id="50" w:name="_Toc487116770"/>
      <w:bookmarkStart w:id="51" w:name="_Toc487444665"/>
      <w:bookmarkStart w:id="52" w:name="_Toc487450564"/>
      <w:r w:rsidRPr="00A21835">
        <w:rPr>
          <w:rFonts w:eastAsia="SimSun"/>
          <w:kern w:val="3"/>
          <w:lang w:val="en-GB" w:eastAsia="sl-SI"/>
        </w:rPr>
        <w:t>PLACEMENT</w:t>
      </w:r>
      <w:bookmarkEnd w:id="50"/>
      <w:bookmarkEnd w:id="51"/>
      <w:bookmarkEnd w:id="52"/>
    </w:p>
    <w:p w14:paraId="77EB6B3E" w14:textId="77777777" w:rsidR="00A21835" w:rsidRPr="00A21835" w:rsidRDefault="00A21835" w:rsidP="00A21835">
      <w:pPr>
        <w:suppressAutoHyphens/>
        <w:autoSpaceDN w:val="0"/>
        <w:spacing w:after="0" w:line="276" w:lineRule="auto"/>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It is advisable to remove pellet boiler packaging only when it is in the place of installation.</w:t>
      </w:r>
    </w:p>
    <w:p w14:paraId="1D7E2CA7" w14:textId="77777777" w:rsidR="00A21835" w:rsidRPr="00A21835" w:rsidRDefault="00A21835" w:rsidP="00A21835">
      <w:pPr>
        <w:suppressAutoHyphens/>
        <w:autoSpaceDN w:val="0"/>
        <w:spacing w:after="0" w:line="276" w:lineRule="auto"/>
        <w:jc w:val="both"/>
        <w:textAlignment w:val="baseline"/>
        <w:rPr>
          <w:rFonts w:ascii="Calibri" w:eastAsia="SimSun" w:hAnsi="Calibri" w:cs="Times New Roman"/>
          <w:color w:val="000000"/>
          <w:kern w:val="3"/>
          <w:lang w:val="en-GB" w:eastAsia="sl-SI"/>
        </w:rPr>
      </w:pPr>
    </w:p>
    <w:p w14:paraId="0C83B15A" w14:textId="77777777" w:rsidR="00A21835" w:rsidRPr="00A21835" w:rsidRDefault="00A21835" w:rsidP="00A21835">
      <w:pPr>
        <w:suppressAutoHyphens/>
        <w:autoSpaceDN w:val="0"/>
        <w:spacing w:after="200" w:line="276" w:lineRule="auto"/>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 xml:space="preserve">If the adjacent walls and/or flooring are made of material that is </w:t>
      </w:r>
      <w:r w:rsidRPr="00A21835">
        <w:rPr>
          <w:rFonts w:ascii="Calibri" w:eastAsia="SimSun" w:hAnsi="Calibri" w:cs="Times New Roman"/>
          <w:bCs/>
          <w:color w:val="000000"/>
          <w:kern w:val="3"/>
          <w:lang w:val="en-GB" w:eastAsia="sl-SI"/>
        </w:rPr>
        <w:t>not heat resistant</w:t>
      </w:r>
      <w:r w:rsidRPr="00A21835">
        <w:rPr>
          <w:rFonts w:ascii="Calibri" w:eastAsia="SimSun" w:hAnsi="Calibri" w:cs="Times New Roman"/>
          <w:color w:val="000000"/>
          <w:kern w:val="3"/>
          <w:lang w:val="en-GB" w:eastAsia="sl-SI"/>
        </w:rPr>
        <w:t>, suitable protection must be provided using insulating, non-combustible material.</w:t>
      </w:r>
    </w:p>
    <w:p w14:paraId="33378364" w14:textId="77777777" w:rsidR="00A21835" w:rsidRPr="00A21835" w:rsidRDefault="00A21835" w:rsidP="00A21835">
      <w:pPr>
        <w:suppressAutoHyphens/>
        <w:autoSpaceDN w:val="0"/>
        <w:spacing w:after="200" w:line="276" w:lineRule="auto"/>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For protection of flooring, made of flammable material, we advise installing a metal plate with thickness 3 to 4 mm under the boiler, which protrudes at least 30 cm out from the front of the pellet boiler.</w:t>
      </w:r>
    </w:p>
    <w:p w14:paraId="73B867EB" w14:textId="77777777" w:rsidR="00A21835" w:rsidRPr="00A21835" w:rsidRDefault="00A21835" w:rsidP="00A21835">
      <w:pPr>
        <w:suppressAutoHyphens/>
        <w:autoSpaceDN w:val="0"/>
        <w:spacing w:after="200" w:line="276" w:lineRule="auto"/>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Pellet boiler must be installed in accordance with drawing that defines distances from walls (</w:t>
      </w:r>
      <w:r w:rsidRPr="00A21835">
        <w:rPr>
          <w:rFonts w:ascii="Calibri" w:eastAsia="SimSun" w:hAnsi="Calibri" w:cs="Times New Roman"/>
          <w:b/>
          <w:i/>
          <w:color w:val="000000"/>
          <w:kern w:val="3"/>
          <w:lang w:val="en-GB" w:eastAsia="sl-SI"/>
        </w:rPr>
        <w:t>figure 1</w:t>
      </w:r>
      <w:r w:rsidRPr="00A21835">
        <w:rPr>
          <w:rFonts w:ascii="Calibri" w:eastAsia="SimSun" w:hAnsi="Calibri" w:cs="Times New Roman"/>
          <w:color w:val="000000"/>
          <w:kern w:val="3"/>
          <w:lang w:val="en-GB" w:eastAsia="sl-SI"/>
        </w:rPr>
        <w:t>).</w:t>
      </w:r>
    </w:p>
    <w:p w14:paraId="0477A55A" w14:textId="3A0E778A" w:rsidR="00A21835" w:rsidRPr="00A21835" w:rsidRDefault="005C4D31" w:rsidP="00A21835">
      <w:pPr>
        <w:suppressAutoHyphens/>
        <w:autoSpaceDN w:val="0"/>
        <w:spacing w:after="200" w:line="276" w:lineRule="auto"/>
        <w:textAlignment w:val="baseline"/>
        <w:rPr>
          <w:rFonts w:ascii="Calibri" w:eastAsia="SimSun" w:hAnsi="Calibri" w:cs="Times New Roman"/>
          <w:b/>
          <w:color w:val="000000"/>
          <w:kern w:val="3"/>
          <w:lang w:val="en-GB" w:eastAsia="sl-SI"/>
        </w:rPr>
      </w:pPr>
      <w:r>
        <w:rPr>
          <w:rFonts w:ascii="Arial" w:eastAsia="SimSun" w:hAnsi="Arial" w:cs="Times New Roman"/>
          <w:noProof/>
          <w:color w:val="000000"/>
          <w:kern w:val="3"/>
          <w:sz w:val="24"/>
          <w:szCs w:val="24"/>
          <w:lang w:val="en-US"/>
        </w:rPr>
        <mc:AlternateContent>
          <mc:Choice Requires="wps">
            <w:drawing>
              <wp:anchor distT="0" distB="0" distL="114300" distR="114300" simplePos="0" relativeHeight="252956672" behindDoc="0" locked="0" layoutInCell="1" allowOverlap="1" wp14:anchorId="30AFF38A" wp14:editId="7E52658B">
                <wp:simplePos x="0" y="0"/>
                <wp:positionH relativeFrom="column">
                  <wp:posOffset>2916555</wp:posOffset>
                </wp:positionH>
                <wp:positionV relativeFrom="paragraph">
                  <wp:posOffset>833755</wp:posOffset>
                </wp:positionV>
                <wp:extent cx="556895" cy="138430"/>
                <wp:effectExtent l="0" t="0" r="1905" b="0"/>
                <wp:wrapNone/>
                <wp:docPr id="10218"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895" cy="138430"/>
                        </a:xfrm>
                        <a:prstGeom prst="rect">
                          <a:avLst/>
                        </a:prstGeom>
                        <a:solidFill>
                          <a:srgbClr val="FFFFFF"/>
                        </a:solidFill>
                        <a:ln w="9525">
                          <a:noFill/>
                          <a:miter lim="800000"/>
                          <a:headEnd/>
                          <a:tailEnd/>
                        </a:ln>
                      </wps:spPr>
                      <wps:txbx>
                        <w:txbxContent>
                          <w:p w14:paraId="1C45634B" w14:textId="77777777" w:rsidR="00CF4593" w:rsidRPr="006564DE" w:rsidRDefault="00CF4593" w:rsidP="00A21835">
                            <w:pPr>
                              <w:rPr>
                                <w:sz w:val="14"/>
                                <w:szCs w:val="14"/>
                              </w:rPr>
                            </w:pPr>
                            <w:r w:rsidRPr="006564DE">
                              <w:rPr>
                                <w:sz w:val="14"/>
                                <w:szCs w:val="14"/>
                                <w:lang w:val="en-GB"/>
                              </w:rPr>
                              <w:t>Flue pipe</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30AFF38A" id="Polje_x0020_z_x0020_besedilom_x0020_2" o:spid="_x0000_s1033" type="#_x0000_t202" style="position:absolute;margin-left:229.65pt;margin-top:65.65pt;width:43.85pt;height:10.9pt;z-index:25295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" stroked="f">
                <v:textbox inset="0,0,0,0">
                  <w:txbxContent>
                    <w:p w14:paraId="1C45634B" w14:textId="77777777" w:rsidR="00CF4593" w:rsidRPr="006564DE" w:rsidRDefault="00CF4593" w:rsidP="00A21835">
                      <w:pPr>
                        <w:rPr>
                          <w:sz w:val="14"/>
                          <w:szCs w:val="14"/>
                        </w:rPr>
                      </w:pPr>
                      <w:r w:rsidRPr="006564DE">
                        <w:rPr>
                          <w:sz w:val="14"/>
                          <w:szCs w:val="14"/>
                          <w:lang w:val="en-GB"/>
                        </w:rPr>
                        <w:t>Flue pipe</w:t>
                      </w:r>
                    </w:p>
                  </w:txbxContent>
                </v:textbox>
              </v:shape>
            </w:pict>
          </mc:Fallback>
        </mc:AlternateContent>
      </w:r>
      <w:r>
        <w:rPr>
          <w:rFonts w:ascii="Calibri" w:eastAsia="SimSun" w:hAnsi="Calibri" w:cs="Times New Roman"/>
          <w:b/>
          <w:noProof/>
          <w:color w:val="000000"/>
          <w:kern w:val="3"/>
          <w:lang w:val="en-US"/>
        </w:rPr>
        <mc:AlternateContent>
          <mc:Choice Requires="wps">
            <w:drawing>
              <wp:anchor distT="0" distB="0" distL="114300" distR="114300" simplePos="0" relativeHeight="252975104" behindDoc="0" locked="0" layoutInCell="1" allowOverlap="1" wp14:anchorId="691EC84D" wp14:editId="295C2EB0">
                <wp:simplePos x="0" y="0"/>
                <wp:positionH relativeFrom="column">
                  <wp:posOffset>4032885</wp:posOffset>
                </wp:positionH>
                <wp:positionV relativeFrom="paragraph">
                  <wp:posOffset>1833245</wp:posOffset>
                </wp:positionV>
                <wp:extent cx="808355" cy="287020"/>
                <wp:effectExtent l="0" t="4445" r="0" b="635"/>
                <wp:wrapNone/>
                <wp:docPr id="10216" name="Text Box 9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8355" cy="2870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EA700DB" w14:textId="77777777" w:rsidR="00CF4593" w:rsidRDefault="00CF4593" w:rsidP="00A21835">
                            <w:r>
                              <w:t>Example1</w:t>
                            </w:r>
                          </w:p>
                          <w:p w14:paraId="77D8A94C" w14:textId="77777777" w:rsidR="00CF4593" w:rsidRDefault="00CF4593" w:rsidP="00A2183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w14:anchorId="691EC84D" id="Text_x0020_Box_x0020_996" o:spid="_x0000_s1034" type="#_x0000_t202" style="position:absolute;margin-left:317.55pt;margin-top:144.35pt;width:63.65pt;height:22.6pt;z-index:25297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" stroked="f">
                <v:textbox>
                  <w:txbxContent>
                    <w:p w14:paraId="4EA700DB" w14:textId="77777777" w:rsidR="00CF4593" w:rsidRDefault="00CF4593" w:rsidP="00A21835">
                      <w:r>
                        <w:t>Example1</w:t>
                      </w:r>
                    </w:p>
                    <w:p w14:paraId="77D8A94C" w14:textId="77777777" w:rsidR="00CF4593" w:rsidRDefault="00CF4593" w:rsidP="00A21835"/>
                  </w:txbxContent>
                </v:textbox>
              </v:shape>
            </w:pict>
          </mc:Fallback>
        </mc:AlternateContent>
      </w:r>
      <w:r w:rsidR="00A21835" w:rsidRPr="00A21835">
        <w:rPr>
          <w:rFonts w:ascii="Calibri" w:eastAsia="SimSun" w:hAnsi="Calibri" w:cs="Times New Roman"/>
          <w:b/>
          <w:noProof/>
          <w:color w:val="000000"/>
          <w:kern w:val="3"/>
          <w:lang w:val="en-US"/>
        </w:rPr>
        <w:drawing>
          <wp:inline distT="0" distB="0" distL="0" distR="0" wp14:anchorId="5CF723A3" wp14:editId="101F131D">
            <wp:extent cx="4562475" cy="2126553"/>
            <wp:effectExtent l="19050" t="0" r="9525" b="0"/>
            <wp:docPr id="139" name="Slika 2"/>
            <wp:cNvGraphicFramePr/>
            <a:graphic xmlns:a="http://schemas.openxmlformats.org/drawingml/2006/main">
              <a:graphicData uri="http://schemas.openxmlformats.org/drawingml/2006/picture">
                <pic:pic xmlns:pic="http://schemas.openxmlformats.org/drawingml/2006/picture">
                  <pic:nvPicPr>
                    <pic:cNvPr id="0" name="Picture 528"/>
                    <pic:cNvPicPr>
                      <a:picLocks noChangeAspect="1" noChangeArrowheads="1"/>
                    </pic:cNvPicPr>
                  </pic:nvPicPr>
                  <pic:blipFill>
                    <a:blip r:embed="rId24" cstate="print"/>
                    <a:srcRect/>
                    <a:stretch>
                      <a:fillRect/>
                    </a:stretch>
                  </pic:blipFill>
                  <pic:spPr bwMode="auto">
                    <a:xfrm>
                      <a:off x="0" y="0"/>
                      <a:ext cx="4562475" cy="2126553"/>
                    </a:xfrm>
                    <a:prstGeom prst="rect">
                      <a:avLst/>
                    </a:prstGeom>
                    <a:noFill/>
                  </pic:spPr>
                </pic:pic>
              </a:graphicData>
            </a:graphic>
          </wp:inline>
        </w:drawing>
      </w:r>
    </w:p>
    <w:p w14:paraId="7D0F0E49" w14:textId="3AC06905" w:rsidR="00A21835" w:rsidRPr="00A21835" w:rsidRDefault="005C4D31" w:rsidP="00A21835">
      <w:pPr>
        <w:suppressAutoHyphens/>
        <w:autoSpaceDN w:val="0"/>
        <w:spacing w:after="200" w:line="276" w:lineRule="auto"/>
        <w:textAlignment w:val="baseline"/>
        <w:rPr>
          <w:rFonts w:ascii="Calibri" w:eastAsia="SimSun" w:hAnsi="Calibri" w:cs="Times New Roman"/>
          <w:color w:val="000000"/>
          <w:kern w:val="3"/>
          <w:sz w:val="44"/>
          <w:szCs w:val="44"/>
          <w:lang w:val="en-GB" w:eastAsia="sl-SI"/>
        </w:rPr>
      </w:pPr>
      <w:r>
        <w:rPr>
          <w:rFonts w:ascii="Calibri" w:eastAsia="SimSun" w:hAnsi="Calibri" w:cs="Times New Roman"/>
          <w:noProof/>
          <w:color w:val="000000"/>
          <w:kern w:val="3"/>
          <w:lang w:val="en-US"/>
        </w:rPr>
        <w:lastRenderedPageBreak/>
        <mc:AlternateContent>
          <mc:Choice Requires="wps">
            <w:drawing>
              <wp:anchor distT="0" distB="0" distL="114300" distR="114300" simplePos="0" relativeHeight="252958720" behindDoc="0" locked="0" layoutInCell="1" allowOverlap="1" wp14:anchorId="132CEC6C" wp14:editId="4C24CC5A">
                <wp:simplePos x="0" y="0"/>
                <wp:positionH relativeFrom="column">
                  <wp:posOffset>2491105</wp:posOffset>
                </wp:positionH>
                <wp:positionV relativeFrom="paragraph">
                  <wp:posOffset>1053465</wp:posOffset>
                </wp:positionV>
                <wp:extent cx="591820" cy="138430"/>
                <wp:effectExtent l="0" t="0" r="0" b="0"/>
                <wp:wrapNone/>
                <wp:docPr id="10215"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820" cy="138430"/>
                        </a:xfrm>
                        <a:prstGeom prst="rect">
                          <a:avLst/>
                        </a:prstGeom>
                        <a:solidFill>
                          <a:srgbClr val="FFFFFF"/>
                        </a:solidFill>
                        <a:ln w="9525">
                          <a:noFill/>
                          <a:miter lim="800000"/>
                          <a:headEnd/>
                          <a:tailEnd/>
                        </a:ln>
                      </wps:spPr>
                      <wps:txbx>
                        <w:txbxContent>
                          <w:p w14:paraId="34E3D92C" w14:textId="77777777" w:rsidR="00CF4593" w:rsidRPr="006564DE" w:rsidRDefault="00CF4593" w:rsidP="00A21835">
                            <w:pPr>
                              <w:rPr>
                                <w:sz w:val="14"/>
                                <w:szCs w:val="14"/>
                              </w:rPr>
                            </w:pPr>
                            <w:r w:rsidRPr="006564DE">
                              <w:rPr>
                                <w:sz w:val="14"/>
                                <w:szCs w:val="14"/>
                                <w:lang w:val="en-GB"/>
                              </w:rPr>
                              <w:t>Flue pipe</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132CEC6C" id="_x0000_s1035" type="#_x0000_t202" style="position:absolute;margin-left:196.15pt;margin-top:82.95pt;width:46.6pt;height:10.9pt;z-index:25295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" stroked="f">
                <v:textbox inset="0,0,0,0">
                  <w:txbxContent>
                    <w:p w14:paraId="34E3D92C" w14:textId="77777777" w:rsidR="00CF4593" w:rsidRPr="006564DE" w:rsidRDefault="00CF4593" w:rsidP="00A21835">
                      <w:pPr>
                        <w:rPr>
                          <w:sz w:val="14"/>
                          <w:szCs w:val="14"/>
                        </w:rPr>
                      </w:pPr>
                      <w:r w:rsidRPr="006564DE">
                        <w:rPr>
                          <w:sz w:val="14"/>
                          <w:szCs w:val="14"/>
                          <w:lang w:val="en-GB"/>
                        </w:rPr>
                        <w:t>Flue pipe</w:t>
                      </w:r>
                    </w:p>
                  </w:txbxContent>
                </v:textbox>
              </v:shape>
            </w:pict>
          </mc:Fallback>
        </mc:AlternateContent>
      </w:r>
      <w:r>
        <w:rPr>
          <w:rFonts w:ascii="Calibri" w:eastAsia="SimSun" w:hAnsi="Calibri" w:cs="Times New Roman"/>
          <w:noProof/>
          <w:color w:val="000000"/>
          <w:kern w:val="3"/>
          <w:lang w:val="en-US"/>
        </w:rPr>
        <mc:AlternateContent>
          <mc:Choice Requires="wps">
            <w:drawing>
              <wp:anchor distT="0" distB="0" distL="114300" distR="114300" simplePos="0" relativeHeight="252957696" behindDoc="0" locked="0" layoutInCell="1" allowOverlap="1" wp14:anchorId="3D769725" wp14:editId="5EEEF1BA">
                <wp:simplePos x="0" y="0"/>
                <wp:positionH relativeFrom="column">
                  <wp:posOffset>4032885</wp:posOffset>
                </wp:positionH>
                <wp:positionV relativeFrom="paragraph">
                  <wp:posOffset>2106295</wp:posOffset>
                </wp:positionV>
                <wp:extent cx="1011555" cy="307975"/>
                <wp:effectExtent l="0" t="0" r="4445" b="0"/>
                <wp:wrapNone/>
                <wp:docPr id="10214"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1555" cy="307975"/>
                        </a:xfrm>
                        <a:prstGeom prst="rect">
                          <a:avLst/>
                        </a:prstGeom>
                        <a:solidFill>
                          <a:srgbClr val="FFFFFF"/>
                        </a:solidFill>
                        <a:ln w="9525">
                          <a:noFill/>
                          <a:miter lim="800000"/>
                          <a:headEnd/>
                          <a:tailEnd/>
                        </a:ln>
                      </wps:spPr>
                      <wps:txbx>
                        <w:txbxContent>
                          <w:p w14:paraId="77E38C6B" w14:textId="77777777" w:rsidR="00CF4593" w:rsidRPr="00543FF5" w:rsidRDefault="00CF4593" w:rsidP="00A21835">
                            <w:pPr>
                              <w:rPr>
                                <w:sz w:val="18"/>
                                <w:szCs w:val="18"/>
                              </w:rPr>
                            </w:pPr>
                            <w:r>
                              <w:rPr>
                                <w:sz w:val="18"/>
                                <w:szCs w:val="20"/>
                                <w:lang w:val="en-GB"/>
                              </w:rPr>
                              <w:t>EXAMPLE 2</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3D769725" id="_x0000_s1036" type="#_x0000_t202" style="position:absolute;margin-left:317.55pt;margin-top:165.85pt;width:79.65pt;height:24.25pt;z-index:25295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" stroked="f">
                <v:textbox inset="0,0,0,0">
                  <w:txbxContent>
                    <w:p w14:paraId="77E38C6B" w14:textId="77777777" w:rsidR="00CF4593" w:rsidRPr="00543FF5" w:rsidRDefault="00CF4593" w:rsidP="00A21835">
                      <w:pPr>
                        <w:rPr>
                          <w:sz w:val="18"/>
                          <w:szCs w:val="18"/>
                        </w:rPr>
                      </w:pPr>
                      <w:r>
                        <w:rPr>
                          <w:sz w:val="18"/>
                          <w:szCs w:val="20"/>
                          <w:lang w:val="en-GB"/>
                        </w:rPr>
                        <w:t>EXAMPLE 2</w:t>
                      </w:r>
                    </w:p>
                  </w:txbxContent>
                </v:textbox>
              </v:shape>
            </w:pict>
          </mc:Fallback>
        </mc:AlternateContent>
      </w:r>
      <w:r w:rsidR="00A21835" w:rsidRPr="00A21835">
        <w:rPr>
          <w:rFonts w:ascii="Calibri" w:eastAsia="SimSun" w:hAnsi="Calibri" w:cs="Times New Roman"/>
          <w:noProof/>
          <w:color w:val="000000"/>
          <w:kern w:val="3"/>
          <w:sz w:val="44"/>
          <w:szCs w:val="44"/>
          <w:lang w:val="en-US"/>
        </w:rPr>
        <w:drawing>
          <wp:inline distT="0" distB="0" distL="0" distR="0" wp14:anchorId="09912ADB" wp14:editId="2125C0D1">
            <wp:extent cx="4610100" cy="2390107"/>
            <wp:effectExtent l="19050" t="0" r="0" b="0"/>
            <wp:docPr id="140" name="Slika 3" descr="Biodom%2027%20-%20minimalni%20odmiki%20--2"/>
            <wp:cNvGraphicFramePr/>
            <a:graphic xmlns:a="http://schemas.openxmlformats.org/drawingml/2006/main">
              <a:graphicData uri="http://schemas.openxmlformats.org/drawingml/2006/picture">
                <pic:pic xmlns:pic="http://schemas.openxmlformats.org/drawingml/2006/picture">
                  <pic:nvPicPr>
                    <pic:cNvPr id="0" name="Picture 5" descr="Biodom%2027%20-%20minimalni%20odmiki%20--2"/>
                    <pic:cNvPicPr>
                      <a:picLocks noChangeAspect="1" noChangeArrowheads="1"/>
                    </pic:cNvPicPr>
                  </pic:nvPicPr>
                  <pic:blipFill>
                    <a:blip r:embed="rId25" cstate="print"/>
                    <a:srcRect/>
                    <a:stretch>
                      <a:fillRect/>
                    </a:stretch>
                  </pic:blipFill>
                  <pic:spPr bwMode="auto">
                    <a:xfrm>
                      <a:off x="0" y="0"/>
                      <a:ext cx="4610100" cy="2390107"/>
                    </a:xfrm>
                    <a:prstGeom prst="rect">
                      <a:avLst/>
                    </a:prstGeom>
                    <a:noFill/>
                    <a:ln w="9525">
                      <a:noFill/>
                      <a:miter lim="800000"/>
                      <a:headEnd/>
                      <a:tailEnd/>
                    </a:ln>
                  </pic:spPr>
                </pic:pic>
              </a:graphicData>
            </a:graphic>
          </wp:inline>
        </w:drawing>
      </w:r>
    </w:p>
    <w:p w14:paraId="45A4073F" w14:textId="1E916AC3" w:rsidR="00A21835" w:rsidRPr="00A21835" w:rsidRDefault="005C4D31" w:rsidP="00A21835">
      <w:pPr>
        <w:suppressAutoHyphens/>
        <w:autoSpaceDN w:val="0"/>
        <w:spacing w:after="200" w:line="276" w:lineRule="auto"/>
        <w:textAlignment w:val="baseline"/>
        <w:rPr>
          <w:rFonts w:ascii="Calibri" w:eastAsia="SimSun" w:hAnsi="Calibri" w:cs="Times New Roman"/>
          <w:color w:val="000000"/>
          <w:kern w:val="3"/>
          <w:lang w:val="en-GB" w:eastAsia="sl-SI"/>
        </w:rPr>
      </w:pPr>
      <w:r>
        <w:rPr>
          <w:rFonts w:ascii="Calibri" w:eastAsia="SimSun" w:hAnsi="Calibri" w:cs="Times New Roman"/>
          <w:noProof/>
          <w:color w:val="000000"/>
          <w:kern w:val="3"/>
          <w:lang w:val="en-US"/>
        </w:rPr>
        <mc:AlternateContent>
          <mc:Choice Requires="wps">
            <w:drawing>
              <wp:anchor distT="0" distB="0" distL="114300" distR="114300" simplePos="0" relativeHeight="252960768" behindDoc="0" locked="0" layoutInCell="1" allowOverlap="1" wp14:anchorId="4062E0AD" wp14:editId="4A7250C5">
                <wp:simplePos x="0" y="0"/>
                <wp:positionH relativeFrom="column">
                  <wp:posOffset>4032885</wp:posOffset>
                </wp:positionH>
                <wp:positionV relativeFrom="paragraph">
                  <wp:posOffset>2142490</wp:posOffset>
                </wp:positionV>
                <wp:extent cx="935990" cy="385445"/>
                <wp:effectExtent l="0" t="0" r="3810" b="0"/>
                <wp:wrapNone/>
                <wp:docPr id="32"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5990" cy="385445"/>
                        </a:xfrm>
                        <a:prstGeom prst="rect">
                          <a:avLst/>
                        </a:prstGeom>
                        <a:solidFill>
                          <a:srgbClr val="FFFFFF"/>
                        </a:solidFill>
                        <a:ln w="9525">
                          <a:noFill/>
                          <a:miter lim="800000"/>
                          <a:headEnd/>
                          <a:tailEnd/>
                        </a:ln>
                      </wps:spPr>
                      <wps:txbx>
                        <w:txbxContent>
                          <w:p w14:paraId="56394F9E" w14:textId="77777777" w:rsidR="00CF4593" w:rsidRPr="00543FF5" w:rsidRDefault="00CF4593" w:rsidP="00A21835">
                            <w:pPr>
                              <w:rPr>
                                <w:sz w:val="18"/>
                                <w:szCs w:val="18"/>
                              </w:rPr>
                            </w:pPr>
                            <w:r>
                              <w:rPr>
                                <w:sz w:val="18"/>
                                <w:szCs w:val="20"/>
                                <w:lang w:val="en-GB"/>
                              </w:rPr>
                              <w:t>EXAMPLE 3</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4062E0AD" id="_x0000_s1037" type="#_x0000_t202" style="position:absolute;margin-left:317.55pt;margin-top:168.7pt;width:73.7pt;height:30.35pt;z-index:25296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" stroked="f">
                <v:textbox inset="0,0,0,0">
                  <w:txbxContent>
                    <w:p w14:paraId="56394F9E" w14:textId="77777777" w:rsidR="00CF4593" w:rsidRPr="00543FF5" w:rsidRDefault="00CF4593" w:rsidP="00A21835">
                      <w:pPr>
                        <w:rPr>
                          <w:sz w:val="18"/>
                          <w:szCs w:val="18"/>
                        </w:rPr>
                      </w:pPr>
                      <w:r>
                        <w:rPr>
                          <w:sz w:val="18"/>
                          <w:szCs w:val="20"/>
                          <w:lang w:val="en-GB"/>
                        </w:rPr>
                        <w:t>EXAMPLE 3</w:t>
                      </w:r>
                    </w:p>
                  </w:txbxContent>
                </v:textbox>
              </v:shape>
            </w:pict>
          </mc:Fallback>
        </mc:AlternateContent>
      </w:r>
      <w:r>
        <w:rPr>
          <w:rFonts w:ascii="Calibri" w:eastAsia="SimSun" w:hAnsi="Calibri" w:cs="Times New Roman"/>
          <w:noProof/>
          <w:color w:val="000000"/>
          <w:kern w:val="3"/>
          <w:lang w:val="en-US"/>
        </w:rPr>
        <mc:AlternateContent>
          <mc:Choice Requires="wps">
            <w:drawing>
              <wp:anchor distT="0" distB="0" distL="114300" distR="114300" simplePos="0" relativeHeight="252959744" behindDoc="0" locked="0" layoutInCell="1" allowOverlap="1" wp14:anchorId="2C522304" wp14:editId="5058058D">
                <wp:simplePos x="0" y="0"/>
                <wp:positionH relativeFrom="column">
                  <wp:posOffset>2916555</wp:posOffset>
                </wp:positionH>
                <wp:positionV relativeFrom="paragraph">
                  <wp:posOffset>1178560</wp:posOffset>
                </wp:positionV>
                <wp:extent cx="425450" cy="134620"/>
                <wp:effectExtent l="0" t="0" r="6350" b="0"/>
                <wp:wrapNone/>
                <wp:docPr id="307"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5450" cy="134620"/>
                        </a:xfrm>
                        <a:prstGeom prst="rect">
                          <a:avLst/>
                        </a:prstGeom>
                        <a:solidFill>
                          <a:srgbClr val="FFFFFF"/>
                        </a:solidFill>
                        <a:ln w="9525">
                          <a:noFill/>
                          <a:miter lim="800000"/>
                          <a:headEnd/>
                          <a:tailEnd/>
                        </a:ln>
                      </wps:spPr>
                      <wps:txbx>
                        <w:txbxContent>
                          <w:p w14:paraId="5A65DD69" w14:textId="77777777" w:rsidR="00CF4593" w:rsidRPr="006564DE" w:rsidRDefault="00CF4593" w:rsidP="00A21835">
                            <w:pPr>
                              <w:rPr>
                                <w:sz w:val="14"/>
                                <w:szCs w:val="14"/>
                              </w:rPr>
                            </w:pPr>
                            <w:r w:rsidRPr="006564DE">
                              <w:rPr>
                                <w:sz w:val="14"/>
                                <w:szCs w:val="14"/>
                                <w:lang w:val="en-GB"/>
                              </w:rPr>
                              <w:t>Flue pipe</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2C522304" id="_x0000_s1038" type="#_x0000_t202" style="position:absolute;margin-left:229.65pt;margin-top:92.8pt;width:33.5pt;height:10.6pt;z-index:25295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" stroked="f">
                <v:textbox inset="0,0,0,0">
                  <w:txbxContent>
                    <w:p w14:paraId="5A65DD69" w14:textId="77777777" w:rsidR="00CF4593" w:rsidRPr="006564DE" w:rsidRDefault="00CF4593" w:rsidP="00A21835">
                      <w:pPr>
                        <w:rPr>
                          <w:sz w:val="14"/>
                          <w:szCs w:val="14"/>
                        </w:rPr>
                      </w:pPr>
                      <w:r w:rsidRPr="006564DE">
                        <w:rPr>
                          <w:sz w:val="14"/>
                          <w:szCs w:val="14"/>
                          <w:lang w:val="en-GB"/>
                        </w:rPr>
                        <w:t>Flue pipe</w:t>
                      </w:r>
                    </w:p>
                  </w:txbxContent>
                </v:textbox>
              </v:shape>
            </w:pict>
          </mc:Fallback>
        </mc:AlternateContent>
      </w:r>
      <w:r w:rsidR="00A21835" w:rsidRPr="00A21835">
        <w:rPr>
          <w:rFonts w:ascii="Calibri" w:eastAsia="SimSun" w:hAnsi="Calibri" w:cs="Times New Roman"/>
          <w:color w:val="000000"/>
          <w:kern w:val="3"/>
          <w:lang w:val="en-GB" w:eastAsia="sl-SI"/>
        </w:rPr>
        <w:t xml:space="preserve"> </w:t>
      </w:r>
      <w:r w:rsidR="00A21835" w:rsidRPr="00A21835">
        <w:rPr>
          <w:rFonts w:ascii="Calibri" w:eastAsia="SimSun" w:hAnsi="Calibri" w:cs="Times New Roman"/>
          <w:noProof/>
          <w:color w:val="000000"/>
          <w:kern w:val="3"/>
          <w:lang w:val="en-US"/>
        </w:rPr>
        <w:drawing>
          <wp:inline distT="0" distB="0" distL="0" distR="0" wp14:anchorId="661625F2" wp14:editId="7ABA986A">
            <wp:extent cx="4562475" cy="2441177"/>
            <wp:effectExtent l="19050" t="0" r="9525" b="0"/>
            <wp:docPr id="141" name="Slika 4" descr="drjek"/>
            <wp:cNvGraphicFramePr/>
            <a:graphic xmlns:a="http://schemas.openxmlformats.org/drawingml/2006/main">
              <a:graphicData uri="http://schemas.openxmlformats.org/drawingml/2006/picture">
                <pic:pic xmlns:pic="http://schemas.openxmlformats.org/drawingml/2006/picture">
                  <pic:nvPicPr>
                    <pic:cNvPr id="0" name="Picture 6" descr="drjek"/>
                    <pic:cNvPicPr>
                      <a:picLocks noChangeAspect="1" noChangeArrowheads="1"/>
                    </pic:cNvPicPr>
                  </pic:nvPicPr>
                  <pic:blipFill>
                    <a:blip r:embed="rId26" cstate="print"/>
                    <a:srcRect/>
                    <a:stretch>
                      <a:fillRect/>
                    </a:stretch>
                  </pic:blipFill>
                  <pic:spPr bwMode="auto">
                    <a:xfrm>
                      <a:off x="0" y="0"/>
                      <a:ext cx="4562475" cy="2441177"/>
                    </a:xfrm>
                    <a:prstGeom prst="rect">
                      <a:avLst/>
                    </a:prstGeom>
                    <a:noFill/>
                    <a:ln w="9525">
                      <a:noFill/>
                      <a:miter lim="800000"/>
                      <a:headEnd/>
                      <a:tailEnd/>
                    </a:ln>
                  </pic:spPr>
                </pic:pic>
              </a:graphicData>
            </a:graphic>
          </wp:inline>
        </w:drawing>
      </w:r>
      <w:r w:rsidR="00A21835" w:rsidRPr="00A21835">
        <w:rPr>
          <w:rFonts w:ascii="Calibri" w:eastAsia="SimSun" w:hAnsi="Calibri" w:cs="Times New Roman"/>
          <w:color w:val="000000"/>
          <w:kern w:val="3"/>
          <w:lang w:val="en-GB" w:eastAsia="sl-SI"/>
        </w:rPr>
        <w:br/>
      </w:r>
      <w:r w:rsidR="00A21835" w:rsidRPr="00A21835">
        <w:rPr>
          <w:rFonts w:ascii="Calibri" w:eastAsia="SimSun" w:hAnsi="Calibri" w:cs="Times New Roman"/>
          <w:b/>
          <w:i/>
          <w:color w:val="000000"/>
          <w:kern w:val="3"/>
          <w:lang w:val="en-GB" w:eastAsia="sl-SI"/>
        </w:rPr>
        <w:t>Figure 1: Minimum distance of boiler from boiler room walls</w:t>
      </w:r>
    </w:p>
    <w:p w14:paraId="40B6D820" w14:textId="77777777" w:rsidR="00A21835" w:rsidRPr="00A21835" w:rsidRDefault="00A21835" w:rsidP="00A21835">
      <w:pPr>
        <w:suppressAutoHyphens/>
        <w:autoSpaceDN w:val="0"/>
        <w:spacing w:after="200" w:line="276" w:lineRule="auto"/>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If the pellet boiler is installed in a boiler room, where there are other devices, which drain air (other boiler, various suction fans etc.), make sure that the volume of air intake is sufficient for safe operation of combustion device.</w:t>
      </w:r>
    </w:p>
    <w:p w14:paraId="418E0E1B" w14:textId="77777777" w:rsidR="00A21835" w:rsidRPr="00A21835" w:rsidRDefault="00A21835" w:rsidP="00A21835">
      <w:pPr>
        <w:suppressAutoHyphens/>
        <w:autoSpaceDN w:val="0"/>
        <w:spacing w:after="200" w:line="276" w:lineRule="auto"/>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If the smoke duct passes through a ceiling, it must be properly insulated using diaphragm of non-combustible insulation material.</w:t>
      </w:r>
    </w:p>
    <w:p w14:paraId="01BFEA6B" w14:textId="77777777" w:rsidR="00A21835" w:rsidRPr="00A21835" w:rsidRDefault="00A21835" w:rsidP="00CF4593">
      <w:pPr>
        <w:suppressAutoHyphens/>
        <w:autoSpaceDN w:val="0"/>
        <w:spacing w:after="200" w:line="276" w:lineRule="auto"/>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When the pellet boiler is placed, it must be levelled with support feet (horizontal positioning).</w:t>
      </w:r>
    </w:p>
    <w:p w14:paraId="3A90BEB9" w14:textId="77777777" w:rsidR="00A21835" w:rsidRPr="00A21835" w:rsidRDefault="00A21835" w:rsidP="00A21835">
      <w:pPr>
        <w:suppressAutoHyphens/>
        <w:autoSpaceDN w:val="0"/>
        <w:spacing w:after="0" w:line="276" w:lineRule="auto"/>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Smoke gases extraction system from pellet boiler functions on the basis of negative pressure in the boiler and barely perceivable pressure in flue connection pipe Ø 80 mm. It is very important that the smoke gases extraction is sealed.</w:t>
      </w:r>
    </w:p>
    <w:p w14:paraId="5DF18D5C" w14:textId="77777777" w:rsidR="00A21835" w:rsidRPr="00A21835" w:rsidRDefault="00A21835" w:rsidP="00A21835">
      <w:pPr>
        <w:suppressAutoHyphens/>
        <w:autoSpaceDN w:val="0"/>
        <w:spacing w:after="0" w:line="276" w:lineRule="auto"/>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 xml:space="preserve">Layout and structure of the space, where the flue is installed, needs to be </w:t>
      </w:r>
      <w:proofErr w:type="spellStart"/>
      <w:r w:rsidRPr="00A21835">
        <w:rPr>
          <w:rFonts w:ascii="Calibri" w:eastAsia="SimSun" w:hAnsi="Calibri" w:cs="Times New Roman"/>
          <w:color w:val="000000"/>
          <w:kern w:val="3"/>
          <w:lang w:val="en-GB" w:eastAsia="sl-SI"/>
        </w:rPr>
        <w:t>analyzed</w:t>
      </w:r>
      <w:proofErr w:type="spellEnd"/>
      <w:r w:rsidRPr="00A21835">
        <w:rPr>
          <w:rFonts w:ascii="Calibri" w:eastAsia="SimSun" w:hAnsi="Calibri" w:cs="Times New Roman"/>
          <w:color w:val="000000"/>
          <w:kern w:val="3"/>
          <w:lang w:val="en-GB" w:eastAsia="sl-SI"/>
        </w:rPr>
        <w:t>. If it passes through walls and/or roof, it must be properly installed in accordance with fire prevention safety standards.</w:t>
      </w:r>
    </w:p>
    <w:p w14:paraId="16C8DE36" w14:textId="77777777" w:rsidR="00A21835" w:rsidRPr="00A21835" w:rsidRDefault="00A21835" w:rsidP="00A21835">
      <w:pPr>
        <w:suppressAutoHyphens/>
        <w:autoSpaceDN w:val="0"/>
        <w:spacing w:after="0" w:line="276" w:lineRule="auto"/>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 xml:space="preserve">Ensure that there is enough air for proper combustion in the space, where the pellet boiler is installed. If boiler </w:t>
      </w:r>
      <w:proofErr w:type="spellStart"/>
      <w:r w:rsidRPr="00A21835">
        <w:rPr>
          <w:rFonts w:ascii="Calibri" w:eastAsia="SimSun" w:hAnsi="Calibri" w:cs="Times New Roman"/>
          <w:color w:val="000000"/>
          <w:kern w:val="3"/>
          <w:lang w:val="en-GB" w:eastAsia="sl-SI"/>
        </w:rPr>
        <w:t>Biodom</w:t>
      </w:r>
      <w:proofErr w:type="spellEnd"/>
      <w:r w:rsidRPr="00A21835">
        <w:rPr>
          <w:rFonts w:ascii="Calibri" w:eastAsia="SimSun" w:hAnsi="Calibri" w:cs="Times New Roman"/>
          <w:color w:val="000000"/>
          <w:kern w:val="3"/>
          <w:lang w:val="en-GB" w:eastAsia="sl-SI"/>
        </w:rPr>
        <w:t xml:space="preserve"> 27 lacks oxygen/air, the boiler displays an alarm. External supply or intake of external air requires a pipe with a diameter of at least 110 mm with maximum length of 10 m. Each 90° joint requires a deduction of 1 m in line length. If the air supply is longer, diameter of air intake pipe must be increased. </w:t>
      </w:r>
    </w:p>
    <w:p w14:paraId="330184A6" w14:textId="77777777" w:rsidR="00A21835" w:rsidRPr="00A21835" w:rsidRDefault="00A21835" w:rsidP="00A21835">
      <w:pPr>
        <w:suppressAutoHyphens/>
        <w:autoSpaceDN w:val="0"/>
        <w:spacing w:after="0" w:line="276" w:lineRule="auto"/>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lastRenderedPageBreak/>
        <w:t>In case of a grid on the facade, draught opening must be 100 cm² or larger.</w:t>
      </w:r>
    </w:p>
    <w:p w14:paraId="5C4AB5A3" w14:textId="77777777" w:rsidR="00A21835" w:rsidRPr="00A21835" w:rsidRDefault="00A21835" w:rsidP="00A21835">
      <w:pPr>
        <w:suppressAutoHyphens/>
        <w:autoSpaceDN w:val="0"/>
        <w:spacing w:after="0" w:line="276" w:lineRule="auto"/>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The device operates at 220 V – 50 Hz. Make sure that the electrical cables are not laid under the boiler, that they are far away from hot surfaces and that they do not touch sharp parts, which could damage them. If the pellet boiler is under electrical overload, life expectancy of electrical component greatly reduces.</w:t>
      </w:r>
    </w:p>
    <w:p w14:paraId="3927062E" w14:textId="77777777" w:rsidR="00A21835" w:rsidRPr="00A21835" w:rsidRDefault="00A21835" w:rsidP="00A21835">
      <w:pPr>
        <w:suppressAutoHyphens/>
        <w:autoSpaceDN w:val="0"/>
        <w:spacing w:after="0" w:line="276" w:lineRule="auto"/>
        <w:jc w:val="both"/>
        <w:textAlignment w:val="baseline"/>
        <w:rPr>
          <w:rFonts w:ascii="Calibri" w:eastAsia="SimSun" w:hAnsi="Calibri" w:cs="Times New Roman"/>
          <w:color w:val="000000"/>
          <w:kern w:val="3"/>
          <w:lang w:val="en-GB" w:eastAsia="sl-SI"/>
        </w:rPr>
      </w:pPr>
    </w:p>
    <w:p w14:paraId="2924F5FE" w14:textId="77777777" w:rsidR="00A21835" w:rsidRPr="00A21835" w:rsidRDefault="00A21835" w:rsidP="00740ED7">
      <w:pPr>
        <w:pStyle w:val="Heading2"/>
        <w:numPr>
          <w:ilvl w:val="1"/>
          <w:numId w:val="66"/>
        </w:numPr>
        <w:rPr>
          <w:rFonts w:eastAsia="SimSun"/>
          <w:kern w:val="3"/>
          <w:lang w:val="en-GB" w:eastAsia="sl-SI"/>
        </w:rPr>
      </w:pPr>
      <w:bookmarkStart w:id="53" w:name="_Toc487116771"/>
      <w:bookmarkStart w:id="54" w:name="_Toc487444666"/>
      <w:bookmarkStart w:id="55" w:name="_Toc487450565"/>
      <w:r w:rsidRPr="00A21835">
        <w:rPr>
          <w:rFonts w:eastAsia="SimSun"/>
          <w:kern w:val="3"/>
          <w:lang w:val="en-GB" w:eastAsia="sl-SI"/>
        </w:rPr>
        <w:t>EXTRACTION OF SMOKE GASES</w:t>
      </w:r>
      <w:bookmarkEnd w:id="53"/>
      <w:bookmarkEnd w:id="54"/>
      <w:bookmarkEnd w:id="55"/>
    </w:p>
    <w:p w14:paraId="09FDDE9A" w14:textId="77777777" w:rsidR="00A21835" w:rsidRPr="00A21835" w:rsidRDefault="00A21835" w:rsidP="00A21835">
      <w:pPr>
        <w:suppressAutoHyphens/>
        <w:autoSpaceDN w:val="0"/>
        <w:spacing w:after="0" w:line="276" w:lineRule="auto"/>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Extraction of smoke gases must be in accordance with regulations in force. Pipes for smoke gases must not be connected to other discharge pipes of any other combustion device (</w:t>
      </w:r>
      <w:r w:rsidRPr="00A21835">
        <w:rPr>
          <w:rFonts w:ascii="Calibri" w:eastAsia="SimSun" w:hAnsi="Calibri" w:cs="Times New Roman"/>
          <w:b/>
          <w:i/>
          <w:color w:val="000000"/>
          <w:kern w:val="3"/>
          <w:lang w:val="en-GB" w:eastAsia="sl-SI"/>
        </w:rPr>
        <w:t>figure 2</w:t>
      </w:r>
      <w:r w:rsidRPr="00A21835">
        <w:rPr>
          <w:rFonts w:ascii="Calibri" w:eastAsia="SimSun" w:hAnsi="Calibri" w:cs="Times New Roman"/>
          <w:color w:val="000000"/>
          <w:kern w:val="3"/>
          <w:lang w:val="en-GB" w:eastAsia="sl-SI"/>
        </w:rPr>
        <w:t xml:space="preserve">). It is prohibited to set up extraction of smoke gases into closed and/or semi-closed spaces, e.g. garage, narrow passages or hallways, underpasses or any other similar spaces. If the flue connection is not suitable, it must be implemented in accordance with previously provided requirements (point 3.1). </w:t>
      </w:r>
    </w:p>
    <w:p w14:paraId="6B517ECD" w14:textId="2E8F8D8D" w:rsidR="00A21835" w:rsidRPr="00A21835" w:rsidRDefault="005C4D31" w:rsidP="00A21835">
      <w:pPr>
        <w:suppressAutoHyphens/>
        <w:autoSpaceDN w:val="0"/>
        <w:spacing w:after="0" w:line="276" w:lineRule="auto"/>
        <w:textAlignment w:val="baseline"/>
        <w:rPr>
          <w:rFonts w:ascii="Calibri" w:eastAsia="SimSun" w:hAnsi="Calibri" w:cs="Times New Roman"/>
          <w:color w:val="000000"/>
          <w:kern w:val="3"/>
          <w:lang w:val="en-GB" w:eastAsia="sl-SI"/>
        </w:rPr>
      </w:pPr>
      <w:r>
        <w:rPr>
          <w:rFonts w:ascii="Arial" w:eastAsia="SimSun" w:hAnsi="Arial" w:cs="Times New Roman"/>
          <w:noProof/>
          <w:color w:val="000000"/>
          <w:kern w:val="3"/>
          <w:sz w:val="24"/>
          <w:szCs w:val="24"/>
          <w:lang w:val="en-US"/>
        </w:rPr>
        <mc:AlternateContent>
          <mc:Choice Requires="wps">
            <w:drawing>
              <wp:anchor distT="0" distB="0" distL="114300" distR="114300" simplePos="0" relativeHeight="252962816" behindDoc="0" locked="0" layoutInCell="1" allowOverlap="1" wp14:anchorId="6376231A" wp14:editId="709566A4">
                <wp:simplePos x="0" y="0"/>
                <wp:positionH relativeFrom="column">
                  <wp:posOffset>-1271270</wp:posOffset>
                </wp:positionH>
                <wp:positionV relativeFrom="paragraph">
                  <wp:posOffset>43815</wp:posOffset>
                </wp:positionV>
                <wp:extent cx="259080" cy="220980"/>
                <wp:effectExtent l="0" t="0" r="0" b="7620"/>
                <wp:wrapNone/>
                <wp:docPr id="65"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 cy="220980"/>
                        </a:xfrm>
                        <a:prstGeom prst="rect">
                          <a:avLst/>
                        </a:prstGeom>
                        <a:solidFill>
                          <a:srgbClr val="FFFFFF"/>
                        </a:solidFill>
                        <a:ln w="9525">
                          <a:noFill/>
                          <a:miter lim="800000"/>
                          <a:headEnd/>
                          <a:tailEnd/>
                        </a:ln>
                      </wps:spPr>
                      <wps:txbx>
                        <w:txbxContent>
                          <w:p w14:paraId="4831890A" w14:textId="77777777" w:rsidR="00CF4593" w:rsidRPr="00976241" w:rsidRDefault="00CF4593" w:rsidP="00A21835">
                            <w:pPr>
                              <w:rPr>
                                <w:b/>
                                <w:sz w:val="28"/>
                                <w:szCs w:val="28"/>
                              </w:rPr>
                            </w:pPr>
                            <w:r w:rsidRPr="006564DE">
                              <w:rPr>
                                <w:rFonts w:ascii="Cambria" w:hAnsi="Cambria"/>
                                <w:b/>
                                <w:sz w:val="28"/>
                                <w:szCs w:val="28"/>
                                <w:lang w:val="it-IT"/>
                              </w:rPr>
                              <w:t>NO</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6376231A" id="_x0000_s1039" type="#_x0000_t202" style="position:absolute;margin-left:-100.1pt;margin-top:3.45pt;width:20.4pt;height:17.4pt;z-index:25296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" stroked="f">
                <v:textbox inset="0,0,0,0">
                  <w:txbxContent>
                    <w:p w14:paraId="4831890A" w14:textId="77777777" w:rsidR="00CF4593" w:rsidRPr="00976241" w:rsidRDefault="00CF4593" w:rsidP="00A21835">
                      <w:pPr>
                        <w:rPr>
                          <w:b/>
                          <w:sz w:val="28"/>
                          <w:szCs w:val="28"/>
                        </w:rPr>
                      </w:pPr>
                      <w:r w:rsidRPr="006564DE">
                        <w:rPr>
                          <w:rFonts w:ascii="Cambria" w:hAnsi="Cambria"/>
                          <w:b/>
                          <w:sz w:val="28"/>
                          <w:szCs w:val="28"/>
                          <w:lang w:val="it-IT"/>
                        </w:rPr>
                        <w:t>NO</w:t>
                      </w:r>
                    </w:p>
                  </w:txbxContent>
                </v:textbox>
              </v:shape>
            </w:pict>
          </mc:Fallback>
        </mc:AlternateContent>
      </w:r>
      <w:r>
        <w:rPr>
          <w:rFonts w:ascii="Arial" w:eastAsia="SimSun" w:hAnsi="Arial" w:cs="Times New Roman"/>
          <w:noProof/>
          <w:color w:val="000000"/>
          <w:kern w:val="3"/>
          <w:sz w:val="24"/>
          <w:szCs w:val="24"/>
          <w:lang w:val="en-US"/>
        </w:rPr>
        <mc:AlternateContent>
          <mc:Choice Requires="wps">
            <w:drawing>
              <wp:anchor distT="0" distB="0" distL="114300" distR="114300" simplePos="0" relativeHeight="252961792" behindDoc="0" locked="0" layoutInCell="1" allowOverlap="1" wp14:anchorId="462D7B61" wp14:editId="59623911">
                <wp:simplePos x="0" y="0"/>
                <wp:positionH relativeFrom="column">
                  <wp:posOffset>-2738755</wp:posOffset>
                </wp:positionH>
                <wp:positionV relativeFrom="paragraph">
                  <wp:posOffset>116840</wp:posOffset>
                </wp:positionV>
                <wp:extent cx="385445" cy="220980"/>
                <wp:effectExtent l="0" t="0" r="0" b="7620"/>
                <wp:wrapNone/>
                <wp:docPr id="47"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445" cy="220980"/>
                        </a:xfrm>
                        <a:prstGeom prst="rect">
                          <a:avLst/>
                        </a:prstGeom>
                        <a:solidFill>
                          <a:srgbClr val="FFFFFF"/>
                        </a:solidFill>
                        <a:ln w="9525">
                          <a:noFill/>
                          <a:miter lim="800000"/>
                          <a:headEnd/>
                          <a:tailEnd/>
                        </a:ln>
                      </wps:spPr>
                      <wps:txbx>
                        <w:txbxContent>
                          <w:p w14:paraId="0A5B0533" w14:textId="77777777" w:rsidR="00CF4593" w:rsidRPr="00976241" w:rsidRDefault="00CF4593" w:rsidP="00A21835">
                            <w:pPr>
                              <w:rPr>
                                <w:b/>
                                <w:sz w:val="28"/>
                                <w:szCs w:val="28"/>
                              </w:rPr>
                            </w:pPr>
                            <w:r>
                              <w:rPr>
                                <w:rFonts w:ascii="Cambria" w:hAnsi="Cambria"/>
                                <w:b/>
                                <w:sz w:val="28"/>
                                <w:szCs w:val="28"/>
                                <w:lang w:val="it-IT"/>
                              </w:rPr>
                              <w:t>YES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462D7B61" id="_x0000_s1040" type="#_x0000_t202" style="position:absolute;margin-left:-215.65pt;margin-top:9.2pt;width:30.35pt;height:17.4pt;z-index:25296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" stroked="f">
                <v:textbox inset="0,0,0,0">
                  <w:txbxContent>
                    <w:p w14:paraId="0A5B0533" w14:textId="77777777" w:rsidR="00CF4593" w:rsidRPr="00976241" w:rsidRDefault="00CF4593" w:rsidP="00A21835">
                      <w:pPr>
                        <w:rPr>
                          <w:b/>
                          <w:sz w:val="28"/>
                          <w:szCs w:val="28"/>
                        </w:rPr>
                      </w:pPr>
                      <w:r>
                        <w:rPr>
                          <w:rFonts w:ascii="Cambria" w:hAnsi="Cambria"/>
                          <w:b/>
                          <w:sz w:val="28"/>
                          <w:szCs w:val="28"/>
                          <w:lang w:val="it-IT"/>
                        </w:rPr>
                        <w:t>YES</w:t>
                      </w:r>
                    </w:p>
                  </w:txbxContent>
                </v:textbox>
              </v:shape>
            </w:pict>
          </mc:Fallback>
        </mc:AlternateContent>
      </w:r>
    </w:p>
    <w:p w14:paraId="307A7BE7" w14:textId="77777777" w:rsidR="00A21835" w:rsidRPr="00A21835" w:rsidRDefault="00A21835" w:rsidP="00A21835">
      <w:pPr>
        <w:suppressAutoHyphens/>
        <w:autoSpaceDN w:val="0"/>
        <w:spacing w:after="0" w:line="276" w:lineRule="auto"/>
        <w:textAlignment w:val="baseline"/>
        <w:rPr>
          <w:rFonts w:ascii="Calibri" w:eastAsia="SimSun" w:hAnsi="Calibri" w:cs="Times New Roman"/>
          <w:color w:val="000000"/>
          <w:kern w:val="3"/>
          <w:lang w:val="en-GB" w:eastAsia="sl-SI"/>
        </w:rPr>
      </w:pPr>
    </w:p>
    <w:p w14:paraId="65F02974" w14:textId="77777777" w:rsidR="00A21835" w:rsidRPr="00A21835" w:rsidRDefault="00A21835" w:rsidP="00A21835">
      <w:pPr>
        <w:suppressAutoHyphens/>
        <w:autoSpaceDN w:val="0"/>
        <w:spacing w:after="0" w:line="276" w:lineRule="auto"/>
        <w:textAlignment w:val="baseline"/>
        <w:rPr>
          <w:rFonts w:ascii="Calibri" w:eastAsia="SimSun" w:hAnsi="Calibri" w:cs="Times New Roman"/>
          <w:color w:val="000000"/>
          <w:kern w:val="3"/>
          <w:lang w:val="en-GB" w:eastAsia="sl-SI"/>
        </w:rPr>
      </w:pPr>
      <w:r w:rsidRPr="00A21835">
        <w:rPr>
          <w:rFonts w:ascii="Calibri" w:eastAsia="SimSun" w:hAnsi="Calibri" w:cs="Times New Roman"/>
          <w:noProof/>
          <w:color w:val="000000"/>
          <w:kern w:val="3"/>
          <w:lang w:val="en-US"/>
        </w:rPr>
        <w:drawing>
          <wp:inline distT="0" distB="0" distL="0" distR="0" wp14:anchorId="59E31765" wp14:editId="780571C1">
            <wp:extent cx="2896528" cy="1860698"/>
            <wp:effectExtent l="19050" t="0" r="0" b="0"/>
            <wp:docPr id="149" name="Slik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7" cstate="print"/>
                    <a:srcRect/>
                    <a:stretch>
                      <a:fillRect/>
                    </a:stretch>
                  </pic:blipFill>
                  <pic:spPr bwMode="auto">
                    <a:xfrm>
                      <a:off x="0" y="0"/>
                      <a:ext cx="2896985" cy="1860992"/>
                    </a:xfrm>
                    <a:prstGeom prst="rect">
                      <a:avLst/>
                    </a:prstGeom>
                    <a:noFill/>
                    <a:ln w="9525">
                      <a:noFill/>
                      <a:miter lim="800000"/>
                      <a:headEnd/>
                      <a:tailEnd/>
                    </a:ln>
                  </pic:spPr>
                </pic:pic>
              </a:graphicData>
            </a:graphic>
          </wp:inline>
        </w:drawing>
      </w:r>
    </w:p>
    <w:p w14:paraId="49732D7E" w14:textId="77777777" w:rsidR="00A21835" w:rsidRPr="00A21835" w:rsidRDefault="00A21835" w:rsidP="00A21835">
      <w:pPr>
        <w:suppressAutoHyphens/>
        <w:autoSpaceDN w:val="0"/>
        <w:spacing w:after="0" w:line="276" w:lineRule="auto"/>
        <w:textAlignment w:val="baseline"/>
        <w:rPr>
          <w:rFonts w:ascii="Calibri" w:eastAsia="SimSun" w:hAnsi="Calibri" w:cs="Times New Roman"/>
          <w:b/>
          <w:i/>
          <w:color w:val="000000"/>
          <w:kern w:val="3"/>
          <w:lang w:val="en-GB" w:eastAsia="sl-SI"/>
        </w:rPr>
      </w:pPr>
      <w:r w:rsidRPr="00A21835">
        <w:rPr>
          <w:rFonts w:ascii="Calibri" w:eastAsia="SimSun" w:hAnsi="Calibri" w:cs="Times New Roman"/>
          <w:b/>
          <w:i/>
          <w:color w:val="000000"/>
          <w:kern w:val="3"/>
          <w:lang w:val="en-GB" w:eastAsia="sl-SI"/>
        </w:rPr>
        <w:t>Figure 2</w:t>
      </w:r>
    </w:p>
    <w:p w14:paraId="62A51942" w14:textId="77777777" w:rsidR="00A21835" w:rsidRPr="00A21835" w:rsidRDefault="00A21835" w:rsidP="00A21835">
      <w:pPr>
        <w:suppressAutoHyphens/>
        <w:autoSpaceDN w:val="0"/>
        <w:spacing w:after="200" w:line="276" w:lineRule="auto"/>
        <w:textAlignment w:val="baseline"/>
        <w:rPr>
          <w:rFonts w:ascii="Calibri" w:eastAsia="SimSun" w:hAnsi="Calibri" w:cs="Times New Roman"/>
          <w:color w:val="000000"/>
          <w:kern w:val="3"/>
          <w:lang w:val="en-GB" w:eastAsia="sl-SI"/>
        </w:rPr>
      </w:pPr>
    </w:p>
    <w:p w14:paraId="72C6D4B0" w14:textId="77777777" w:rsidR="00A21835" w:rsidRPr="00A21835" w:rsidRDefault="00A21835" w:rsidP="00A21835">
      <w:pPr>
        <w:suppressAutoHyphens/>
        <w:autoSpaceDN w:val="0"/>
        <w:spacing w:after="0" w:line="276" w:lineRule="auto"/>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Regarding dimensions and material, from which it is made, the flue pipe must conform to standards UNI 9615-9731, UNI 10683 - EN1856-1.</w:t>
      </w:r>
    </w:p>
    <w:p w14:paraId="50DA4A5D" w14:textId="77777777" w:rsidR="00A21835" w:rsidRPr="00A21835" w:rsidRDefault="00A21835" w:rsidP="00A21835">
      <w:pPr>
        <w:suppressAutoHyphens/>
        <w:autoSpaceDN w:val="0"/>
        <w:spacing w:after="0" w:line="276" w:lineRule="auto"/>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Flue pipes in poor condition and/or made of unsuitable materials (asbestos, zinced sheet metal etc., with rough or porous surfaces) are prohibited by law and compromise proper boiler operation.</w:t>
      </w:r>
    </w:p>
    <w:p w14:paraId="6163B750" w14:textId="77777777" w:rsidR="00A21835" w:rsidRPr="00A21835" w:rsidRDefault="00A21835" w:rsidP="00A21835">
      <w:pPr>
        <w:suppressAutoHyphens/>
        <w:autoSpaceDN w:val="0"/>
        <w:spacing w:after="0" w:line="276" w:lineRule="auto"/>
        <w:jc w:val="both"/>
        <w:textAlignment w:val="baseline"/>
        <w:rPr>
          <w:rFonts w:ascii="Calibri" w:eastAsia="SimSun" w:hAnsi="Calibri" w:cs="Times New Roman"/>
          <w:color w:val="000000"/>
          <w:kern w:val="3"/>
          <w:lang w:val="en-GB" w:eastAsia="sl-SI"/>
        </w:rPr>
      </w:pPr>
    </w:p>
    <w:p w14:paraId="497C569F" w14:textId="77777777" w:rsidR="00A21835" w:rsidRPr="00A21835" w:rsidRDefault="00A21835" w:rsidP="00A21835">
      <w:pPr>
        <w:suppressAutoHyphens/>
        <w:autoSpaceDN w:val="0"/>
        <w:spacing w:after="0" w:line="276" w:lineRule="auto"/>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Smoke can be extracted through a traditional flue pipe (see figure below) provided that the following rules are met:</w:t>
      </w:r>
    </w:p>
    <w:p w14:paraId="4213F471" w14:textId="77777777" w:rsidR="00A21835" w:rsidRPr="00A21835" w:rsidRDefault="00A21835" w:rsidP="00A21835">
      <w:pPr>
        <w:widowControl w:val="0"/>
        <w:numPr>
          <w:ilvl w:val="0"/>
          <w:numId w:val="5"/>
        </w:numPr>
        <w:suppressAutoHyphens/>
        <w:autoSpaceDN w:val="0"/>
        <w:spacing w:after="200" w:line="276" w:lineRule="auto"/>
        <w:ind w:left="714" w:hanging="357"/>
        <w:contextualSpacing/>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Check condition of flue pipe maintenance. For proper maintenance and/or restoration contact chimney sweep service.</w:t>
      </w:r>
    </w:p>
    <w:p w14:paraId="1295755C" w14:textId="77777777" w:rsidR="00A21835" w:rsidRPr="00A21835" w:rsidRDefault="00A21835" w:rsidP="00A21835">
      <w:pPr>
        <w:widowControl w:val="0"/>
        <w:numPr>
          <w:ilvl w:val="0"/>
          <w:numId w:val="5"/>
        </w:numPr>
        <w:suppressAutoHyphens/>
        <w:autoSpaceDN w:val="0"/>
        <w:spacing w:after="200" w:line="276" w:lineRule="auto"/>
        <w:ind w:left="714" w:hanging="357"/>
        <w:contextualSpacing/>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Extraction of smoke gases can be connected directly to flue pipe only if it has a maximum dimension of 20 x 20 cm or diameter of 20 cm and is fitted with inspection hole.</w:t>
      </w:r>
    </w:p>
    <w:p w14:paraId="0AC409E4" w14:textId="77777777" w:rsidR="00A21835" w:rsidRPr="00A21835" w:rsidRDefault="00A21835" w:rsidP="00A21835">
      <w:pPr>
        <w:widowControl w:val="0"/>
        <w:numPr>
          <w:ilvl w:val="0"/>
          <w:numId w:val="5"/>
        </w:numPr>
        <w:suppressAutoHyphens/>
        <w:autoSpaceDN w:val="0"/>
        <w:spacing w:after="200" w:line="276" w:lineRule="auto"/>
        <w:ind w:left="714" w:hanging="357"/>
        <w:contextualSpacing/>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If the flue pipe is of greater dimensions, a stainless pipe (with required diameter) with proper insulation must be installed into it.</w:t>
      </w:r>
    </w:p>
    <w:p w14:paraId="1DBC1D89" w14:textId="77777777" w:rsidR="00A21835" w:rsidRPr="00A21835" w:rsidRDefault="00A21835" w:rsidP="00A21835">
      <w:pPr>
        <w:widowControl w:val="0"/>
        <w:numPr>
          <w:ilvl w:val="0"/>
          <w:numId w:val="5"/>
        </w:numPr>
        <w:suppressAutoHyphens/>
        <w:autoSpaceDN w:val="0"/>
        <w:spacing w:after="200" w:line="276" w:lineRule="auto"/>
        <w:ind w:left="714" w:hanging="357"/>
        <w:contextualSpacing/>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Make sure that the connection with the flue pipe is properly sealed.</w:t>
      </w:r>
    </w:p>
    <w:p w14:paraId="54C5E2F7" w14:textId="77777777" w:rsidR="00A21835" w:rsidRPr="00A21835" w:rsidRDefault="00A21835" w:rsidP="00A21835">
      <w:pPr>
        <w:widowControl w:val="0"/>
        <w:numPr>
          <w:ilvl w:val="0"/>
          <w:numId w:val="5"/>
        </w:numPr>
        <w:suppressAutoHyphens/>
        <w:autoSpaceDN w:val="0"/>
        <w:spacing w:after="200" w:line="276" w:lineRule="auto"/>
        <w:ind w:left="714" w:hanging="357"/>
        <w:contextualSpacing/>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Avoid contact with flammable material (such as wood ashes), and, in any case, insulate them with fire-resistant material.</w:t>
      </w:r>
    </w:p>
    <w:p w14:paraId="46A10189" w14:textId="77777777" w:rsidR="00A21835" w:rsidRPr="00A21835" w:rsidRDefault="00A21835" w:rsidP="00A21835">
      <w:pPr>
        <w:suppressAutoHyphens/>
        <w:autoSpaceDN w:val="0"/>
        <w:spacing w:after="0" w:line="276" w:lineRule="auto"/>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When using connections between the pellet boiler and flue pipe, it is mandatory to use joints with cleaning doors (</w:t>
      </w:r>
      <w:r w:rsidRPr="00A21835">
        <w:rPr>
          <w:rFonts w:ascii="Calibri" w:eastAsia="SimSun" w:hAnsi="Calibri" w:cs="Times New Roman"/>
          <w:b/>
          <w:i/>
          <w:color w:val="000000"/>
          <w:kern w:val="3"/>
          <w:lang w:val="en-GB" w:eastAsia="sl-SI"/>
        </w:rPr>
        <w:t>figure 3</w:t>
      </w:r>
      <w:r w:rsidRPr="00A21835">
        <w:rPr>
          <w:rFonts w:ascii="Calibri" w:eastAsia="SimSun" w:hAnsi="Calibri" w:cs="Times New Roman"/>
          <w:color w:val="000000"/>
          <w:kern w:val="3"/>
          <w:lang w:val="en-GB" w:eastAsia="sl-SI"/>
        </w:rPr>
        <w:t xml:space="preserve">). Use of joints with cleaning doors enables regular cleaning without the need </w:t>
      </w:r>
      <w:r w:rsidRPr="00A21835">
        <w:rPr>
          <w:rFonts w:ascii="Calibri" w:eastAsia="SimSun" w:hAnsi="Calibri" w:cs="Times New Roman"/>
          <w:color w:val="000000"/>
          <w:kern w:val="3"/>
          <w:lang w:val="en-GB" w:eastAsia="sl-SI"/>
        </w:rPr>
        <w:lastRenderedPageBreak/>
        <w:t>to disassemble pipes. Exhaust fumes in flue connection are under slight pressure. Therefore, it is compulsory to check that the cover for cleaning ash is completely hermetically closed and that it remains in this state after each cleaning. Ensure proper reassembly and check condition of the seal.</w:t>
      </w:r>
    </w:p>
    <w:p w14:paraId="29C4BC83" w14:textId="77777777" w:rsidR="00A21835" w:rsidRPr="00A21835" w:rsidRDefault="00A21835" w:rsidP="00A21835">
      <w:pPr>
        <w:suppressAutoHyphens/>
        <w:autoSpaceDN w:val="0"/>
        <w:spacing w:after="0" w:line="276" w:lineRule="auto"/>
        <w:textAlignment w:val="baseline"/>
        <w:rPr>
          <w:rFonts w:ascii="Calibri" w:eastAsia="SimSun" w:hAnsi="Calibri" w:cs="Times New Roman"/>
          <w:color w:val="000000"/>
          <w:kern w:val="3"/>
          <w:lang w:val="en-GB" w:eastAsia="sl-SI"/>
        </w:rPr>
      </w:pPr>
    </w:p>
    <w:p w14:paraId="7B80BBF6" w14:textId="77777777" w:rsidR="00A21835" w:rsidRPr="00A21835" w:rsidRDefault="00A21835" w:rsidP="00A21835">
      <w:pPr>
        <w:suppressAutoHyphens/>
        <w:autoSpaceDN w:val="0"/>
        <w:spacing w:after="0" w:line="276" w:lineRule="auto"/>
        <w:textAlignment w:val="baseline"/>
        <w:rPr>
          <w:rFonts w:ascii="Calibri" w:eastAsia="SimSun" w:hAnsi="Calibri" w:cs="Times New Roman"/>
          <w:color w:val="000000"/>
          <w:kern w:val="3"/>
          <w:lang w:val="en-GB" w:eastAsia="sl-SI"/>
        </w:rPr>
      </w:pPr>
      <w:r w:rsidRPr="00A21835">
        <w:rPr>
          <w:rFonts w:ascii="Calibri" w:eastAsia="SimSun" w:hAnsi="Calibri" w:cs="Times New Roman"/>
          <w:noProof/>
          <w:color w:val="000000"/>
          <w:kern w:val="3"/>
          <w:lang w:val="en-US"/>
        </w:rPr>
        <w:drawing>
          <wp:inline distT="0" distB="0" distL="0" distR="0" wp14:anchorId="03E9E0D1" wp14:editId="3E627463">
            <wp:extent cx="3881120" cy="1977390"/>
            <wp:effectExtent l="19050" t="0" r="5080" b="0"/>
            <wp:docPr id="153" name="Slika 12"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22"/>
                    <pic:cNvPicPr>
                      <a:picLocks noChangeAspect="1" noChangeArrowheads="1"/>
                    </pic:cNvPicPr>
                  </pic:nvPicPr>
                  <pic:blipFill>
                    <a:blip r:embed="rId28" cstate="print"/>
                    <a:srcRect/>
                    <a:stretch>
                      <a:fillRect/>
                    </a:stretch>
                  </pic:blipFill>
                  <pic:spPr bwMode="auto">
                    <a:xfrm>
                      <a:off x="0" y="0"/>
                      <a:ext cx="3881120" cy="1977390"/>
                    </a:xfrm>
                    <a:prstGeom prst="rect">
                      <a:avLst/>
                    </a:prstGeom>
                    <a:noFill/>
                    <a:ln w="9525">
                      <a:noFill/>
                      <a:miter lim="800000"/>
                      <a:headEnd/>
                      <a:tailEnd/>
                    </a:ln>
                  </pic:spPr>
                </pic:pic>
              </a:graphicData>
            </a:graphic>
          </wp:inline>
        </w:drawing>
      </w:r>
      <w:r w:rsidRPr="00A21835">
        <w:rPr>
          <w:rFonts w:ascii="Calibri" w:eastAsia="SimSun" w:hAnsi="Calibri" w:cs="Times New Roman"/>
          <w:color w:val="000000"/>
          <w:kern w:val="3"/>
          <w:lang w:val="en-GB" w:eastAsia="sl-SI"/>
        </w:rPr>
        <w:t xml:space="preserve">  </w:t>
      </w:r>
    </w:p>
    <w:p w14:paraId="14B7CC6C" w14:textId="77777777" w:rsidR="00A21835" w:rsidRPr="00A21835" w:rsidRDefault="00A21835" w:rsidP="00A21835">
      <w:pPr>
        <w:suppressAutoHyphens/>
        <w:autoSpaceDN w:val="0"/>
        <w:spacing w:after="0" w:line="276" w:lineRule="auto"/>
        <w:textAlignment w:val="baseline"/>
        <w:rPr>
          <w:rFonts w:ascii="Calibri" w:eastAsia="SimSun" w:hAnsi="Calibri" w:cs="Times New Roman"/>
          <w:b/>
          <w:i/>
          <w:color w:val="000000"/>
          <w:kern w:val="3"/>
          <w:lang w:val="en-GB" w:eastAsia="sl-SI"/>
        </w:rPr>
      </w:pPr>
      <w:r w:rsidRPr="00A21835">
        <w:rPr>
          <w:rFonts w:ascii="Calibri" w:eastAsia="SimSun" w:hAnsi="Calibri" w:cs="Times New Roman"/>
          <w:b/>
          <w:i/>
          <w:color w:val="000000"/>
          <w:kern w:val="3"/>
          <w:lang w:val="en-GB" w:eastAsia="sl-SI"/>
        </w:rPr>
        <w:t>Figure 3: Cleaning unit</w:t>
      </w:r>
    </w:p>
    <w:p w14:paraId="6A2A0F0B" w14:textId="77777777" w:rsidR="00A21835" w:rsidRPr="00A21835" w:rsidRDefault="00A21835" w:rsidP="00A21835">
      <w:pPr>
        <w:suppressAutoHyphens/>
        <w:autoSpaceDN w:val="0"/>
        <w:spacing w:after="0" w:line="276" w:lineRule="auto"/>
        <w:textAlignment w:val="baseline"/>
        <w:rPr>
          <w:rFonts w:ascii="Calibri" w:eastAsia="SimSun" w:hAnsi="Calibri" w:cs="Times New Roman"/>
          <w:color w:val="000000"/>
          <w:kern w:val="3"/>
          <w:lang w:val="en-GB" w:eastAsia="sl-SI"/>
        </w:rPr>
      </w:pPr>
    </w:p>
    <w:p w14:paraId="6A900198" w14:textId="77777777" w:rsidR="00A21835" w:rsidRPr="00A21835" w:rsidRDefault="00A21835" w:rsidP="00A21835">
      <w:pPr>
        <w:suppressAutoHyphens/>
        <w:autoSpaceDN w:val="0"/>
        <w:spacing w:after="0" w:line="276" w:lineRule="auto"/>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Connection between pipes must be always made with male fitting turned upwards (</w:t>
      </w:r>
      <w:r w:rsidRPr="00A21835">
        <w:rPr>
          <w:rFonts w:ascii="Calibri" w:eastAsia="SimSun" w:hAnsi="Calibri" w:cs="Times New Roman"/>
          <w:b/>
          <w:i/>
          <w:color w:val="000000"/>
          <w:kern w:val="3"/>
          <w:lang w:val="en-GB" w:eastAsia="sl-SI"/>
        </w:rPr>
        <w:t>figure 4</w:t>
      </w:r>
      <w:r w:rsidRPr="00A21835">
        <w:rPr>
          <w:rFonts w:ascii="Calibri" w:eastAsia="SimSun" w:hAnsi="Calibri" w:cs="Times New Roman"/>
          <w:color w:val="000000"/>
          <w:kern w:val="3"/>
          <w:lang w:val="en-GB" w:eastAsia="sl-SI"/>
        </w:rPr>
        <w:t xml:space="preserve">). </w:t>
      </w:r>
    </w:p>
    <w:p w14:paraId="319A13F0" w14:textId="77777777" w:rsidR="00A21835" w:rsidRPr="00A21835" w:rsidRDefault="00A21835" w:rsidP="00A21835">
      <w:pPr>
        <w:suppressAutoHyphens/>
        <w:autoSpaceDN w:val="0"/>
        <w:spacing w:after="0" w:line="276" w:lineRule="auto"/>
        <w:jc w:val="both"/>
        <w:textAlignment w:val="baseline"/>
        <w:rPr>
          <w:rFonts w:ascii="Calibri" w:eastAsia="SimSun" w:hAnsi="Calibri" w:cs="Times New Roman"/>
          <w:color w:val="000000"/>
          <w:kern w:val="3"/>
          <w:lang w:val="en-GB" w:eastAsia="sl-SI"/>
        </w:rPr>
      </w:pPr>
    </w:p>
    <w:p w14:paraId="7EFBB15B" w14:textId="77777777" w:rsidR="00A21835" w:rsidRPr="00A21835" w:rsidRDefault="00A21835" w:rsidP="00A21835">
      <w:pPr>
        <w:suppressAutoHyphens/>
        <w:autoSpaceDN w:val="0"/>
        <w:spacing w:after="0" w:line="276" w:lineRule="auto"/>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It is advisable to avoid using horizontal connections of pipes to flue. If this is not possible, the pipes must not be installed in a downwards angle, but at an upwards angle of at least 5 % (</w:t>
      </w:r>
      <w:r w:rsidRPr="00A21835">
        <w:rPr>
          <w:rFonts w:ascii="Calibri" w:eastAsia="SimSun" w:hAnsi="Calibri" w:cs="Times New Roman"/>
          <w:b/>
          <w:i/>
          <w:color w:val="000000"/>
          <w:kern w:val="3"/>
          <w:lang w:val="en-GB" w:eastAsia="sl-SI"/>
        </w:rPr>
        <w:t>figure 5</w:t>
      </w:r>
      <w:r w:rsidRPr="00A21835">
        <w:rPr>
          <w:rFonts w:ascii="Calibri" w:eastAsia="SimSun" w:hAnsi="Calibri" w:cs="Times New Roman"/>
          <w:color w:val="000000"/>
          <w:kern w:val="3"/>
          <w:lang w:val="en-GB" w:eastAsia="sl-SI"/>
        </w:rPr>
        <w:t>). Horizontal installation of pipes must not exceed 2 m in length.</w:t>
      </w:r>
    </w:p>
    <w:p w14:paraId="18CFE1BA" w14:textId="77777777" w:rsidR="00A21835" w:rsidRPr="00A21835" w:rsidRDefault="00A21835" w:rsidP="00A21835">
      <w:pPr>
        <w:suppressAutoHyphens/>
        <w:autoSpaceDN w:val="0"/>
        <w:spacing w:after="0" w:line="276" w:lineRule="auto"/>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It is not advisable to connect the pipe from the pellet boiler directly to flue with horizontal pipe, longer than 1 m.</w:t>
      </w:r>
    </w:p>
    <w:p w14:paraId="7A13652C" w14:textId="77777777" w:rsidR="00A21835" w:rsidRPr="00A21835" w:rsidRDefault="00A21835" w:rsidP="00A21835">
      <w:pPr>
        <w:suppressAutoHyphens/>
        <w:autoSpaceDN w:val="0"/>
        <w:spacing w:after="0" w:line="276" w:lineRule="auto"/>
        <w:textAlignment w:val="baseline"/>
        <w:rPr>
          <w:rFonts w:ascii="Calibri" w:eastAsia="SimSun" w:hAnsi="Calibri" w:cs="Times New Roman"/>
          <w:color w:val="000000"/>
          <w:kern w:val="3"/>
          <w:lang w:val="en-GB" w:eastAsia="sl-SI"/>
        </w:rPr>
      </w:pPr>
    </w:p>
    <w:p w14:paraId="551D498F" w14:textId="77777777" w:rsidR="00A21835" w:rsidRPr="00A21835" w:rsidRDefault="00A21835" w:rsidP="00A21835">
      <w:pPr>
        <w:suppressAutoHyphens/>
        <w:autoSpaceDN w:val="0"/>
        <w:spacing w:after="0" w:line="276" w:lineRule="auto"/>
        <w:textAlignment w:val="baseline"/>
        <w:rPr>
          <w:rFonts w:ascii="Calibri" w:eastAsia="SimSun" w:hAnsi="Calibri" w:cs="Times New Roman"/>
          <w:color w:val="000000"/>
          <w:kern w:val="3"/>
          <w:lang w:val="en-GB" w:eastAsia="sl-SI"/>
        </w:rPr>
      </w:pPr>
      <w:r w:rsidRPr="00A21835">
        <w:rPr>
          <w:rFonts w:ascii="Calibri" w:eastAsia="SimSun" w:hAnsi="Calibri" w:cs="Times New Roman"/>
          <w:noProof/>
          <w:color w:val="000000"/>
          <w:kern w:val="3"/>
          <w:lang w:val="en-US"/>
        </w:rPr>
        <w:drawing>
          <wp:inline distT="0" distB="0" distL="0" distR="0" wp14:anchorId="6217D839" wp14:editId="47CEEFE1">
            <wp:extent cx="5018405" cy="1807845"/>
            <wp:effectExtent l="19050" t="0" r="0" b="0"/>
            <wp:docPr id="154" name="Slika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9" cstate="print"/>
                    <a:srcRect/>
                    <a:stretch>
                      <a:fillRect/>
                    </a:stretch>
                  </pic:blipFill>
                  <pic:spPr bwMode="auto">
                    <a:xfrm>
                      <a:off x="0" y="0"/>
                      <a:ext cx="5018405" cy="1807845"/>
                    </a:xfrm>
                    <a:prstGeom prst="rect">
                      <a:avLst/>
                    </a:prstGeom>
                    <a:noFill/>
                    <a:ln w="9525">
                      <a:noFill/>
                      <a:miter lim="800000"/>
                      <a:headEnd/>
                      <a:tailEnd/>
                    </a:ln>
                  </pic:spPr>
                </pic:pic>
              </a:graphicData>
            </a:graphic>
          </wp:inline>
        </w:drawing>
      </w:r>
    </w:p>
    <w:p w14:paraId="5F9BE776" w14:textId="77777777" w:rsidR="00A21835" w:rsidRPr="00A21835" w:rsidRDefault="00A21835" w:rsidP="00A21835">
      <w:pPr>
        <w:suppressAutoHyphens/>
        <w:autoSpaceDN w:val="0"/>
        <w:spacing w:after="0" w:line="276" w:lineRule="auto"/>
        <w:textAlignment w:val="baseline"/>
        <w:rPr>
          <w:rFonts w:ascii="Calibri" w:eastAsia="SimSun" w:hAnsi="Calibri" w:cs="Times New Roman"/>
          <w:color w:val="000000"/>
          <w:kern w:val="3"/>
          <w:lang w:val="en-GB" w:eastAsia="sl-SI"/>
        </w:rPr>
      </w:pPr>
      <w:r w:rsidRPr="00A21835">
        <w:rPr>
          <w:rFonts w:ascii="Calibri" w:eastAsia="SimSun" w:hAnsi="Calibri" w:cs="Times New Roman"/>
          <w:b/>
          <w:i/>
          <w:color w:val="000000"/>
          <w:kern w:val="3"/>
          <w:lang w:val="en-GB" w:eastAsia="sl-SI"/>
        </w:rPr>
        <w:t>Figure 4                                                                                    Figure 5</w:t>
      </w:r>
    </w:p>
    <w:p w14:paraId="7B0B8503" w14:textId="77777777" w:rsidR="00A21835" w:rsidRPr="00A21835" w:rsidRDefault="00A21835" w:rsidP="00A21835">
      <w:pPr>
        <w:suppressAutoHyphens/>
        <w:autoSpaceDN w:val="0"/>
        <w:spacing w:after="0" w:line="276" w:lineRule="auto"/>
        <w:textAlignment w:val="baseline"/>
        <w:rPr>
          <w:rFonts w:ascii="Calibri" w:eastAsia="SimSun" w:hAnsi="Calibri" w:cs="Times New Roman"/>
          <w:color w:val="000000"/>
          <w:kern w:val="3"/>
          <w:lang w:val="en-GB" w:eastAsia="sl-SI"/>
        </w:rPr>
      </w:pPr>
    </w:p>
    <w:p w14:paraId="03FABA8E" w14:textId="77777777" w:rsidR="00A21835" w:rsidRPr="00A21835" w:rsidRDefault="00A21835" w:rsidP="00740ED7">
      <w:pPr>
        <w:pStyle w:val="Heading2"/>
        <w:numPr>
          <w:ilvl w:val="1"/>
          <w:numId w:val="66"/>
        </w:numPr>
        <w:rPr>
          <w:rFonts w:eastAsia="SimSun"/>
          <w:kern w:val="3"/>
          <w:lang w:val="en-GB" w:eastAsia="sl-SI"/>
        </w:rPr>
      </w:pPr>
      <w:bookmarkStart w:id="56" w:name="_Toc487116772"/>
      <w:bookmarkStart w:id="57" w:name="_Toc487444667"/>
      <w:bookmarkStart w:id="58" w:name="_Toc487450566"/>
      <w:r w:rsidRPr="00A21835">
        <w:rPr>
          <w:rFonts w:eastAsia="SimSun"/>
          <w:kern w:val="3"/>
          <w:lang w:val="en-GB" w:eastAsia="sl-SI"/>
        </w:rPr>
        <w:t>INSULATION AND DIAMETER OF HOLES IN THE ROOF</w:t>
      </w:r>
      <w:bookmarkEnd w:id="56"/>
      <w:bookmarkEnd w:id="57"/>
      <w:bookmarkEnd w:id="58"/>
    </w:p>
    <w:p w14:paraId="44D393CE" w14:textId="77777777" w:rsidR="00A21835" w:rsidRPr="00A21835" w:rsidRDefault="00A21835" w:rsidP="00A21835">
      <w:pPr>
        <w:suppressAutoHyphens/>
        <w:autoSpaceDN w:val="0"/>
        <w:spacing w:after="0" w:line="276" w:lineRule="auto"/>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Once the position of boiler installation is determined, a hole for passage of smoke pipes must be made. This changes in regard to the type of installation, diameter of smoke pipes and type of wall or roof, through which it must be guided. Insulation must be of mineral origin (rock wool) with nominal density greater than 80 kg/m³.</w:t>
      </w:r>
    </w:p>
    <w:p w14:paraId="03DA24D9" w14:textId="77777777" w:rsidR="00A21835" w:rsidRPr="00A21835" w:rsidRDefault="00A21835" w:rsidP="00A21835">
      <w:pPr>
        <w:suppressAutoHyphens/>
        <w:autoSpaceDN w:val="0"/>
        <w:spacing w:after="0" w:line="276" w:lineRule="auto"/>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u w:val="single"/>
          <w:lang w:val="en-GB" w:eastAsia="sl-SI"/>
        </w:rPr>
        <w:t>Perfect draught</w:t>
      </w:r>
      <w:r w:rsidRPr="00A21835">
        <w:rPr>
          <w:rFonts w:ascii="Calibri" w:eastAsia="SimSun" w:hAnsi="Calibri" w:cs="Times New Roman"/>
          <w:color w:val="000000"/>
          <w:kern w:val="3"/>
          <w:lang w:val="en-GB" w:eastAsia="sl-SI"/>
        </w:rPr>
        <w:t xml:space="preserve"> depends mostly on flue pipe, which must be free of obstructions, such as bottlenecks and/or various joint connections. Joint must be at an angle of 30°, 45° and 90°. Joints at an angle of 90° must be made of three parts (</w:t>
      </w:r>
      <w:r w:rsidRPr="00A21835">
        <w:rPr>
          <w:rFonts w:ascii="Calibri" w:eastAsia="SimSun" w:hAnsi="Calibri" w:cs="Times New Roman"/>
          <w:b/>
          <w:i/>
          <w:color w:val="000000"/>
          <w:kern w:val="3"/>
          <w:lang w:val="en-GB" w:eastAsia="sl-SI"/>
        </w:rPr>
        <w:t>figure 6</w:t>
      </w:r>
      <w:r w:rsidRPr="00A21835">
        <w:rPr>
          <w:rFonts w:ascii="Calibri" w:eastAsia="SimSun" w:hAnsi="Calibri" w:cs="Times New Roman"/>
          <w:color w:val="000000"/>
          <w:kern w:val="3"/>
          <w:lang w:val="en-GB" w:eastAsia="sl-SI"/>
        </w:rPr>
        <w:t>).</w:t>
      </w:r>
    </w:p>
    <w:p w14:paraId="62C45898" w14:textId="77777777" w:rsidR="00A21835" w:rsidRPr="00A21835" w:rsidRDefault="00A21835" w:rsidP="00A21835">
      <w:pPr>
        <w:suppressAutoHyphens/>
        <w:autoSpaceDN w:val="0"/>
        <w:spacing w:after="0" w:line="276" w:lineRule="auto"/>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lastRenderedPageBreak/>
        <w:t>In any case, it is mandatory to provide an initial vertical straight pipe of 1</w:t>
      </w:r>
      <w:proofErr w:type="gramStart"/>
      <w:r w:rsidRPr="00A21835">
        <w:rPr>
          <w:rFonts w:ascii="Calibri" w:eastAsia="SimSun" w:hAnsi="Calibri" w:cs="Times New Roman"/>
          <w:color w:val="000000"/>
          <w:kern w:val="3"/>
          <w:lang w:val="en-GB" w:eastAsia="sl-SI"/>
        </w:rPr>
        <w:t>,5</w:t>
      </w:r>
      <w:proofErr w:type="gramEnd"/>
      <w:r w:rsidRPr="00A21835">
        <w:rPr>
          <w:rFonts w:ascii="Calibri" w:eastAsia="SimSun" w:hAnsi="Calibri" w:cs="Times New Roman"/>
          <w:color w:val="000000"/>
          <w:kern w:val="3"/>
          <w:lang w:val="en-GB" w:eastAsia="sl-SI"/>
        </w:rPr>
        <w:t xml:space="preserve"> metres in length (minimum) to ensure correct extraction of smoke gases.</w:t>
      </w:r>
    </w:p>
    <w:p w14:paraId="2187AF2A" w14:textId="77777777" w:rsidR="00A21835" w:rsidRPr="00A21835" w:rsidRDefault="00A21835" w:rsidP="00A21835">
      <w:pPr>
        <w:suppressAutoHyphens/>
        <w:autoSpaceDN w:val="0"/>
        <w:spacing w:after="0" w:line="276" w:lineRule="auto"/>
        <w:textAlignment w:val="baseline"/>
        <w:rPr>
          <w:rFonts w:ascii="Calibri" w:eastAsia="SimSun" w:hAnsi="Calibri" w:cs="Times New Roman"/>
          <w:color w:val="000000"/>
          <w:kern w:val="3"/>
          <w:lang w:val="en-GB" w:eastAsia="sl-SI"/>
        </w:rPr>
      </w:pPr>
    </w:p>
    <w:p w14:paraId="6D579FF8" w14:textId="77777777" w:rsidR="00A21835" w:rsidRPr="00A21835" w:rsidRDefault="00A21835" w:rsidP="00A21835">
      <w:pPr>
        <w:suppressAutoHyphens/>
        <w:autoSpaceDN w:val="0"/>
        <w:spacing w:after="0" w:line="276" w:lineRule="auto"/>
        <w:textAlignment w:val="baseline"/>
        <w:rPr>
          <w:rFonts w:ascii="Calibri" w:eastAsia="SimSun" w:hAnsi="Calibri" w:cs="Times New Roman"/>
          <w:color w:val="000000"/>
          <w:kern w:val="3"/>
          <w:lang w:val="en-GB" w:eastAsia="sl-SI"/>
        </w:rPr>
      </w:pPr>
      <w:r w:rsidRPr="00A21835">
        <w:rPr>
          <w:rFonts w:ascii="Calibri" w:eastAsia="SimSun" w:hAnsi="Calibri" w:cs="Times New Roman"/>
          <w:noProof/>
          <w:color w:val="000000"/>
          <w:kern w:val="3"/>
          <w:lang w:val="en-US"/>
        </w:rPr>
        <w:drawing>
          <wp:inline distT="0" distB="0" distL="0" distR="0" wp14:anchorId="68D5572A" wp14:editId="5B7DCA96">
            <wp:extent cx="5752465" cy="1382395"/>
            <wp:effectExtent l="19050" t="0" r="635" b="0"/>
            <wp:docPr id="155" name="Slika 14" descr="koleno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koleno 2"/>
                    <pic:cNvPicPr>
                      <a:picLocks noChangeAspect="1" noChangeArrowheads="1"/>
                    </pic:cNvPicPr>
                  </pic:nvPicPr>
                  <pic:blipFill>
                    <a:blip r:embed="rId30" cstate="print"/>
                    <a:srcRect/>
                    <a:stretch>
                      <a:fillRect/>
                    </a:stretch>
                  </pic:blipFill>
                  <pic:spPr bwMode="auto">
                    <a:xfrm>
                      <a:off x="0" y="0"/>
                      <a:ext cx="5752465" cy="1382395"/>
                    </a:xfrm>
                    <a:prstGeom prst="rect">
                      <a:avLst/>
                    </a:prstGeom>
                    <a:noFill/>
                    <a:ln w="9525">
                      <a:noFill/>
                      <a:miter lim="800000"/>
                      <a:headEnd/>
                      <a:tailEnd/>
                    </a:ln>
                  </pic:spPr>
                </pic:pic>
              </a:graphicData>
            </a:graphic>
          </wp:inline>
        </w:drawing>
      </w:r>
    </w:p>
    <w:p w14:paraId="55A0D265" w14:textId="77777777" w:rsidR="00A21835" w:rsidRPr="00A21835" w:rsidRDefault="00A21835" w:rsidP="00A21835">
      <w:pPr>
        <w:suppressAutoHyphens/>
        <w:autoSpaceDN w:val="0"/>
        <w:spacing w:after="0" w:line="276" w:lineRule="auto"/>
        <w:textAlignment w:val="baseline"/>
        <w:rPr>
          <w:rFonts w:ascii="Calibri" w:eastAsia="SimSun" w:hAnsi="Calibri" w:cs="Times New Roman"/>
          <w:b/>
          <w:i/>
          <w:color w:val="000000"/>
          <w:kern w:val="3"/>
          <w:lang w:val="en-GB" w:eastAsia="sl-SI"/>
        </w:rPr>
      </w:pPr>
      <w:r w:rsidRPr="00A21835">
        <w:rPr>
          <w:rFonts w:ascii="Calibri" w:eastAsia="SimSun" w:hAnsi="Calibri" w:cs="Times New Roman"/>
          <w:b/>
          <w:i/>
          <w:color w:val="000000"/>
          <w:kern w:val="3"/>
          <w:lang w:val="en-GB" w:eastAsia="sl-SI"/>
        </w:rPr>
        <w:t>Figure 6</w:t>
      </w:r>
    </w:p>
    <w:p w14:paraId="15B45CB6" w14:textId="77777777" w:rsidR="00A21835" w:rsidRPr="00A21835" w:rsidRDefault="00A21835" w:rsidP="00740ED7">
      <w:pPr>
        <w:pStyle w:val="Heading2"/>
        <w:numPr>
          <w:ilvl w:val="1"/>
          <w:numId w:val="66"/>
        </w:numPr>
        <w:rPr>
          <w:rFonts w:eastAsia="SimSun"/>
          <w:kern w:val="3"/>
          <w:lang w:val="en-GB" w:eastAsia="sl-SI"/>
        </w:rPr>
      </w:pPr>
      <w:bookmarkStart w:id="59" w:name="_Toc487116773"/>
      <w:bookmarkStart w:id="60" w:name="_Toc487444668"/>
      <w:bookmarkStart w:id="61" w:name="_Toc487450567"/>
      <w:r w:rsidRPr="00A21835">
        <w:rPr>
          <w:rFonts w:eastAsia="SimSun"/>
          <w:kern w:val="3"/>
          <w:lang w:val="en-GB" w:eastAsia="sl-SI"/>
        </w:rPr>
        <w:t>INLET AIR</w:t>
      </w:r>
      <w:bookmarkEnd w:id="59"/>
      <w:bookmarkEnd w:id="60"/>
      <w:bookmarkEnd w:id="61"/>
    </w:p>
    <w:p w14:paraId="43557ACC" w14:textId="77777777" w:rsidR="00A21835" w:rsidRPr="00A21835" w:rsidRDefault="00A21835" w:rsidP="00A21835">
      <w:pPr>
        <w:suppressAutoHyphens/>
        <w:autoSpaceDN w:val="0"/>
        <w:spacing w:after="0" w:line="276" w:lineRule="auto"/>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Air from the environment, required for correct combustion, must be refreshed with new air, through opening in the wall, slot in boiler room doors or grid on the window. This will ensure proper combustion and proper boiler operation.</w:t>
      </w:r>
    </w:p>
    <w:p w14:paraId="4154C54B" w14:textId="77777777" w:rsidR="00A21835" w:rsidRPr="00A21835" w:rsidRDefault="00A21835" w:rsidP="00A21835">
      <w:pPr>
        <w:suppressAutoHyphens/>
        <w:autoSpaceDN w:val="0"/>
        <w:spacing w:after="0" w:line="276" w:lineRule="auto"/>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Opening for intake of fresh air must also be fitted with protective slot against rain, wind and insects.</w:t>
      </w:r>
    </w:p>
    <w:p w14:paraId="6C219846" w14:textId="77777777" w:rsidR="00A21835" w:rsidRPr="00A21835" w:rsidRDefault="00A21835" w:rsidP="00A21835">
      <w:pPr>
        <w:suppressAutoHyphens/>
        <w:autoSpaceDN w:val="0"/>
        <w:spacing w:after="0" w:line="276" w:lineRule="auto"/>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Hole must be made on the external wall of the space, where the pellet boiler is installed.</w:t>
      </w:r>
    </w:p>
    <w:p w14:paraId="5FDBA0F3" w14:textId="77777777" w:rsidR="00A21835" w:rsidRPr="00A21835" w:rsidRDefault="00A21835" w:rsidP="00A21835">
      <w:pPr>
        <w:suppressAutoHyphens/>
        <w:autoSpaceDN w:val="0"/>
        <w:spacing w:after="0" w:line="276" w:lineRule="auto"/>
        <w:textAlignment w:val="baseline"/>
        <w:rPr>
          <w:rFonts w:ascii="Calibri" w:eastAsia="SimSun" w:hAnsi="Calibri" w:cs="Times New Roman"/>
          <w:color w:val="000000"/>
          <w:kern w:val="3"/>
          <w:lang w:val="en-GB" w:eastAsia="sl-SI"/>
        </w:rPr>
      </w:pPr>
    </w:p>
    <w:p w14:paraId="07BA7D4C" w14:textId="77777777" w:rsidR="00A21835" w:rsidRPr="00A21835" w:rsidRDefault="00A21835" w:rsidP="00A21835">
      <w:pPr>
        <w:suppressAutoHyphens/>
        <w:autoSpaceDN w:val="0"/>
        <w:spacing w:after="200" w:line="276" w:lineRule="auto"/>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Standard UNI 10683 prohibits intake of inlet air from storage of flammable materials or spaces with the risk of fire.</w:t>
      </w:r>
    </w:p>
    <w:p w14:paraId="1865791F" w14:textId="77777777" w:rsidR="00A21835" w:rsidRPr="00A21835" w:rsidRDefault="00A21835" w:rsidP="00A21835">
      <w:pPr>
        <w:suppressAutoHyphens/>
        <w:autoSpaceDN w:val="0"/>
        <w:spacing w:after="200" w:line="276" w:lineRule="auto"/>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If there are other combustion devices in the room, a sufficient amount of air must be ensured, which is required for proper combustion of all combustion devices, and regard all technical properties of already installed ventilation systems in the boiler room.</w:t>
      </w:r>
    </w:p>
    <w:p w14:paraId="07E449B2" w14:textId="77777777" w:rsidR="00A21835" w:rsidRPr="00A21835" w:rsidRDefault="00A21835" w:rsidP="00A21835">
      <w:pPr>
        <w:suppressAutoHyphens/>
        <w:autoSpaceDN w:val="0"/>
        <w:spacing w:after="200" w:line="276" w:lineRule="auto"/>
        <w:textAlignment w:val="baseline"/>
        <w:rPr>
          <w:rFonts w:ascii="Calibri" w:eastAsia="SimSun" w:hAnsi="Calibri" w:cs="Times New Roman"/>
          <w:b/>
          <w:i/>
          <w:color w:val="000000"/>
          <w:kern w:val="3"/>
          <w:lang w:val="en-GB" w:eastAsia="sl-SI"/>
        </w:rPr>
      </w:pPr>
      <w:r w:rsidRPr="00A21835">
        <w:rPr>
          <w:rFonts w:ascii="Calibri" w:eastAsia="SimSun" w:hAnsi="Calibri" w:cs="Times New Roman"/>
          <w:b/>
          <w:i/>
          <w:noProof/>
          <w:color w:val="000000"/>
          <w:kern w:val="3"/>
          <w:lang w:val="en-US"/>
        </w:rPr>
        <w:drawing>
          <wp:inline distT="0" distB="0" distL="0" distR="0" wp14:anchorId="03D1BEA7" wp14:editId="208BBE33">
            <wp:extent cx="4305935" cy="2987675"/>
            <wp:effectExtent l="19050" t="0" r="0" b="0"/>
            <wp:docPr id="156" name="Slika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1" cstate="print"/>
                    <a:srcRect/>
                    <a:stretch>
                      <a:fillRect/>
                    </a:stretch>
                  </pic:blipFill>
                  <pic:spPr bwMode="auto">
                    <a:xfrm>
                      <a:off x="0" y="0"/>
                      <a:ext cx="4305935" cy="2987675"/>
                    </a:xfrm>
                    <a:prstGeom prst="rect">
                      <a:avLst/>
                    </a:prstGeom>
                    <a:noFill/>
                    <a:ln w="9525">
                      <a:noFill/>
                      <a:miter lim="800000"/>
                      <a:headEnd/>
                      <a:tailEnd/>
                    </a:ln>
                  </pic:spPr>
                </pic:pic>
              </a:graphicData>
            </a:graphic>
          </wp:inline>
        </w:drawing>
      </w:r>
    </w:p>
    <w:p w14:paraId="5BEBE450" w14:textId="77777777" w:rsidR="00A21835" w:rsidRPr="00A21835" w:rsidRDefault="00A21835" w:rsidP="00A21835">
      <w:pPr>
        <w:suppressAutoHyphens/>
        <w:autoSpaceDN w:val="0"/>
        <w:spacing w:after="200" w:line="276" w:lineRule="auto"/>
        <w:textAlignment w:val="baseline"/>
        <w:rPr>
          <w:rFonts w:ascii="Calibri" w:eastAsia="SimSun" w:hAnsi="Calibri" w:cs="Times New Roman"/>
          <w:b/>
          <w:i/>
          <w:color w:val="000000"/>
          <w:kern w:val="3"/>
          <w:lang w:val="en-GB" w:eastAsia="sl-SI"/>
        </w:rPr>
      </w:pPr>
      <w:r w:rsidRPr="00A21835">
        <w:rPr>
          <w:rFonts w:ascii="Calibri" w:eastAsia="SimSun" w:hAnsi="Calibri" w:cs="Times New Roman"/>
          <w:b/>
          <w:i/>
          <w:color w:val="000000"/>
          <w:kern w:val="3"/>
          <w:lang w:val="en-GB" w:eastAsia="sl-SI"/>
        </w:rPr>
        <w:t>Figure 7</w:t>
      </w:r>
    </w:p>
    <w:p w14:paraId="03A2C92D" w14:textId="77777777" w:rsidR="00A21835" w:rsidRPr="00A21835" w:rsidRDefault="00A21835" w:rsidP="00A21835">
      <w:pPr>
        <w:suppressAutoHyphens/>
        <w:autoSpaceDN w:val="0"/>
        <w:spacing w:after="0" w:line="276" w:lineRule="auto"/>
        <w:textAlignment w:val="baseline"/>
        <w:rPr>
          <w:rFonts w:ascii="Calibri" w:eastAsia="SimSun" w:hAnsi="Calibri" w:cs="Times New Roman"/>
          <w:color w:val="000000"/>
          <w:kern w:val="3"/>
          <w:lang w:val="en-GB" w:eastAsia="sl-SI"/>
        </w:rPr>
      </w:pPr>
    </w:p>
    <w:p w14:paraId="170C7D58" w14:textId="77777777" w:rsidR="00A21835" w:rsidRPr="00A21835" w:rsidRDefault="00A21835" w:rsidP="00740ED7">
      <w:pPr>
        <w:pStyle w:val="Heading2"/>
        <w:numPr>
          <w:ilvl w:val="1"/>
          <w:numId w:val="66"/>
        </w:numPr>
        <w:rPr>
          <w:rFonts w:eastAsia="SimSun"/>
          <w:kern w:val="3"/>
          <w:lang w:val="en-GB" w:eastAsia="sl-SI"/>
        </w:rPr>
      </w:pPr>
      <w:bookmarkStart w:id="62" w:name="_Toc487116774"/>
      <w:bookmarkStart w:id="63" w:name="_Toc487444669"/>
      <w:bookmarkStart w:id="64" w:name="_Toc487450568"/>
      <w:r w:rsidRPr="00A21835">
        <w:rPr>
          <w:rFonts w:eastAsia="SimSun"/>
          <w:kern w:val="3"/>
          <w:lang w:val="en-GB" w:eastAsia="sl-SI"/>
        </w:rPr>
        <w:lastRenderedPageBreak/>
        <w:t>ELECTRICAL CONNECTION</w:t>
      </w:r>
      <w:bookmarkEnd w:id="62"/>
      <w:bookmarkEnd w:id="63"/>
      <w:bookmarkEnd w:id="64"/>
    </w:p>
    <w:p w14:paraId="55316312" w14:textId="77777777" w:rsidR="00A21835" w:rsidRPr="00A21835" w:rsidRDefault="00A21835" w:rsidP="00A21835">
      <w:pPr>
        <w:suppressAutoHyphens/>
        <w:autoSpaceDN w:val="0"/>
        <w:spacing w:after="0" w:line="276" w:lineRule="auto"/>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Combustion device requires connection to electrical network. Our pellet boilers are fitted with power supply cable for medium temperatures. If the power supply cable is damaged and must be replaced, contact our service staff.</w:t>
      </w:r>
    </w:p>
    <w:p w14:paraId="62B29C07" w14:textId="77777777" w:rsidR="00A21835" w:rsidRPr="00A21835" w:rsidRDefault="00A21835" w:rsidP="00A21835">
      <w:pPr>
        <w:suppressAutoHyphens/>
        <w:autoSpaceDN w:val="0"/>
        <w:spacing w:after="0" w:line="276" w:lineRule="auto"/>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Before making electrical connections, make sure that:</w:t>
      </w:r>
    </w:p>
    <w:p w14:paraId="7918A75C" w14:textId="77777777" w:rsidR="00A21835" w:rsidRPr="00A21835" w:rsidRDefault="00A21835" w:rsidP="00A21835">
      <w:pPr>
        <w:suppressAutoHyphens/>
        <w:autoSpaceDN w:val="0"/>
        <w:spacing w:after="0" w:line="276" w:lineRule="auto"/>
        <w:jc w:val="both"/>
        <w:textAlignment w:val="baseline"/>
        <w:rPr>
          <w:rFonts w:ascii="Calibri" w:eastAsia="SimSun" w:hAnsi="Calibri" w:cs="Times New Roman"/>
          <w:color w:val="000000"/>
          <w:kern w:val="3"/>
          <w:lang w:val="en-GB" w:eastAsia="sl-SI"/>
        </w:rPr>
      </w:pPr>
    </w:p>
    <w:p w14:paraId="41D96710" w14:textId="77777777" w:rsidR="00A21835" w:rsidRPr="00A21835" w:rsidRDefault="00A21835" w:rsidP="00A21835">
      <w:pPr>
        <w:widowControl w:val="0"/>
        <w:numPr>
          <w:ilvl w:val="0"/>
          <w:numId w:val="13"/>
        </w:numPr>
        <w:suppressAutoHyphens/>
        <w:autoSpaceDN w:val="0"/>
        <w:spacing w:after="200" w:line="276" w:lineRule="auto"/>
        <w:contextualSpacing/>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The characteristics of electrical wiring meet the data, given on the combustion device.</w:t>
      </w:r>
    </w:p>
    <w:p w14:paraId="4C53A75B" w14:textId="77777777" w:rsidR="00A21835" w:rsidRPr="00A21835" w:rsidRDefault="00A21835" w:rsidP="00A21835">
      <w:pPr>
        <w:widowControl w:val="0"/>
        <w:numPr>
          <w:ilvl w:val="0"/>
          <w:numId w:val="13"/>
        </w:numPr>
        <w:suppressAutoHyphens/>
        <w:autoSpaceDN w:val="0"/>
        <w:spacing w:after="200" w:line="276" w:lineRule="auto"/>
        <w:contextualSpacing/>
        <w:jc w:val="both"/>
        <w:textAlignment w:val="baseline"/>
        <w:rPr>
          <w:rFonts w:ascii="Calibri" w:eastAsia="SimSun" w:hAnsi="Calibri" w:cs="Times New Roman"/>
          <w:b/>
          <w:color w:val="000000"/>
          <w:kern w:val="3"/>
          <w:lang w:val="en-GB" w:eastAsia="sl-SI"/>
        </w:rPr>
      </w:pPr>
      <w:r w:rsidRPr="00A21835">
        <w:rPr>
          <w:rFonts w:ascii="Calibri" w:eastAsia="SimSun" w:hAnsi="Calibri" w:cs="Times New Roman"/>
          <w:b/>
          <w:color w:val="000000"/>
          <w:kern w:val="3"/>
          <w:lang w:val="en-GB" w:eastAsia="sl-SI"/>
        </w:rPr>
        <w:t>Extraction of smoke gases is earthed in accordance with regulations and local requirements in force. (</w:t>
      </w:r>
      <w:proofErr w:type="spellStart"/>
      <w:r w:rsidRPr="00A21835">
        <w:rPr>
          <w:rFonts w:ascii="Calibri" w:eastAsia="SimSun" w:hAnsi="Calibri" w:cs="Times New Roman"/>
          <w:b/>
          <w:color w:val="000000"/>
          <w:kern w:val="3"/>
          <w:lang w:val="en-GB" w:eastAsia="sl-SI"/>
        </w:rPr>
        <w:t>Earthing</w:t>
      </w:r>
      <w:proofErr w:type="spellEnd"/>
      <w:r w:rsidRPr="00A21835">
        <w:rPr>
          <w:rFonts w:ascii="Calibri" w:eastAsia="SimSun" w:hAnsi="Calibri" w:cs="Times New Roman"/>
          <w:b/>
          <w:color w:val="000000"/>
          <w:kern w:val="3"/>
          <w:lang w:val="en-GB" w:eastAsia="sl-SI"/>
        </w:rPr>
        <w:t xml:space="preserve"> is required by law).</w:t>
      </w:r>
    </w:p>
    <w:p w14:paraId="40482008" w14:textId="77777777" w:rsidR="00A21835" w:rsidRPr="00A21835" w:rsidRDefault="00A21835" w:rsidP="00A21835">
      <w:pPr>
        <w:widowControl w:val="0"/>
        <w:numPr>
          <w:ilvl w:val="0"/>
          <w:numId w:val="13"/>
        </w:numPr>
        <w:suppressAutoHyphens/>
        <w:autoSpaceDN w:val="0"/>
        <w:spacing w:after="200" w:line="276" w:lineRule="auto"/>
        <w:contextualSpacing/>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b/>
          <w:color w:val="000000"/>
          <w:kern w:val="3"/>
          <w:lang w:val="en-GB" w:eastAsia="sl-SI"/>
        </w:rPr>
        <w:t xml:space="preserve">Power supply cable must never reach 80 °C above ambient temperature. </w:t>
      </w:r>
      <w:r w:rsidRPr="00A21835">
        <w:rPr>
          <w:rFonts w:ascii="Calibri" w:eastAsia="SimSun" w:hAnsi="Calibri" w:cs="Times New Roman"/>
          <w:color w:val="000000"/>
          <w:kern w:val="3"/>
          <w:lang w:val="en-GB" w:eastAsia="sl-SI"/>
        </w:rPr>
        <w:t>If you want to connect the boiler directly to electrical network, you must install a bipolar switch with minimum distance of 3 mm between contacts, suitable for required electrical voltage and in accordance with regulations in force. Bipolar switch must always be accessible, even after the boiler is installed.</w:t>
      </w:r>
    </w:p>
    <w:p w14:paraId="2A01A1CF" w14:textId="77777777" w:rsidR="00A21835" w:rsidRPr="00A21835" w:rsidRDefault="00A21835" w:rsidP="00A21835">
      <w:pPr>
        <w:suppressAutoHyphens/>
        <w:autoSpaceDN w:val="0"/>
        <w:spacing w:after="200" w:line="276" w:lineRule="auto"/>
        <w:ind w:left="720"/>
        <w:contextualSpacing/>
        <w:jc w:val="both"/>
        <w:textAlignment w:val="baseline"/>
        <w:rPr>
          <w:rFonts w:ascii="Calibri" w:eastAsia="SimSun" w:hAnsi="Calibri" w:cs="Times New Roman"/>
          <w:color w:val="000000"/>
          <w:kern w:val="3"/>
          <w:lang w:val="en-GB" w:eastAsia="sl-SI"/>
        </w:rPr>
      </w:pPr>
    </w:p>
    <w:p w14:paraId="1BA93FF1" w14:textId="77777777" w:rsidR="00A21835" w:rsidRPr="00A21835" w:rsidRDefault="00A21835" w:rsidP="00A21835">
      <w:pPr>
        <w:suppressAutoHyphens/>
        <w:autoSpaceDN w:val="0"/>
        <w:spacing w:after="0" w:line="276" w:lineRule="auto"/>
        <w:jc w:val="both"/>
        <w:textAlignment w:val="baseline"/>
        <w:rPr>
          <w:rFonts w:ascii="Calibri" w:eastAsia="SimSun" w:hAnsi="Calibri" w:cs="Times New Roman"/>
          <w:b/>
          <w:color w:val="000000"/>
          <w:kern w:val="3"/>
          <w:u w:val="single"/>
          <w:lang w:val="en-GB" w:eastAsia="sl-SI"/>
        </w:rPr>
      </w:pPr>
      <w:r w:rsidRPr="00A21835">
        <w:rPr>
          <w:rFonts w:ascii="Calibri" w:eastAsia="SimSun" w:hAnsi="Calibri" w:cs="Times New Roman"/>
          <w:b/>
          <w:color w:val="000000"/>
          <w:kern w:val="3"/>
          <w:u w:val="single"/>
          <w:lang w:val="en-GB" w:eastAsia="sl-SI"/>
        </w:rPr>
        <w:t>Electrical connection</w:t>
      </w:r>
    </w:p>
    <w:p w14:paraId="4706CDCD" w14:textId="77777777" w:rsidR="00A21835" w:rsidRPr="00A21835" w:rsidRDefault="00A21835" w:rsidP="00A21835">
      <w:pPr>
        <w:suppressAutoHyphens/>
        <w:autoSpaceDN w:val="0"/>
        <w:spacing w:after="0" w:line="276" w:lineRule="auto"/>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The pellet boiler must be connected to electrical network. Power supply cable is 3 m long, white and designated with "220 V". Other connection cable is intended for connection of pump, is black and designated with "Pump".</w:t>
      </w:r>
    </w:p>
    <w:p w14:paraId="6B1215B9" w14:textId="77777777" w:rsidR="00A21835" w:rsidRPr="00A21835" w:rsidRDefault="00A21835" w:rsidP="00A21835">
      <w:pPr>
        <w:suppressAutoHyphens/>
        <w:autoSpaceDN w:val="0"/>
        <w:spacing w:after="0" w:line="276" w:lineRule="auto"/>
        <w:textAlignment w:val="baseline"/>
        <w:rPr>
          <w:rFonts w:ascii="Calibri" w:eastAsia="SimSun" w:hAnsi="Calibri" w:cs="Times New Roman"/>
          <w:color w:val="000000"/>
          <w:kern w:val="3"/>
          <w:lang w:val="en-GB" w:eastAsia="sl-SI"/>
        </w:rPr>
      </w:pPr>
    </w:p>
    <w:p w14:paraId="2FD85BC2" w14:textId="77777777" w:rsidR="00A21835" w:rsidRPr="00A21835" w:rsidRDefault="00A21835" w:rsidP="00A21835">
      <w:pPr>
        <w:suppressAutoHyphens/>
        <w:autoSpaceDN w:val="0"/>
        <w:spacing w:after="0" w:line="276" w:lineRule="auto"/>
        <w:textAlignment w:val="baseline"/>
        <w:rPr>
          <w:rFonts w:ascii="Calibri" w:eastAsia="SimSun" w:hAnsi="Calibri" w:cs="Times New Roman"/>
          <w:color w:val="000000"/>
          <w:kern w:val="3"/>
          <w:lang w:val="en-GB" w:eastAsia="sl-SI"/>
        </w:rPr>
      </w:pPr>
      <w:r w:rsidRPr="00A21835">
        <w:rPr>
          <w:rFonts w:ascii="Calibri" w:eastAsia="SimSun" w:hAnsi="Calibri" w:cs="Times New Roman"/>
          <w:noProof/>
          <w:color w:val="000000"/>
          <w:kern w:val="3"/>
          <w:lang w:val="en-US"/>
        </w:rPr>
        <w:drawing>
          <wp:inline distT="0" distB="0" distL="0" distR="0" wp14:anchorId="2C0C607A" wp14:editId="71DDF9C4">
            <wp:extent cx="2314575" cy="4091956"/>
            <wp:effectExtent l="19050" t="0" r="9525" b="0"/>
            <wp:docPr id="157" name="Slika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2" cstate="print"/>
                    <a:srcRect/>
                    <a:stretch>
                      <a:fillRect/>
                    </a:stretch>
                  </pic:blipFill>
                  <pic:spPr bwMode="auto">
                    <a:xfrm>
                      <a:off x="0" y="0"/>
                      <a:ext cx="2314575" cy="4091956"/>
                    </a:xfrm>
                    <a:prstGeom prst="rect">
                      <a:avLst/>
                    </a:prstGeom>
                    <a:noFill/>
                    <a:ln w="9525">
                      <a:noFill/>
                      <a:miter lim="800000"/>
                      <a:headEnd/>
                      <a:tailEnd/>
                    </a:ln>
                  </pic:spPr>
                </pic:pic>
              </a:graphicData>
            </a:graphic>
          </wp:inline>
        </w:drawing>
      </w:r>
      <w:r w:rsidRPr="00A21835">
        <w:rPr>
          <w:rFonts w:ascii="Calibri" w:eastAsia="SimSun" w:hAnsi="Calibri" w:cs="Times New Roman"/>
          <w:noProof/>
          <w:color w:val="000000"/>
          <w:kern w:val="3"/>
          <w:lang w:val="en-US"/>
        </w:rPr>
        <w:drawing>
          <wp:inline distT="0" distB="0" distL="0" distR="0" wp14:anchorId="6BC3BF0C" wp14:editId="4F853076">
            <wp:extent cx="2305050" cy="4095750"/>
            <wp:effectExtent l="19050" t="0" r="0" b="0"/>
            <wp:docPr id="158" name="Slika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3" cstate="print"/>
                    <a:srcRect/>
                    <a:stretch>
                      <a:fillRect/>
                    </a:stretch>
                  </pic:blipFill>
                  <pic:spPr bwMode="auto">
                    <a:xfrm>
                      <a:off x="0" y="0"/>
                      <a:ext cx="2305050" cy="4095750"/>
                    </a:xfrm>
                    <a:prstGeom prst="rect">
                      <a:avLst/>
                    </a:prstGeom>
                    <a:noFill/>
                    <a:ln w="9525">
                      <a:noFill/>
                      <a:miter lim="800000"/>
                      <a:headEnd/>
                      <a:tailEnd/>
                    </a:ln>
                  </pic:spPr>
                </pic:pic>
              </a:graphicData>
            </a:graphic>
          </wp:inline>
        </w:drawing>
      </w:r>
    </w:p>
    <w:p w14:paraId="1A44FD91" w14:textId="77777777" w:rsidR="00A21835" w:rsidRPr="00A21835" w:rsidRDefault="00A21835" w:rsidP="00A21835">
      <w:pPr>
        <w:suppressAutoHyphens/>
        <w:autoSpaceDN w:val="0"/>
        <w:spacing w:after="0" w:line="276" w:lineRule="auto"/>
        <w:textAlignment w:val="baseline"/>
        <w:rPr>
          <w:rFonts w:ascii="Calibri" w:eastAsia="SimSun" w:hAnsi="Calibri" w:cs="Times New Roman"/>
          <w:b/>
          <w:i/>
          <w:color w:val="000000"/>
          <w:kern w:val="3"/>
          <w:lang w:val="en-GB" w:eastAsia="sl-SI"/>
        </w:rPr>
      </w:pPr>
      <w:r w:rsidRPr="00A21835">
        <w:rPr>
          <w:rFonts w:ascii="Calibri" w:eastAsia="SimSun" w:hAnsi="Calibri" w:cs="Times New Roman"/>
          <w:color w:val="000000"/>
          <w:kern w:val="3"/>
          <w:lang w:val="en-GB" w:eastAsia="sl-SI"/>
        </w:rPr>
        <w:t xml:space="preserve"> </w:t>
      </w:r>
      <w:r w:rsidRPr="00A21835">
        <w:rPr>
          <w:rFonts w:ascii="Calibri" w:eastAsia="SimSun" w:hAnsi="Calibri" w:cs="Times New Roman"/>
          <w:b/>
          <w:i/>
          <w:color w:val="000000"/>
          <w:kern w:val="3"/>
          <w:lang w:val="en-GB" w:eastAsia="sl-SI"/>
        </w:rPr>
        <w:t>Figure 8a, b</w:t>
      </w:r>
    </w:p>
    <w:p w14:paraId="63C06037" w14:textId="77777777" w:rsidR="00A21835" w:rsidRPr="00A21835" w:rsidRDefault="00A21835" w:rsidP="00A21835">
      <w:pPr>
        <w:suppressAutoHyphens/>
        <w:autoSpaceDN w:val="0"/>
        <w:spacing w:after="0" w:line="276" w:lineRule="auto"/>
        <w:textAlignment w:val="baseline"/>
        <w:rPr>
          <w:rFonts w:ascii="Calibri" w:eastAsia="SimSun" w:hAnsi="Calibri" w:cs="Times New Roman"/>
          <w:b/>
          <w:color w:val="000000"/>
          <w:kern w:val="3"/>
          <w:lang w:val="en-GB" w:eastAsia="sl-SI"/>
        </w:rPr>
      </w:pPr>
    </w:p>
    <w:p w14:paraId="66381530" w14:textId="77777777" w:rsidR="00A21835" w:rsidRPr="00A21835" w:rsidRDefault="00A21835" w:rsidP="00A21835">
      <w:pPr>
        <w:suppressAutoHyphens/>
        <w:autoSpaceDN w:val="0"/>
        <w:spacing w:after="0" w:line="276" w:lineRule="auto"/>
        <w:textAlignment w:val="baseline"/>
        <w:rPr>
          <w:rFonts w:ascii="Calibri" w:eastAsia="SimSun" w:hAnsi="Calibri" w:cs="Times New Roman"/>
          <w:b/>
          <w:color w:val="000000"/>
          <w:kern w:val="3"/>
          <w:lang w:val="en-GB" w:eastAsia="sl-SI"/>
        </w:rPr>
      </w:pPr>
    </w:p>
    <w:p w14:paraId="1091D245" w14:textId="77777777" w:rsidR="00A21835" w:rsidRPr="00A21835" w:rsidRDefault="00A21835" w:rsidP="00A21835">
      <w:pPr>
        <w:suppressAutoHyphens/>
        <w:autoSpaceDN w:val="0"/>
        <w:spacing w:after="0" w:line="276" w:lineRule="auto"/>
        <w:textAlignment w:val="baseline"/>
        <w:rPr>
          <w:rFonts w:ascii="Calibri" w:eastAsia="SimSun" w:hAnsi="Calibri" w:cs="Times New Roman"/>
          <w:b/>
          <w:color w:val="000000"/>
          <w:kern w:val="3"/>
          <w:lang w:val="en-GB" w:eastAsia="sl-SI"/>
        </w:rPr>
      </w:pPr>
      <w:r w:rsidRPr="00A21835">
        <w:rPr>
          <w:rFonts w:ascii="Calibri" w:eastAsia="SimSun" w:hAnsi="Calibri" w:cs="Times New Roman"/>
          <w:b/>
          <w:color w:val="000000"/>
          <w:kern w:val="3"/>
          <w:lang w:val="en-GB" w:eastAsia="sl-SI"/>
        </w:rPr>
        <w:lastRenderedPageBreak/>
        <w:t xml:space="preserve">White </w:t>
      </w:r>
      <w:proofErr w:type="spellStart"/>
      <w:r w:rsidRPr="00A21835">
        <w:rPr>
          <w:rFonts w:ascii="Calibri" w:eastAsia="SimSun" w:hAnsi="Calibri" w:cs="Times New Roman"/>
          <w:b/>
          <w:color w:val="000000"/>
          <w:kern w:val="3"/>
          <w:lang w:val="en-GB" w:eastAsia="sl-SI"/>
        </w:rPr>
        <w:t>cabel</w:t>
      </w:r>
      <w:proofErr w:type="spellEnd"/>
      <w:r w:rsidRPr="00A21835">
        <w:rPr>
          <w:rFonts w:ascii="Calibri" w:eastAsia="SimSun" w:hAnsi="Calibri" w:cs="Times New Roman"/>
          <w:b/>
          <w:color w:val="000000"/>
          <w:kern w:val="3"/>
          <w:lang w:val="en-GB" w:eastAsia="sl-SI"/>
        </w:rPr>
        <w:t xml:space="preserve"> – Boiler supply (220 V)</w:t>
      </w:r>
    </w:p>
    <w:p w14:paraId="453C4FE6" w14:textId="77777777" w:rsidR="00A21835" w:rsidRPr="00A21835" w:rsidRDefault="00A21835" w:rsidP="00A21835">
      <w:pPr>
        <w:suppressAutoHyphens/>
        <w:autoSpaceDN w:val="0"/>
        <w:spacing w:after="0" w:line="276" w:lineRule="auto"/>
        <w:textAlignment w:val="baseline"/>
        <w:rPr>
          <w:rFonts w:ascii="Calibri" w:eastAsia="SimSun" w:hAnsi="Calibri" w:cs="Times New Roman"/>
          <w:b/>
          <w:color w:val="000000"/>
          <w:kern w:val="3"/>
          <w:lang w:val="en-GB" w:eastAsia="sl-SI"/>
        </w:rPr>
      </w:pPr>
      <w:r w:rsidRPr="00A21835">
        <w:rPr>
          <w:rFonts w:ascii="Calibri" w:eastAsia="SimSun" w:hAnsi="Calibri" w:cs="Times New Roman"/>
          <w:b/>
          <w:color w:val="000000"/>
          <w:kern w:val="3"/>
          <w:lang w:val="en-GB" w:eastAsia="sl-SI"/>
        </w:rPr>
        <w:t xml:space="preserve">Black </w:t>
      </w:r>
      <w:proofErr w:type="spellStart"/>
      <w:r w:rsidRPr="00A21835">
        <w:rPr>
          <w:rFonts w:ascii="Calibri" w:eastAsia="SimSun" w:hAnsi="Calibri" w:cs="Times New Roman"/>
          <w:b/>
          <w:color w:val="000000"/>
          <w:kern w:val="3"/>
          <w:lang w:val="en-GB" w:eastAsia="sl-SI"/>
        </w:rPr>
        <w:t>cabel</w:t>
      </w:r>
      <w:proofErr w:type="spellEnd"/>
      <w:r w:rsidRPr="00A21835">
        <w:rPr>
          <w:rFonts w:ascii="Calibri" w:eastAsia="SimSun" w:hAnsi="Calibri" w:cs="Times New Roman"/>
          <w:b/>
          <w:color w:val="000000"/>
          <w:kern w:val="3"/>
          <w:lang w:val="en-GB" w:eastAsia="sl-SI"/>
        </w:rPr>
        <w:t xml:space="preserve"> – Pump</w:t>
      </w:r>
    </w:p>
    <w:p w14:paraId="35D1F230" w14:textId="0844BDE8" w:rsidR="00A21835" w:rsidRPr="00A21835" w:rsidRDefault="005C4D31" w:rsidP="00A21835">
      <w:pPr>
        <w:suppressAutoHyphens/>
        <w:autoSpaceDN w:val="0"/>
        <w:spacing w:after="0" w:line="276" w:lineRule="auto"/>
        <w:textAlignment w:val="baseline"/>
        <w:rPr>
          <w:rFonts w:ascii="Calibri" w:eastAsia="SimSun" w:hAnsi="Calibri" w:cs="Times New Roman"/>
          <w:b/>
          <w:color w:val="000000"/>
          <w:kern w:val="3"/>
          <w:lang w:val="en-GB" w:eastAsia="sl-SI"/>
        </w:rPr>
      </w:pPr>
      <w:r>
        <w:rPr>
          <w:rFonts w:ascii="Calibri" w:eastAsia="SimSun" w:hAnsi="Calibri" w:cs="Times New Roman"/>
          <w:b/>
          <w:noProof/>
          <w:color w:val="000000"/>
          <w:kern w:val="3"/>
          <w:lang w:val="en-US"/>
        </w:rPr>
        <mc:AlternateContent>
          <mc:Choice Requires="wps">
            <w:drawing>
              <wp:anchor distT="0" distB="0" distL="114300" distR="114300" simplePos="0" relativeHeight="252992512" behindDoc="0" locked="0" layoutInCell="1" allowOverlap="1" wp14:anchorId="43A0F782" wp14:editId="59BED02A">
                <wp:simplePos x="0" y="0"/>
                <wp:positionH relativeFrom="column">
                  <wp:posOffset>-340360</wp:posOffset>
                </wp:positionH>
                <wp:positionV relativeFrom="paragraph">
                  <wp:posOffset>179705</wp:posOffset>
                </wp:positionV>
                <wp:extent cx="1352550" cy="847090"/>
                <wp:effectExtent l="2540" t="1905" r="3810" b="1905"/>
                <wp:wrapNone/>
                <wp:docPr id="10213" name="Text Box 10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2550" cy="8470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5BFDC01" w14:textId="77777777" w:rsidR="00CF4593" w:rsidRDefault="00CF4593" w:rsidP="00A21835">
                            <w:r>
                              <w:t>Unscrew the screws and remove the back cover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w14:anchorId="43A0F782" id="Text_x0020_Box_x0020_1009" o:spid="_x0000_s1041" type="#_x0000_t202" style="position:absolute;margin-left:-26.8pt;margin-top:14.15pt;width:106.5pt;height:66.7pt;z-index:25299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" stroked="f">
                <v:textbox>
                  <w:txbxContent>
                    <w:p w14:paraId="05BFDC01" w14:textId="77777777" w:rsidR="00CF4593" w:rsidRDefault="00CF4593" w:rsidP="00A21835">
                      <w:r>
                        <w:t>Unscrew the screws and remove the back cover</w:t>
                      </w:r>
                    </w:p>
                  </w:txbxContent>
                </v:textbox>
              </v:shape>
            </w:pict>
          </mc:Fallback>
        </mc:AlternateContent>
      </w:r>
    </w:p>
    <w:p w14:paraId="5244E7CA" w14:textId="5289E5E7" w:rsidR="00A21835" w:rsidRPr="00A21835" w:rsidRDefault="005C4D31" w:rsidP="00A21835">
      <w:pPr>
        <w:suppressAutoHyphens/>
        <w:autoSpaceDN w:val="0"/>
        <w:spacing w:after="0" w:line="276" w:lineRule="auto"/>
        <w:jc w:val="center"/>
        <w:textAlignment w:val="baseline"/>
        <w:rPr>
          <w:rFonts w:ascii="Calibri" w:eastAsia="SimSun" w:hAnsi="Calibri" w:cs="Times New Roman"/>
          <w:b/>
          <w:color w:val="000000"/>
          <w:kern w:val="3"/>
          <w:lang w:val="en-GB" w:eastAsia="sl-SI"/>
        </w:rPr>
      </w:pPr>
      <w:r>
        <w:rPr>
          <w:rFonts w:ascii="Calibri" w:eastAsia="SimSun" w:hAnsi="Calibri" w:cs="Times New Roman"/>
          <w:b/>
          <w:noProof/>
          <w:color w:val="000000"/>
          <w:kern w:val="3"/>
          <w:lang w:val="en-US"/>
        </w:rPr>
        <mc:AlternateContent>
          <mc:Choice Requires="wps">
            <w:drawing>
              <wp:anchor distT="0" distB="0" distL="114300" distR="114300" simplePos="0" relativeHeight="252993536" behindDoc="0" locked="0" layoutInCell="1" allowOverlap="1" wp14:anchorId="11440B80" wp14:editId="46E17673">
                <wp:simplePos x="0" y="0"/>
                <wp:positionH relativeFrom="column">
                  <wp:posOffset>578485</wp:posOffset>
                </wp:positionH>
                <wp:positionV relativeFrom="paragraph">
                  <wp:posOffset>582930</wp:posOffset>
                </wp:positionV>
                <wp:extent cx="1200150" cy="847725"/>
                <wp:effectExtent l="6985" t="11430" r="24765" b="42545"/>
                <wp:wrapNone/>
                <wp:docPr id="10212" name="AutoShape 10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00150" cy="84772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type w14:anchorId="170C62FD" id="_x0000_t32" coordsize="21600,21600" o:spt="32" o:oned="t" path="m0,0l21600,21600e" filled="f">
                <v:path arrowok="t" fillok="f" o:connecttype="none"/>
                <o:lock v:ext="edit" shapetype="t"/>
              </v:shapetype>
              <v:shape id="AutoShape_x0020_1010" o:spid="_x0000_s1026" type="#_x0000_t32" style="position:absolute;margin-left:45.55pt;margin-top:45.9pt;width:94.5pt;height:66.75pt;z-index:25299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" strokecolor="red">
                <v:stroke endarrow="block"/>
              </v:shape>
            </w:pict>
          </mc:Fallback>
        </mc:AlternateContent>
      </w:r>
      <w:r w:rsidR="00A21835" w:rsidRPr="00A21835">
        <w:rPr>
          <w:rFonts w:ascii="Calibri" w:eastAsia="SimSun" w:hAnsi="Calibri" w:cs="Times New Roman"/>
          <w:b/>
          <w:noProof/>
          <w:color w:val="000000"/>
          <w:kern w:val="3"/>
          <w:lang w:val="en-US"/>
        </w:rPr>
        <w:drawing>
          <wp:inline distT="0" distB="0" distL="0" distR="0" wp14:anchorId="7A79D5BC" wp14:editId="2F097BE4">
            <wp:extent cx="4229100" cy="3219450"/>
            <wp:effectExtent l="19050" t="0" r="0" b="0"/>
            <wp:docPr id="159" name="Slika 1" descr="C:\Users\Milan Arsic\Desktop\Slike\IMG_20170301_153801.jpg"/>
            <wp:cNvGraphicFramePr/>
            <a:graphic xmlns:a="http://schemas.openxmlformats.org/drawingml/2006/main">
              <a:graphicData uri="http://schemas.openxmlformats.org/drawingml/2006/picture">
                <pic:pic xmlns:pic="http://schemas.openxmlformats.org/drawingml/2006/picture">
                  <pic:nvPicPr>
                    <pic:cNvPr id="12" name="Picture 2" descr="C:\Users\Milan Arsic\Desktop\Slike\IMG_20170301_153801.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14285" r="9476"/>
                    <a:stretch/>
                  </pic:blipFill>
                  <pic:spPr bwMode="auto">
                    <a:xfrm>
                      <a:off x="0" y="0"/>
                      <a:ext cx="4229100" cy="321945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387D0DBF" w14:textId="77777777" w:rsidR="00A21835" w:rsidRPr="00A21835" w:rsidRDefault="00A21835" w:rsidP="00A21835">
      <w:pPr>
        <w:suppressAutoHyphens/>
        <w:autoSpaceDN w:val="0"/>
        <w:spacing w:after="0" w:line="276" w:lineRule="auto"/>
        <w:textAlignment w:val="baseline"/>
        <w:rPr>
          <w:rFonts w:ascii="Calibri" w:eastAsia="SimSun" w:hAnsi="Calibri" w:cs="Times New Roman"/>
          <w:b/>
          <w:color w:val="000000"/>
          <w:kern w:val="3"/>
          <w:lang w:val="en-GB" w:eastAsia="sl-SI"/>
        </w:rPr>
      </w:pPr>
      <w:r w:rsidRPr="00A21835">
        <w:rPr>
          <w:rFonts w:ascii="Calibri" w:eastAsia="SimSun" w:hAnsi="Calibri" w:cs="Times New Roman"/>
          <w:b/>
          <w:color w:val="000000"/>
          <w:kern w:val="3"/>
          <w:lang w:val="en-GB" w:eastAsia="sl-SI"/>
        </w:rPr>
        <w:t>Figure 8c</w:t>
      </w:r>
    </w:p>
    <w:p w14:paraId="3085184D" w14:textId="1AD95F12" w:rsidR="00A21835" w:rsidRPr="00A21835" w:rsidRDefault="005C4D31" w:rsidP="00A21835">
      <w:pPr>
        <w:suppressAutoHyphens/>
        <w:autoSpaceDN w:val="0"/>
        <w:spacing w:after="0" w:line="276" w:lineRule="auto"/>
        <w:jc w:val="center"/>
        <w:textAlignment w:val="baseline"/>
        <w:rPr>
          <w:rFonts w:ascii="Calibri" w:eastAsia="SimSun" w:hAnsi="Calibri" w:cs="Times New Roman"/>
          <w:b/>
          <w:color w:val="000000"/>
          <w:kern w:val="3"/>
          <w:lang w:val="en-GB" w:eastAsia="sl-SI"/>
        </w:rPr>
      </w:pPr>
      <w:r>
        <w:rPr>
          <w:rFonts w:ascii="Calibri" w:eastAsia="SimSun" w:hAnsi="Calibri" w:cs="Times New Roman"/>
          <w:b/>
          <w:noProof/>
          <w:color w:val="000000"/>
          <w:kern w:val="3"/>
          <w:lang w:val="en-US"/>
        </w:rPr>
        <mc:AlternateContent>
          <mc:Choice Requires="wps">
            <w:drawing>
              <wp:anchor distT="0" distB="0" distL="114300" distR="114300" simplePos="0" relativeHeight="252997632" behindDoc="0" locked="0" layoutInCell="1" allowOverlap="1" wp14:anchorId="19E2B791" wp14:editId="39C6CDFE">
                <wp:simplePos x="0" y="0"/>
                <wp:positionH relativeFrom="column">
                  <wp:posOffset>2509520</wp:posOffset>
                </wp:positionH>
                <wp:positionV relativeFrom="paragraph">
                  <wp:posOffset>185420</wp:posOffset>
                </wp:positionV>
                <wp:extent cx="2417445" cy="285750"/>
                <wp:effectExtent l="0" t="0" r="13335" b="11430"/>
                <wp:wrapNone/>
                <wp:docPr id="10211" name="Text Box 10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7445" cy="285750"/>
                        </a:xfrm>
                        <a:prstGeom prst="rect">
                          <a:avLst/>
                        </a:prstGeom>
                        <a:solidFill>
                          <a:srgbClr val="FFFFFF"/>
                        </a:solidFill>
                        <a:ln w="9525">
                          <a:solidFill>
                            <a:srgbClr val="000000"/>
                          </a:solidFill>
                          <a:miter lim="800000"/>
                          <a:headEnd/>
                          <a:tailEnd/>
                        </a:ln>
                      </wps:spPr>
                      <wps:txbx>
                        <w:txbxContent>
                          <w:p w14:paraId="24DB523E" w14:textId="77777777" w:rsidR="00CF4593" w:rsidRDefault="00CF4593" w:rsidP="00A21835">
                            <w:r>
                              <w:t xml:space="preserve">Pressure </w:t>
                            </w:r>
                            <w:r>
                              <w:t>differential HUBA black UPRS~300</w:t>
                            </w:r>
                          </w:p>
                          <w:p w14:paraId="0CEEEA78" w14:textId="77777777" w:rsidR="00CF4593" w:rsidRDefault="00CF4593" w:rsidP="00A2183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w14:anchorId="19E2B791" id="Text_x0020_Box_x0020_1014" o:spid="_x0000_s1042" type="#_x0000_t202" style="position:absolute;left:0;text-align:left;margin-left:197.6pt;margin-top:14.6pt;width:190.35pt;height:22.5pt;z-index:25299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">
                <v:textbox>
                  <w:txbxContent>
                    <w:p w14:paraId="24DB523E" w14:textId="77777777" w:rsidR="00CF4593" w:rsidRDefault="00CF4593" w:rsidP="00A21835">
                      <w:r>
                        <w:t>Pressure differential HUBA black UPRS~300</w:t>
                      </w:r>
                    </w:p>
                    <w:p w14:paraId="0CEEEA78" w14:textId="77777777" w:rsidR="00CF4593" w:rsidRDefault="00CF4593" w:rsidP="00A21835"/>
                  </w:txbxContent>
                </v:textbox>
              </v:shape>
            </w:pict>
          </mc:Fallback>
        </mc:AlternateContent>
      </w:r>
      <w:r>
        <w:rPr>
          <w:rFonts w:ascii="Calibri" w:eastAsia="SimSun" w:hAnsi="Calibri" w:cs="Times New Roman"/>
          <w:b/>
          <w:noProof/>
          <w:color w:val="000000"/>
          <w:kern w:val="3"/>
          <w:lang w:val="en-US"/>
        </w:rPr>
        <mc:AlternateContent>
          <mc:Choice Requires="wps">
            <w:drawing>
              <wp:anchor distT="0" distB="0" distL="114300" distR="114300" simplePos="0" relativeHeight="252998656" behindDoc="0" locked="0" layoutInCell="1" allowOverlap="1" wp14:anchorId="29A8F212" wp14:editId="4BB4880E">
                <wp:simplePos x="0" y="0"/>
                <wp:positionH relativeFrom="column">
                  <wp:posOffset>785495</wp:posOffset>
                </wp:positionH>
                <wp:positionV relativeFrom="paragraph">
                  <wp:posOffset>185420</wp:posOffset>
                </wp:positionV>
                <wp:extent cx="1525270" cy="285750"/>
                <wp:effectExtent l="0" t="0" r="13335" b="11430"/>
                <wp:wrapNone/>
                <wp:docPr id="10210" name="Text Box 10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5270" cy="285750"/>
                        </a:xfrm>
                        <a:prstGeom prst="rect">
                          <a:avLst/>
                        </a:prstGeom>
                        <a:solidFill>
                          <a:srgbClr val="FFFFFF"/>
                        </a:solidFill>
                        <a:ln w="9525">
                          <a:solidFill>
                            <a:srgbClr val="000000"/>
                          </a:solidFill>
                          <a:miter lim="800000"/>
                          <a:headEnd/>
                          <a:tailEnd/>
                        </a:ln>
                      </wps:spPr>
                      <wps:txbx>
                        <w:txbxContent>
                          <w:p w14:paraId="257DDA95" w14:textId="77777777" w:rsidR="00CF4593" w:rsidRDefault="00CF4593" w:rsidP="00A21835">
                            <w:r>
                              <w:t xml:space="preserve">Power </w:t>
                            </w:r>
                            <w:r>
                              <w:t xml:space="preserve">cable and pump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w14:anchorId="29A8F212" id="Text_x0020_Box_x0020_1015" o:spid="_x0000_s1043" type="#_x0000_t202" style="position:absolute;left:0;text-align:left;margin-left:61.85pt;margin-top:14.6pt;width:120.1pt;height:22.5pt;z-index:25299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">
                <v:textbox>
                  <w:txbxContent>
                    <w:p w14:paraId="257DDA95" w14:textId="77777777" w:rsidR="00CF4593" w:rsidRDefault="00CF4593" w:rsidP="00A21835">
                      <w:r>
                        <w:t xml:space="preserve">Power cable and pump </w:t>
                      </w:r>
                    </w:p>
                  </w:txbxContent>
                </v:textbox>
              </v:shape>
            </w:pict>
          </mc:Fallback>
        </mc:AlternateContent>
      </w:r>
      <w:r>
        <w:rPr>
          <w:rFonts w:ascii="Calibri" w:eastAsia="SimSun" w:hAnsi="Calibri" w:cs="Times New Roman"/>
          <w:b/>
          <w:noProof/>
          <w:color w:val="000000"/>
          <w:kern w:val="3"/>
          <w:lang w:val="en-US"/>
        </w:rPr>
        <mc:AlternateContent>
          <mc:Choice Requires="wps">
            <w:drawing>
              <wp:anchor distT="0" distB="0" distL="114300" distR="114300" simplePos="0" relativeHeight="253008896" behindDoc="0" locked="0" layoutInCell="1" allowOverlap="1" wp14:anchorId="515B5F73" wp14:editId="28D8BBD6">
                <wp:simplePos x="0" y="0"/>
                <wp:positionH relativeFrom="column">
                  <wp:posOffset>3900170</wp:posOffset>
                </wp:positionH>
                <wp:positionV relativeFrom="paragraph">
                  <wp:posOffset>1403985</wp:posOffset>
                </wp:positionV>
                <wp:extent cx="1238250" cy="429260"/>
                <wp:effectExtent l="13970" t="6985" r="30480" b="33655"/>
                <wp:wrapNone/>
                <wp:docPr id="10209" name="AutoShape 10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38250" cy="42926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w14:anchorId="3EE766F7" id="AutoShape_x0020_1025" o:spid="_x0000_s1026" type="#_x0000_t32" style="position:absolute;margin-left:307.1pt;margin-top:110.55pt;width:97.5pt;height:33.8pt;flip:x;z-index:25300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" strokecolor="red">
                <v:stroke endarrow="block"/>
              </v:shape>
            </w:pict>
          </mc:Fallback>
        </mc:AlternateContent>
      </w:r>
      <w:r>
        <w:rPr>
          <w:rFonts w:ascii="Calibri" w:eastAsia="SimSun" w:hAnsi="Calibri" w:cs="Times New Roman"/>
          <w:b/>
          <w:noProof/>
          <w:color w:val="000000"/>
          <w:kern w:val="3"/>
          <w:lang w:val="en-US"/>
        </w:rPr>
        <mc:AlternateContent>
          <mc:Choice Requires="wps">
            <w:drawing>
              <wp:anchor distT="0" distB="0" distL="114300" distR="114300" simplePos="0" relativeHeight="253007872" behindDoc="0" locked="0" layoutInCell="1" allowOverlap="1" wp14:anchorId="3969A07C" wp14:editId="20642F43">
                <wp:simplePos x="0" y="0"/>
                <wp:positionH relativeFrom="column">
                  <wp:posOffset>3128645</wp:posOffset>
                </wp:positionH>
                <wp:positionV relativeFrom="paragraph">
                  <wp:posOffset>867410</wp:posOffset>
                </wp:positionV>
                <wp:extent cx="2057400" cy="756285"/>
                <wp:effectExtent l="17145" t="16510" r="20955" b="40005"/>
                <wp:wrapNone/>
                <wp:docPr id="10208" name="AutoShape 10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057400" cy="75628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w14:anchorId="5B79E42E" id="AutoShape_x0020_1024" o:spid="_x0000_s1026" type="#_x0000_t32" style="position:absolute;margin-left:246.35pt;margin-top:68.3pt;width:162pt;height:59.55pt;flip:x;z-index:25300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" strokecolor="red">
                <v:stroke endarrow="block"/>
              </v:shape>
            </w:pict>
          </mc:Fallback>
        </mc:AlternateContent>
      </w:r>
      <w:r>
        <w:rPr>
          <w:rFonts w:ascii="Calibri" w:eastAsia="SimSun" w:hAnsi="Calibri" w:cs="Times New Roman"/>
          <w:b/>
          <w:noProof/>
          <w:color w:val="000000"/>
          <w:kern w:val="3"/>
          <w:lang w:val="en-US"/>
        </w:rPr>
        <mc:AlternateContent>
          <mc:Choice Requires="wps">
            <w:drawing>
              <wp:anchor distT="0" distB="0" distL="114300" distR="114300" simplePos="0" relativeHeight="253006848" behindDoc="0" locked="0" layoutInCell="1" allowOverlap="1" wp14:anchorId="243E897E" wp14:editId="032A4BE7">
                <wp:simplePos x="0" y="0"/>
                <wp:positionH relativeFrom="column">
                  <wp:posOffset>2576195</wp:posOffset>
                </wp:positionH>
                <wp:positionV relativeFrom="paragraph">
                  <wp:posOffset>413385</wp:posOffset>
                </wp:positionV>
                <wp:extent cx="1276350" cy="1143000"/>
                <wp:effectExtent l="10795" t="6985" r="20955" b="43815"/>
                <wp:wrapNone/>
                <wp:docPr id="31" name="AutoShape 10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76350" cy="114300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w14:anchorId="07856D9E" id="AutoShape_x0020_1023" o:spid="_x0000_s1026" type="#_x0000_t32" style="position:absolute;margin-left:202.85pt;margin-top:32.55pt;width:100.5pt;height:90pt;flip:x;z-index:25300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" strokecolor="red">
                <v:stroke endarrow="block"/>
              </v:shape>
            </w:pict>
          </mc:Fallback>
        </mc:AlternateContent>
      </w:r>
      <w:r>
        <w:rPr>
          <w:rFonts w:ascii="Calibri" w:eastAsia="SimSun" w:hAnsi="Calibri" w:cs="Times New Roman"/>
          <w:b/>
          <w:noProof/>
          <w:color w:val="000000"/>
          <w:kern w:val="3"/>
          <w:lang w:val="en-US"/>
        </w:rPr>
        <mc:AlternateContent>
          <mc:Choice Requires="wps">
            <w:drawing>
              <wp:anchor distT="0" distB="0" distL="114300" distR="114300" simplePos="0" relativeHeight="253005824" behindDoc="0" locked="0" layoutInCell="1" allowOverlap="1" wp14:anchorId="0E2D7574" wp14:editId="429BB0A1">
                <wp:simplePos x="0" y="0"/>
                <wp:positionH relativeFrom="column">
                  <wp:posOffset>547370</wp:posOffset>
                </wp:positionH>
                <wp:positionV relativeFrom="paragraph">
                  <wp:posOffset>2127885</wp:posOffset>
                </wp:positionV>
                <wp:extent cx="1028700" cy="57150"/>
                <wp:effectExtent l="13970" t="6985" r="24130" b="75565"/>
                <wp:wrapNone/>
                <wp:docPr id="30" name="AutoShape 12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28700" cy="5715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w14:anchorId="7B6B633F" id="AutoShape_x0020_1231" o:spid="_x0000_s1026" type="#_x0000_t32" style="position:absolute;margin-left:43.1pt;margin-top:167.55pt;width:81pt;height:4.5pt;z-index:25300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" strokecolor="red">
                <v:stroke endarrow="block"/>
              </v:shape>
            </w:pict>
          </mc:Fallback>
        </mc:AlternateContent>
      </w:r>
      <w:r>
        <w:rPr>
          <w:rFonts w:ascii="Calibri" w:eastAsia="SimSun" w:hAnsi="Calibri" w:cs="Times New Roman"/>
          <w:b/>
          <w:noProof/>
          <w:color w:val="000000"/>
          <w:kern w:val="3"/>
          <w:lang w:val="en-US"/>
        </w:rPr>
        <mc:AlternateContent>
          <mc:Choice Requires="wps">
            <w:drawing>
              <wp:anchor distT="0" distB="0" distL="114300" distR="114300" simplePos="0" relativeHeight="253004800" behindDoc="0" locked="0" layoutInCell="1" allowOverlap="1" wp14:anchorId="00FF8BFB" wp14:editId="3B3BB40B">
                <wp:simplePos x="0" y="0"/>
                <wp:positionH relativeFrom="column">
                  <wp:posOffset>547370</wp:posOffset>
                </wp:positionH>
                <wp:positionV relativeFrom="paragraph">
                  <wp:posOffset>1232535</wp:posOffset>
                </wp:positionV>
                <wp:extent cx="647700" cy="171450"/>
                <wp:effectExtent l="13970" t="26035" r="24130" b="31115"/>
                <wp:wrapNone/>
                <wp:docPr id="29" name="AutoShape 12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47700" cy="17145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w14:anchorId="033BB9E1" id="AutoShape_x0020_1230" o:spid="_x0000_s1026" type="#_x0000_t32" style="position:absolute;margin-left:43.1pt;margin-top:97.05pt;width:51pt;height:13.5pt;flip:y;z-index:25300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" strokecolor="red">
                <v:stroke endarrow="block"/>
              </v:shape>
            </w:pict>
          </mc:Fallback>
        </mc:AlternateContent>
      </w:r>
      <w:r>
        <w:rPr>
          <w:rFonts w:ascii="Calibri" w:eastAsia="SimSun" w:hAnsi="Calibri" w:cs="Times New Roman"/>
          <w:b/>
          <w:noProof/>
          <w:color w:val="000000"/>
          <w:kern w:val="3"/>
          <w:lang w:val="en-US"/>
        </w:rPr>
        <mc:AlternateContent>
          <mc:Choice Requires="wps">
            <w:drawing>
              <wp:anchor distT="0" distB="0" distL="114300" distR="114300" simplePos="0" relativeHeight="253003776" behindDoc="0" locked="0" layoutInCell="1" allowOverlap="1" wp14:anchorId="66A9CF6F" wp14:editId="13983CE9">
                <wp:simplePos x="0" y="0"/>
                <wp:positionH relativeFrom="column">
                  <wp:posOffset>461645</wp:posOffset>
                </wp:positionH>
                <wp:positionV relativeFrom="paragraph">
                  <wp:posOffset>803910</wp:posOffset>
                </wp:positionV>
                <wp:extent cx="1200150" cy="353060"/>
                <wp:effectExtent l="17145" t="16510" r="40005" b="49530"/>
                <wp:wrapNone/>
                <wp:docPr id="28" name="AutoShape 12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00150" cy="35306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w14:anchorId="0C348F5E" id="AutoShape_x0020_1229" o:spid="_x0000_s1026" type="#_x0000_t32" style="position:absolute;margin-left:36.35pt;margin-top:63.3pt;width:94.5pt;height:27.8pt;z-index:25300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" strokecolor="red">
                <v:stroke endarrow="block"/>
              </v:shape>
            </w:pict>
          </mc:Fallback>
        </mc:AlternateContent>
      </w:r>
      <w:r>
        <w:rPr>
          <w:rFonts w:ascii="Calibri" w:eastAsia="SimSun" w:hAnsi="Calibri" w:cs="Times New Roman"/>
          <w:b/>
          <w:noProof/>
          <w:color w:val="000000"/>
          <w:kern w:val="3"/>
          <w:lang w:val="en-US"/>
        </w:rPr>
        <mc:AlternateContent>
          <mc:Choice Requires="wps">
            <w:drawing>
              <wp:anchor distT="0" distB="0" distL="114300" distR="114300" simplePos="0" relativeHeight="253002752" behindDoc="0" locked="0" layoutInCell="1" allowOverlap="1" wp14:anchorId="1B87B875" wp14:editId="56513AEC">
                <wp:simplePos x="0" y="0"/>
                <wp:positionH relativeFrom="column">
                  <wp:posOffset>1195070</wp:posOffset>
                </wp:positionH>
                <wp:positionV relativeFrom="paragraph">
                  <wp:posOffset>413385</wp:posOffset>
                </wp:positionV>
                <wp:extent cx="533400" cy="390525"/>
                <wp:effectExtent l="13970" t="6985" r="24130" b="34290"/>
                <wp:wrapNone/>
                <wp:docPr id="27" name="AutoShape 12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33400" cy="39052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w14:anchorId="51DAC5BB" id="AutoShape_x0020_1228" o:spid="_x0000_s1026" type="#_x0000_t32" style="position:absolute;margin-left:94.1pt;margin-top:32.55pt;width:42pt;height:30.75pt;flip:x;z-index:25300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" strokecolor="red">
                <v:stroke endarrow="block"/>
              </v:shape>
            </w:pict>
          </mc:Fallback>
        </mc:AlternateContent>
      </w:r>
      <w:r>
        <w:rPr>
          <w:rFonts w:ascii="Calibri" w:eastAsia="SimSun" w:hAnsi="Calibri" w:cs="Times New Roman"/>
          <w:b/>
          <w:noProof/>
          <w:color w:val="000000"/>
          <w:kern w:val="3"/>
          <w:lang w:val="en-US"/>
        </w:rPr>
        <mc:AlternateContent>
          <mc:Choice Requires="wps">
            <w:drawing>
              <wp:anchor distT="0" distB="0" distL="114300" distR="114300" simplePos="0" relativeHeight="253001728" behindDoc="0" locked="0" layoutInCell="1" allowOverlap="1" wp14:anchorId="40BC2B5C" wp14:editId="0C47B7A7">
                <wp:simplePos x="0" y="0"/>
                <wp:positionH relativeFrom="column">
                  <wp:posOffset>5062220</wp:posOffset>
                </wp:positionH>
                <wp:positionV relativeFrom="paragraph">
                  <wp:posOffset>1833245</wp:posOffset>
                </wp:positionV>
                <wp:extent cx="1266825" cy="796290"/>
                <wp:effectExtent l="0" t="4445" r="8255" b="12065"/>
                <wp:wrapNone/>
                <wp:docPr id="26" name="Text Box 12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6825" cy="796290"/>
                        </a:xfrm>
                        <a:prstGeom prst="rect">
                          <a:avLst/>
                        </a:prstGeom>
                        <a:solidFill>
                          <a:srgbClr val="FFFFFF"/>
                        </a:solidFill>
                        <a:ln w="9525">
                          <a:solidFill>
                            <a:srgbClr val="000000"/>
                          </a:solidFill>
                          <a:miter lim="800000"/>
                          <a:headEnd/>
                          <a:tailEnd/>
                        </a:ln>
                      </wps:spPr>
                      <wps:txbx>
                        <w:txbxContent>
                          <w:p w14:paraId="2AC09470" w14:textId="77777777" w:rsidR="00CF4593" w:rsidRDefault="00CF4593" w:rsidP="00A21835">
                            <w:r>
                              <w:t xml:space="preserve">Inlet </w:t>
                            </w:r>
                            <w:r>
                              <w:t>air entilator FAN 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w14:anchorId="40BC2B5C" id="Text_x0020_Box_x0020_1227" o:spid="_x0000_s1044" type="#_x0000_t202" style="position:absolute;left:0;text-align:left;margin-left:398.6pt;margin-top:144.35pt;width:99.75pt;height:62.7pt;z-index:25300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">
                <v:textbox>
                  <w:txbxContent>
                    <w:p w14:paraId="2AC09470" w14:textId="77777777" w:rsidR="00CF4593" w:rsidRDefault="00CF4593" w:rsidP="00A21835">
                      <w:r>
                        <w:t>Inlet air entilator FAN 1</w:t>
                      </w:r>
                    </w:p>
                  </w:txbxContent>
                </v:textbox>
              </v:shape>
            </w:pict>
          </mc:Fallback>
        </mc:AlternateContent>
      </w:r>
      <w:r>
        <w:rPr>
          <w:rFonts w:ascii="Calibri" w:eastAsia="SimSun" w:hAnsi="Calibri" w:cs="Times New Roman"/>
          <w:b/>
          <w:noProof/>
          <w:color w:val="000000"/>
          <w:kern w:val="3"/>
          <w:lang w:val="en-US"/>
        </w:rPr>
        <mc:AlternateContent>
          <mc:Choice Requires="wps">
            <w:drawing>
              <wp:anchor distT="0" distB="0" distL="114300" distR="114300" simplePos="0" relativeHeight="253000704" behindDoc="0" locked="0" layoutInCell="1" allowOverlap="1" wp14:anchorId="0DD82D82" wp14:editId="412334E5">
                <wp:simplePos x="0" y="0"/>
                <wp:positionH relativeFrom="column">
                  <wp:posOffset>5062220</wp:posOffset>
                </wp:positionH>
                <wp:positionV relativeFrom="paragraph">
                  <wp:posOffset>1156970</wp:posOffset>
                </wp:positionV>
                <wp:extent cx="1266825" cy="466725"/>
                <wp:effectExtent l="0" t="1270" r="8255" b="14605"/>
                <wp:wrapNone/>
                <wp:docPr id="25" name="Text Box 12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6825" cy="466725"/>
                        </a:xfrm>
                        <a:prstGeom prst="rect">
                          <a:avLst/>
                        </a:prstGeom>
                        <a:solidFill>
                          <a:srgbClr val="FFFFFF"/>
                        </a:solidFill>
                        <a:ln w="9525">
                          <a:solidFill>
                            <a:srgbClr val="000000"/>
                          </a:solidFill>
                          <a:miter lim="800000"/>
                          <a:headEnd/>
                          <a:tailEnd/>
                        </a:ln>
                      </wps:spPr>
                      <wps:txbx>
                        <w:txbxContent>
                          <w:p w14:paraId="02EDD74D" w14:textId="77777777" w:rsidR="00CF4593" w:rsidRDefault="00CF4593" w:rsidP="00A21835">
                            <w:r>
                              <w:t xml:space="preserve">Geared </w:t>
                            </w:r>
                            <w:r>
                              <w:t>motor FED 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w14:anchorId="0DD82D82" id="Text_x0020_Box_x0020_1226" o:spid="_x0000_s1045" type="#_x0000_t202" style="position:absolute;left:0;text-align:left;margin-left:398.6pt;margin-top:91.1pt;width:99.75pt;height:36.75pt;z-index:25300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">
                <v:textbox>
                  <w:txbxContent>
                    <w:p w14:paraId="02EDD74D" w14:textId="77777777" w:rsidR="00CF4593" w:rsidRDefault="00CF4593" w:rsidP="00A21835">
                      <w:r>
                        <w:t>Geared motor FED 1</w:t>
                      </w:r>
                    </w:p>
                  </w:txbxContent>
                </v:textbox>
              </v:shape>
            </w:pict>
          </mc:Fallback>
        </mc:AlternateContent>
      </w:r>
      <w:r>
        <w:rPr>
          <w:rFonts w:ascii="Calibri" w:eastAsia="SimSun" w:hAnsi="Calibri" w:cs="Times New Roman"/>
          <w:b/>
          <w:noProof/>
          <w:color w:val="000000"/>
          <w:kern w:val="3"/>
          <w:lang w:val="en-US"/>
        </w:rPr>
        <mc:AlternateContent>
          <mc:Choice Requires="wps">
            <w:drawing>
              <wp:anchor distT="0" distB="0" distL="114300" distR="114300" simplePos="0" relativeHeight="252999680" behindDoc="0" locked="0" layoutInCell="1" allowOverlap="1" wp14:anchorId="395699D6" wp14:editId="4312D1FF">
                <wp:simplePos x="0" y="0"/>
                <wp:positionH relativeFrom="column">
                  <wp:posOffset>5062220</wp:posOffset>
                </wp:positionH>
                <wp:positionV relativeFrom="paragraph">
                  <wp:posOffset>572135</wp:posOffset>
                </wp:positionV>
                <wp:extent cx="1266825" cy="346710"/>
                <wp:effectExtent l="0" t="635" r="8255" b="8255"/>
                <wp:wrapNone/>
                <wp:docPr id="24" name="Text Box 1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6825" cy="346710"/>
                        </a:xfrm>
                        <a:prstGeom prst="rect">
                          <a:avLst/>
                        </a:prstGeom>
                        <a:solidFill>
                          <a:srgbClr val="FFFFFF"/>
                        </a:solidFill>
                        <a:ln w="9525">
                          <a:solidFill>
                            <a:srgbClr val="000000"/>
                          </a:solidFill>
                          <a:miter lim="800000"/>
                          <a:headEnd/>
                          <a:tailEnd/>
                        </a:ln>
                      </wps:spPr>
                      <wps:txbx>
                        <w:txbxContent>
                          <w:p w14:paraId="57E3776D" w14:textId="77777777" w:rsidR="00CF4593" w:rsidRDefault="00CF4593" w:rsidP="00A21835">
                            <w:r>
                              <w:t xml:space="preserve">Silicone </w:t>
                            </w:r>
                            <w:r>
                              <w:t>tubes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w14:anchorId="395699D6" id="Text_x0020_Box_x0020_1225" o:spid="_x0000_s1046" type="#_x0000_t202" style="position:absolute;left:0;text-align:left;margin-left:398.6pt;margin-top:45.05pt;width:99.75pt;height:27.3pt;z-index:25299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">
                <v:textbox>
                  <w:txbxContent>
                    <w:p w14:paraId="57E3776D" w14:textId="77777777" w:rsidR="00CF4593" w:rsidRDefault="00CF4593" w:rsidP="00A21835">
                      <w:r>
                        <w:t>Silicone tubes</w:t>
                      </w:r>
                    </w:p>
                  </w:txbxContent>
                </v:textbox>
              </v:shape>
            </w:pict>
          </mc:Fallback>
        </mc:AlternateContent>
      </w:r>
      <w:r>
        <w:rPr>
          <w:rFonts w:ascii="Calibri" w:eastAsia="SimSun" w:hAnsi="Calibri" w:cs="Times New Roman"/>
          <w:b/>
          <w:noProof/>
          <w:color w:val="000000"/>
          <w:kern w:val="3"/>
          <w:lang w:val="en-US"/>
        </w:rPr>
        <mc:AlternateContent>
          <mc:Choice Requires="wps">
            <w:drawing>
              <wp:anchor distT="0" distB="0" distL="114300" distR="114300" simplePos="0" relativeHeight="252996608" behindDoc="0" locked="0" layoutInCell="1" allowOverlap="1" wp14:anchorId="4A5876C4" wp14:editId="03197E52">
                <wp:simplePos x="0" y="0"/>
                <wp:positionH relativeFrom="column">
                  <wp:posOffset>-462280</wp:posOffset>
                </wp:positionH>
                <wp:positionV relativeFrom="paragraph">
                  <wp:posOffset>572135</wp:posOffset>
                </wp:positionV>
                <wp:extent cx="1162050" cy="295275"/>
                <wp:effectExtent l="0" t="635" r="11430" b="8890"/>
                <wp:wrapNone/>
                <wp:docPr id="23" name="Text Box 1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2050" cy="295275"/>
                        </a:xfrm>
                        <a:prstGeom prst="rect">
                          <a:avLst/>
                        </a:prstGeom>
                        <a:solidFill>
                          <a:srgbClr val="FFFFFF"/>
                        </a:solidFill>
                        <a:ln w="9525">
                          <a:solidFill>
                            <a:srgbClr val="000000"/>
                          </a:solidFill>
                          <a:miter lim="800000"/>
                          <a:headEnd/>
                          <a:tailEnd/>
                        </a:ln>
                      </wps:spPr>
                      <wps:txbx>
                        <w:txbxContent>
                          <w:p w14:paraId="0621B9F6" w14:textId="77777777" w:rsidR="00CF4593" w:rsidRDefault="00CF4593" w:rsidP="00A21835">
                            <w:r>
                              <w:t>Electronics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w14:anchorId="4A5876C4" id="Text_x0020_Box_x0020_1224" o:spid="_x0000_s1047" type="#_x0000_t202" style="position:absolute;left:0;text-align:left;margin-left:-36.4pt;margin-top:45.05pt;width:91.5pt;height:23.25pt;z-index:25299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">
                <v:textbox>
                  <w:txbxContent>
                    <w:p w14:paraId="0621B9F6" w14:textId="77777777" w:rsidR="00CF4593" w:rsidRDefault="00CF4593" w:rsidP="00A21835">
                      <w:r>
                        <w:t>Electronics</w:t>
                      </w:r>
                    </w:p>
                  </w:txbxContent>
                </v:textbox>
              </v:shape>
            </w:pict>
          </mc:Fallback>
        </mc:AlternateContent>
      </w:r>
      <w:r>
        <w:rPr>
          <w:rFonts w:ascii="Calibri" w:eastAsia="SimSun" w:hAnsi="Calibri" w:cs="Times New Roman"/>
          <w:b/>
          <w:noProof/>
          <w:color w:val="000000"/>
          <w:kern w:val="3"/>
          <w:lang w:val="en-US"/>
        </w:rPr>
        <mc:AlternateContent>
          <mc:Choice Requires="wps">
            <w:drawing>
              <wp:anchor distT="0" distB="0" distL="114300" distR="114300" simplePos="0" relativeHeight="252995584" behindDoc="0" locked="0" layoutInCell="1" allowOverlap="1" wp14:anchorId="3ED116BE" wp14:editId="0F479812">
                <wp:simplePos x="0" y="0"/>
                <wp:positionH relativeFrom="column">
                  <wp:posOffset>-462280</wp:posOffset>
                </wp:positionH>
                <wp:positionV relativeFrom="paragraph">
                  <wp:posOffset>1048385</wp:posOffset>
                </wp:positionV>
                <wp:extent cx="1162050" cy="723900"/>
                <wp:effectExtent l="0" t="0" r="11430" b="18415"/>
                <wp:wrapNone/>
                <wp:docPr id="22" name="Text Box 12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2050" cy="723900"/>
                        </a:xfrm>
                        <a:prstGeom prst="rect">
                          <a:avLst/>
                        </a:prstGeom>
                        <a:solidFill>
                          <a:srgbClr val="FFFFFF"/>
                        </a:solidFill>
                        <a:ln w="9525">
                          <a:solidFill>
                            <a:srgbClr val="000000"/>
                          </a:solidFill>
                          <a:miter lim="800000"/>
                          <a:headEnd/>
                          <a:tailEnd/>
                        </a:ln>
                      </wps:spPr>
                      <wps:txbx>
                        <w:txbxContent>
                          <w:p w14:paraId="16FF25BA" w14:textId="77777777" w:rsidR="00CF4593" w:rsidRDefault="00CF4593" w:rsidP="00A21835">
                            <w:r>
                              <w:t>pressure safety HUBA UPRS-YES (ON/OFF switch)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w14:anchorId="3ED116BE" id="Text_x0020_Box_x0020_1223" o:spid="_x0000_s1048" type="#_x0000_t202" style="position:absolute;left:0;text-align:left;margin-left:-36.4pt;margin-top:82.55pt;width:91.5pt;height:57pt;z-index:25299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">
                <v:textbox>
                  <w:txbxContent>
                    <w:p w14:paraId="16FF25BA" w14:textId="77777777" w:rsidR="00CF4593" w:rsidRDefault="00CF4593" w:rsidP="00A21835">
                      <w:r>
                        <w:t>pressure safety HUBA UPRS-YES (ON/OFF switch)</w:t>
                      </w:r>
                    </w:p>
                  </w:txbxContent>
                </v:textbox>
              </v:shape>
            </w:pict>
          </mc:Fallback>
        </mc:AlternateContent>
      </w:r>
      <w:r>
        <w:rPr>
          <w:rFonts w:ascii="Calibri" w:eastAsia="SimSun" w:hAnsi="Calibri" w:cs="Times New Roman"/>
          <w:b/>
          <w:noProof/>
          <w:color w:val="000000"/>
          <w:kern w:val="3"/>
          <w:lang w:val="en-US"/>
        </w:rPr>
        <mc:AlternateContent>
          <mc:Choice Requires="wps">
            <w:drawing>
              <wp:anchor distT="0" distB="0" distL="114300" distR="114300" simplePos="0" relativeHeight="252994560" behindDoc="0" locked="0" layoutInCell="1" allowOverlap="1" wp14:anchorId="7662532F" wp14:editId="339C933E">
                <wp:simplePos x="0" y="0"/>
                <wp:positionH relativeFrom="column">
                  <wp:posOffset>-462280</wp:posOffset>
                </wp:positionH>
                <wp:positionV relativeFrom="paragraph">
                  <wp:posOffset>1943735</wp:posOffset>
                </wp:positionV>
                <wp:extent cx="1162050" cy="685800"/>
                <wp:effectExtent l="0" t="635" r="11430" b="12065"/>
                <wp:wrapNone/>
                <wp:docPr id="21" name="Text Box 12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2050" cy="685800"/>
                        </a:xfrm>
                        <a:prstGeom prst="rect">
                          <a:avLst/>
                        </a:prstGeom>
                        <a:solidFill>
                          <a:srgbClr val="FFFFFF"/>
                        </a:solidFill>
                        <a:ln w="9525">
                          <a:solidFill>
                            <a:srgbClr val="000000"/>
                          </a:solidFill>
                          <a:miter lim="800000"/>
                          <a:headEnd/>
                          <a:tailEnd/>
                        </a:ln>
                      </wps:spPr>
                      <wps:txbx>
                        <w:txbxContent>
                          <w:p w14:paraId="077F43CF" w14:textId="77777777" w:rsidR="00CF4593" w:rsidRDefault="00CF4593" w:rsidP="00A21835">
                            <w:r>
                              <w:t xml:space="preserve">Flu </w:t>
                            </w:r>
                            <w:r>
                              <w:t>gas ventilator FAN 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w14:anchorId="7662532F" id="Text_x0020_Box_x0020_1222" o:spid="_x0000_s1049" type="#_x0000_t202" style="position:absolute;left:0;text-align:left;margin-left:-36.4pt;margin-top:153.05pt;width:91.5pt;height:54pt;z-index:25299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">
                <v:textbox>
                  <w:txbxContent>
                    <w:p w14:paraId="077F43CF" w14:textId="77777777" w:rsidR="00CF4593" w:rsidRDefault="00CF4593" w:rsidP="00A21835">
                      <w:r>
                        <w:t>Flu gas ventilator FAN 2</w:t>
                      </w:r>
                    </w:p>
                  </w:txbxContent>
                </v:textbox>
              </v:shape>
            </w:pict>
          </mc:Fallback>
        </mc:AlternateContent>
      </w:r>
    </w:p>
    <w:p w14:paraId="7D02197C" w14:textId="77777777" w:rsidR="00A21835" w:rsidRPr="00A21835" w:rsidRDefault="00A21835" w:rsidP="00A21835">
      <w:pPr>
        <w:suppressAutoHyphens/>
        <w:autoSpaceDN w:val="0"/>
        <w:spacing w:after="0" w:line="276" w:lineRule="auto"/>
        <w:jc w:val="center"/>
        <w:textAlignment w:val="baseline"/>
        <w:rPr>
          <w:rFonts w:ascii="Calibri" w:eastAsia="SimSun" w:hAnsi="Calibri" w:cs="Times New Roman"/>
          <w:b/>
          <w:color w:val="000000"/>
          <w:kern w:val="3"/>
          <w:lang w:val="en-GB" w:eastAsia="sl-SI"/>
        </w:rPr>
      </w:pPr>
    </w:p>
    <w:p w14:paraId="5498B03E" w14:textId="77777777" w:rsidR="00A21835" w:rsidRPr="00A21835" w:rsidRDefault="00A21835" w:rsidP="00A21835">
      <w:pPr>
        <w:suppressAutoHyphens/>
        <w:autoSpaceDN w:val="0"/>
        <w:spacing w:after="0" w:line="276" w:lineRule="auto"/>
        <w:jc w:val="center"/>
        <w:textAlignment w:val="baseline"/>
        <w:rPr>
          <w:rFonts w:ascii="Calibri" w:eastAsia="SimSun" w:hAnsi="Calibri" w:cs="Times New Roman"/>
          <w:b/>
          <w:color w:val="000000"/>
          <w:kern w:val="3"/>
          <w:lang w:val="en-GB" w:eastAsia="sl-SI"/>
        </w:rPr>
      </w:pPr>
    </w:p>
    <w:p w14:paraId="00AE20A8" w14:textId="178A3E63" w:rsidR="00A21835" w:rsidRPr="00A21835" w:rsidRDefault="005C4D31" w:rsidP="00A21835">
      <w:pPr>
        <w:suppressAutoHyphens/>
        <w:autoSpaceDN w:val="0"/>
        <w:spacing w:after="0" w:line="276" w:lineRule="auto"/>
        <w:jc w:val="center"/>
        <w:textAlignment w:val="baseline"/>
        <w:rPr>
          <w:rFonts w:ascii="Calibri" w:eastAsia="SimSun" w:hAnsi="Calibri" w:cs="Times New Roman"/>
          <w:b/>
          <w:color w:val="000000"/>
          <w:kern w:val="3"/>
          <w:lang w:val="en-GB" w:eastAsia="sl-SI"/>
        </w:rPr>
      </w:pPr>
      <w:r>
        <w:rPr>
          <w:rFonts w:ascii="Calibri" w:eastAsia="SimSun" w:hAnsi="Calibri" w:cs="Times New Roman"/>
          <w:b/>
          <w:noProof/>
          <w:color w:val="000000"/>
          <w:kern w:val="3"/>
          <w:lang w:val="en-US"/>
        </w:rPr>
        <mc:AlternateContent>
          <mc:Choice Requires="wps">
            <w:drawing>
              <wp:anchor distT="0" distB="0" distL="114300" distR="114300" simplePos="0" relativeHeight="253009920" behindDoc="0" locked="0" layoutInCell="1" allowOverlap="1" wp14:anchorId="351E1BF3" wp14:editId="71CB18FB">
                <wp:simplePos x="0" y="0"/>
                <wp:positionH relativeFrom="column">
                  <wp:posOffset>4376420</wp:posOffset>
                </wp:positionH>
                <wp:positionV relativeFrom="paragraph">
                  <wp:posOffset>1301115</wp:posOffset>
                </wp:positionV>
                <wp:extent cx="762000" cy="409575"/>
                <wp:effectExtent l="7620" t="18415" r="30480" b="29210"/>
                <wp:wrapNone/>
                <wp:docPr id="20" name="AutoShape 10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762000" cy="40957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w14:anchorId="3BB332A5" id="AutoShape_x0020_1026" o:spid="_x0000_s1026" type="#_x0000_t32" style="position:absolute;margin-left:344.6pt;margin-top:102.45pt;width:60pt;height:32.25pt;flip:x y;z-index:25300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" strokecolor="red">
                <v:stroke endarrow="block"/>
              </v:shape>
            </w:pict>
          </mc:Fallback>
        </mc:AlternateContent>
      </w:r>
      <w:r w:rsidR="00A21835" w:rsidRPr="00A21835">
        <w:rPr>
          <w:rFonts w:ascii="Calibri" w:eastAsia="SimSun" w:hAnsi="Calibri" w:cs="Times New Roman"/>
          <w:b/>
          <w:noProof/>
          <w:color w:val="000000"/>
          <w:kern w:val="3"/>
          <w:lang w:val="en-US"/>
        </w:rPr>
        <w:drawing>
          <wp:inline distT="0" distB="0" distL="0" distR="0" wp14:anchorId="5F230614" wp14:editId="5DAD0E12">
            <wp:extent cx="4229100" cy="2019300"/>
            <wp:effectExtent l="19050" t="0" r="0" b="0"/>
            <wp:docPr id="160" name="Slika 2" descr="C:\Users\Milan Arsic\Desktop\Slike\IMG_20170301_141155.jpg"/>
            <wp:cNvGraphicFramePr/>
            <a:graphic xmlns:a="http://schemas.openxmlformats.org/drawingml/2006/main">
              <a:graphicData uri="http://schemas.openxmlformats.org/drawingml/2006/picture">
                <pic:pic xmlns:pic="http://schemas.openxmlformats.org/drawingml/2006/picture">
                  <pic:nvPicPr>
                    <pic:cNvPr id="16" name="Picture 3" descr="C:\Users\Milan Arsic\Desktop\Slike\IMG_20170301_141155.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2426"/>
                    <a:stretch/>
                  </pic:blipFill>
                  <pic:spPr bwMode="auto">
                    <a:xfrm>
                      <a:off x="0" y="0"/>
                      <a:ext cx="4226770" cy="2018187"/>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33277040" w14:textId="77777777" w:rsidR="00A21835" w:rsidRPr="00A21835" w:rsidRDefault="00A21835" w:rsidP="00A21835">
      <w:pPr>
        <w:suppressAutoHyphens/>
        <w:autoSpaceDN w:val="0"/>
        <w:spacing w:after="0" w:line="276" w:lineRule="auto"/>
        <w:textAlignment w:val="baseline"/>
        <w:rPr>
          <w:rFonts w:ascii="Calibri" w:eastAsia="SimSun" w:hAnsi="Calibri" w:cs="Times New Roman"/>
          <w:b/>
          <w:color w:val="000000"/>
          <w:kern w:val="3"/>
          <w:lang w:val="en-GB" w:eastAsia="sl-SI"/>
        </w:rPr>
      </w:pPr>
      <w:r w:rsidRPr="00A21835">
        <w:rPr>
          <w:rFonts w:ascii="Calibri" w:eastAsia="SimSun" w:hAnsi="Calibri" w:cs="Times New Roman"/>
          <w:b/>
          <w:color w:val="000000"/>
          <w:kern w:val="3"/>
          <w:lang w:val="en-GB" w:eastAsia="sl-SI"/>
        </w:rPr>
        <w:t>Figure 8d</w:t>
      </w:r>
    </w:p>
    <w:p w14:paraId="0B0A08F8" w14:textId="77777777" w:rsidR="00A21835" w:rsidRPr="00A21835" w:rsidRDefault="00A21835" w:rsidP="00A21835">
      <w:pPr>
        <w:suppressAutoHyphens/>
        <w:autoSpaceDN w:val="0"/>
        <w:spacing w:after="0" w:line="276" w:lineRule="auto"/>
        <w:textAlignment w:val="baseline"/>
        <w:rPr>
          <w:rFonts w:ascii="Calibri" w:eastAsia="SimSun" w:hAnsi="Calibri" w:cs="Times New Roman"/>
          <w:b/>
          <w:color w:val="000000"/>
          <w:kern w:val="3"/>
          <w:lang w:val="en-GB" w:eastAsia="sl-SI"/>
        </w:rPr>
      </w:pPr>
    </w:p>
    <w:p w14:paraId="1B06B62D" w14:textId="77777777" w:rsidR="00A21835" w:rsidRPr="00A21835" w:rsidRDefault="00A21835" w:rsidP="00A21835">
      <w:pPr>
        <w:suppressAutoHyphens/>
        <w:autoSpaceDN w:val="0"/>
        <w:spacing w:after="0" w:line="276" w:lineRule="auto"/>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If the power supply cable is damaged, it must be replaced. It can only be replaced by an authorized person.</w:t>
      </w:r>
    </w:p>
    <w:p w14:paraId="6B878E49" w14:textId="77777777" w:rsidR="00A21835" w:rsidRPr="00CF4593" w:rsidRDefault="00A21835" w:rsidP="00CF4593">
      <w:pPr>
        <w:suppressAutoHyphens/>
        <w:autoSpaceDN w:val="0"/>
        <w:spacing w:after="0" w:line="276" w:lineRule="auto"/>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Electrical connection must be easily accessible even after the pellet boiler is installed.</w:t>
      </w:r>
    </w:p>
    <w:p w14:paraId="4A6A75FA" w14:textId="77777777" w:rsidR="00A21835" w:rsidRPr="00A21835" w:rsidRDefault="00A21835" w:rsidP="00740ED7">
      <w:pPr>
        <w:pStyle w:val="Heading1"/>
        <w:numPr>
          <w:ilvl w:val="0"/>
          <w:numId w:val="66"/>
        </w:numPr>
        <w:rPr>
          <w:rFonts w:eastAsia="SimSun"/>
          <w:kern w:val="3"/>
          <w:lang w:val="en-GB" w:eastAsia="sl-SI"/>
        </w:rPr>
      </w:pPr>
      <w:bookmarkStart w:id="65" w:name="_Toc487116775"/>
      <w:bookmarkStart w:id="66" w:name="_Toc487444670"/>
      <w:bookmarkStart w:id="67" w:name="_Toc487450569"/>
      <w:r w:rsidRPr="00A21835">
        <w:rPr>
          <w:rFonts w:eastAsia="SimSun"/>
          <w:kern w:val="3"/>
          <w:lang w:val="en-GB" w:eastAsia="sl-SI"/>
        </w:rPr>
        <w:t>BOILER COMMISSIONING</w:t>
      </w:r>
      <w:bookmarkEnd w:id="65"/>
      <w:bookmarkEnd w:id="66"/>
      <w:bookmarkEnd w:id="67"/>
    </w:p>
    <w:p w14:paraId="713CC5D1" w14:textId="77777777" w:rsidR="00A21835" w:rsidRPr="00A21835" w:rsidRDefault="00A21835" w:rsidP="00A21835">
      <w:pPr>
        <w:suppressAutoHyphens/>
        <w:autoSpaceDN w:val="0"/>
        <w:spacing w:after="200" w:line="276" w:lineRule="auto"/>
        <w:jc w:val="both"/>
        <w:textAlignment w:val="baseline"/>
        <w:rPr>
          <w:rFonts w:ascii="Calibri" w:eastAsia="SimSun" w:hAnsi="Calibri" w:cs="Times New Roman"/>
          <w:b/>
          <w:color w:val="000000"/>
          <w:kern w:val="3"/>
          <w:lang w:val="en-GB" w:eastAsia="sl-SI"/>
        </w:rPr>
      </w:pPr>
      <w:r w:rsidRPr="00A21835">
        <w:rPr>
          <w:rFonts w:ascii="Calibri" w:eastAsia="SimSun" w:hAnsi="Calibri" w:cs="Times New Roman"/>
          <w:b/>
          <w:color w:val="000000"/>
          <w:kern w:val="3"/>
          <w:lang w:val="en-GB" w:eastAsia="sl-SI"/>
        </w:rPr>
        <w:t>Boiler commissioning can be performed only by a manufacturer authorized technician, otherwise the warranty is void.</w:t>
      </w:r>
    </w:p>
    <w:p w14:paraId="437DE680" w14:textId="77777777" w:rsidR="00A21835" w:rsidRPr="00A21835" w:rsidRDefault="00A21835" w:rsidP="00A21835">
      <w:pPr>
        <w:suppressAutoHyphens/>
        <w:autoSpaceDN w:val="0"/>
        <w:spacing w:after="0" w:line="276" w:lineRule="auto"/>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lastRenderedPageBreak/>
        <w:t>INSTRUCTIONS FOR SAFETY OF PERSONS, ANIMALS AND PERSONAL PROPERTY</w:t>
      </w:r>
    </w:p>
    <w:p w14:paraId="500094D7" w14:textId="77777777" w:rsidR="00A21835" w:rsidRPr="00A21835" w:rsidRDefault="00A21835" w:rsidP="00A21835">
      <w:pPr>
        <w:suppressAutoHyphens/>
        <w:autoSpaceDN w:val="0"/>
        <w:spacing w:after="0" w:line="276" w:lineRule="auto"/>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We wish to inform the installer on some general guidelines, which must be complied with for correct installation of pellet boiler. These are required standards, but are not sufficient; for further and more detailed information it is necessary to read the rest of the Instructions for use, maintenance and installation.</w:t>
      </w:r>
    </w:p>
    <w:p w14:paraId="415ADBDD" w14:textId="77777777" w:rsidR="00A21835" w:rsidRPr="00A21835" w:rsidRDefault="00A21835" w:rsidP="00A21835">
      <w:pPr>
        <w:suppressAutoHyphens/>
        <w:autoSpaceDN w:val="0"/>
        <w:spacing w:after="0" w:line="276" w:lineRule="auto"/>
        <w:jc w:val="both"/>
        <w:textAlignment w:val="baseline"/>
        <w:rPr>
          <w:rFonts w:ascii="Calibri" w:eastAsia="SimSun" w:hAnsi="Calibri" w:cs="Times New Roman"/>
          <w:color w:val="000000"/>
          <w:kern w:val="3"/>
          <w:lang w:val="en-GB" w:eastAsia="sl-SI"/>
        </w:rPr>
      </w:pPr>
    </w:p>
    <w:p w14:paraId="55B18C5E" w14:textId="77777777" w:rsidR="00A21835" w:rsidRPr="00A21835" w:rsidRDefault="00A21835" w:rsidP="00A21835">
      <w:pPr>
        <w:widowControl w:val="0"/>
        <w:numPr>
          <w:ilvl w:val="0"/>
          <w:numId w:val="14"/>
        </w:numPr>
        <w:suppressAutoHyphens/>
        <w:autoSpaceDN w:val="0"/>
        <w:spacing w:after="200" w:line="276" w:lineRule="auto"/>
        <w:ind w:left="714" w:hanging="357"/>
        <w:contextualSpacing/>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Connect the pellet boiler to electrical network;</w:t>
      </w:r>
    </w:p>
    <w:p w14:paraId="1762DF3F" w14:textId="77777777" w:rsidR="00A21835" w:rsidRPr="00A21835" w:rsidRDefault="00A21835" w:rsidP="00A21835">
      <w:pPr>
        <w:widowControl w:val="0"/>
        <w:numPr>
          <w:ilvl w:val="0"/>
          <w:numId w:val="14"/>
        </w:numPr>
        <w:suppressAutoHyphens/>
        <w:autoSpaceDN w:val="0"/>
        <w:spacing w:after="200" w:line="276" w:lineRule="auto"/>
        <w:ind w:left="714" w:hanging="357"/>
        <w:contextualSpacing/>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Do not allow children or animals in the boiler area;</w:t>
      </w:r>
    </w:p>
    <w:p w14:paraId="471B3958" w14:textId="77777777" w:rsidR="00A21835" w:rsidRPr="00A21835" w:rsidRDefault="00A21835" w:rsidP="00A21835">
      <w:pPr>
        <w:widowControl w:val="0"/>
        <w:numPr>
          <w:ilvl w:val="0"/>
          <w:numId w:val="14"/>
        </w:numPr>
        <w:suppressAutoHyphens/>
        <w:autoSpaceDN w:val="0"/>
        <w:spacing w:after="200" w:line="276" w:lineRule="auto"/>
        <w:ind w:left="714" w:hanging="357"/>
        <w:contextualSpacing/>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Use only quality pellets and no other types of fuel;</w:t>
      </w:r>
    </w:p>
    <w:p w14:paraId="7A73CD6A" w14:textId="77777777" w:rsidR="00A21835" w:rsidRPr="00A21835" w:rsidRDefault="00A21835" w:rsidP="00A21835">
      <w:pPr>
        <w:widowControl w:val="0"/>
        <w:numPr>
          <w:ilvl w:val="0"/>
          <w:numId w:val="14"/>
        </w:numPr>
        <w:suppressAutoHyphens/>
        <w:autoSpaceDN w:val="0"/>
        <w:spacing w:after="200" w:line="276" w:lineRule="auto"/>
        <w:ind w:left="714" w:hanging="357"/>
        <w:contextualSpacing/>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Inform all users on possible risks and hazards, and educate them on handling the pellet boiler;</w:t>
      </w:r>
    </w:p>
    <w:p w14:paraId="479C63A7" w14:textId="77777777" w:rsidR="00A21835" w:rsidRPr="00CF4593" w:rsidRDefault="00A21835" w:rsidP="00A21835">
      <w:pPr>
        <w:widowControl w:val="0"/>
        <w:numPr>
          <w:ilvl w:val="0"/>
          <w:numId w:val="14"/>
        </w:numPr>
        <w:suppressAutoHyphens/>
        <w:autoSpaceDN w:val="0"/>
        <w:spacing w:after="200" w:line="276" w:lineRule="auto"/>
        <w:ind w:left="714" w:hanging="357"/>
        <w:contextualSpacing/>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If the pellet boiler is placed on a wooden floor, it is advisable to protect the floor in accordance with regulations.</w:t>
      </w:r>
      <w:bookmarkStart w:id="68" w:name="_Toc371571234"/>
    </w:p>
    <w:p w14:paraId="55A7D928" w14:textId="77777777" w:rsidR="00A21835" w:rsidRPr="00A21835" w:rsidRDefault="00A21835" w:rsidP="00740ED7">
      <w:pPr>
        <w:pStyle w:val="Heading1"/>
        <w:numPr>
          <w:ilvl w:val="0"/>
          <w:numId w:val="66"/>
        </w:numPr>
        <w:rPr>
          <w:rFonts w:eastAsia="SimSun"/>
          <w:kern w:val="3"/>
          <w:lang w:val="en-GB" w:eastAsia="sl-SI"/>
        </w:rPr>
      </w:pPr>
      <w:bookmarkStart w:id="69" w:name="_Toc487116776"/>
      <w:bookmarkStart w:id="70" w:name="_Toc487444671"/>
      <w:bookmarkStart w:id="71" w:name="_Toc487450570"/>
      <w:bookmarkEnd w:id="68"/>
      <w:r w:rsidRPr="00A21835">
        <w:rPr>
          <w:rFonts w:eastAsia="SimSun"/>
          <w:kern w:val="3"/>
          <w:lang w:val="en-GB" w:eastAsia="sl-SI"/>
        </w:rPr>
        <w:t>SAFETY WARNINGS</w:t>
      </w:r>
      <w:bookmarkEnd w:id="69"/>
      <w:bookmarkEnd w:id="70"/>
      <w:bookmarkEnd w:id="71"/>
    </w:p>
    <w:p w14:paraId="2342A50E" w14:textId="77777777" w:rsidR="00A21835" w:rsidRPr="00A21835" w:rsidRDefault="00A21835" w:rsidP="00740ED7">
      <w:pPr>
        <w:pStyle w:val="Heading2"/>
        <w:numPr>
          <w:ilvl w:val="1"/>
          <w:numId w:val="66"/>
        </w:numPr>
        <w:rPr>
          <w:rFonts w:eastAsia="SimSun"/>
          <w:kern w:val="3"/>
          <w:lang w:val="en-GB" w:eastAsia="sl-SI"/>
        </w:rPr>
      </w:pPr>
      <w:bookmarkStart w:id="72" w:name="_Toc487116777"/>
      <w:bookmarkStart w:id="73" w:name="_Toc487444672"/>
      <w:bookmarkStart w:id="74" w:name="_Toc487450571"/>
      <w:bookmarkStart w:id="75" w:name="_Toc371571235"/>
      <w:bookmarkStart w:id="76" w:name="__RefHeading__2006_1288957377"/>
      <w:r w:rsidRPr="00A21835">
        <w:rPr>
          <w:rFonts w:eastAsia="SimSun"/>
          <w:kern w:val="3"/>
          <w:lang w:val="en-GB" w:eastAsia="sl-SI"/>
        </w:rPr>
        <w:t>SAFETY WARNINGS FOR MAINTENANCE STAFF</w:t>
      </w:r>
      <w:bookmarkEnd w:id="72"/>
      <w:bookmarkEnd w:id="73"/>
      <w:bookmarkEnd w:id="74"/>
    </w:p>
    <w:p w14:paraId="4EC2D58A" w14:textId="77777777" w:rsidR="00A21835" w:rsidRPr="00A21835" w:rsidRDefault="00A21835" w:rsidP="00A21835">
      <w:pPr>
        <w:suppressAutoHyphens/>
        <w:autoSpaceDN w:val="0"/>
        <w:spacing w:after="0" w:line="276" w:lineRule="auto"/>
        <w:contextualSpacing/>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lang w:val="en-GB" w:eastAsia="sl-SI"/>
        </w:rPr>
        <w:t>Along with adhering to general safety regulations, maintenance staff must also:</w:t>
      </w:r>
    </w:p>
    <w:p w14:paraId="2386E59A" w14:textId="77777777" w:rsidR="00A21835" w:rsidRPr="00A21835" w:rsidRDefault="00A21835" w:rsidP="00A21835">
      <w:pPr>
        <w:widowControl w:val="0"/>
        <w:numPr>
          <w:ilvl w:val="0"/>
          <w:numId w:val="15"/>
        </w:numPr>
        <w:suppressAutoHyphens/>
        <w:autoSpaceDN w:val="0"/>
        <w:spacing w:after="200" w:line="276" w:lineRule="auto"/>
        <w:contextualSpacing/>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Always use safety devices and individual safety equipment according to Directive 89/391/EEC;</w:t>
      </w:r>
    </w:p>
    <w:p w14:paraId="09230FF4" w14:textId="77777777" w:rsidR="00A21835" w:rsidRPr="00A21835" w:rsidRDefault="00A21835" w:rsidP="00A21835">
      <w:pPr>
        <w:widowControl w:val="0"/>
        <w:numPr>
          <w:ilvl w:val="0"/>
          <w:numId w:val="15"/>
        </w:numPr>
        <w:suppressAutoHyphens/>
        <w:autoSpaceDN w:val="0"/>
        <w:spacing w:after="200" w:line="276" w:lineRule="auto"/>
        <w:contextualSpacing/>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Disconnect power supply before commencing any work;</w:t>
      </w:r>
    </w:p>
    <w:p w14:paraId="2127B04D" w14:textId="77777777" w:rsidR="00A21835" w:rsidRPr="00A21835" w:rsidRDefault="00A21835" w:rsidP="00A21835">
      <w:pPr>
        <w:widowControl w:val="0"/>
        <w:numPr>
          <w:ilvl w:val="0"/>
          <w:numId w:val="15"/>
        </w:numPr>
        <w:suppressAutoHyphens/>
        <w:autoSpaceDN w:val="0"/>
        <w:spacing w:after="200" w:line="276" w:lineRule="auto"/>
        <w:contextualSpacing/>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Always use suitable tools;</w:t>
      </w:r>
    </w:p>
    <w:p w14:paraId="0AA33758" w14:textId="77777777" w:rsidR="00A21835" w:rsidRPr="00A21835" w:rsidRDefault="00A21835" w:rsidP="00A21835">
      <w:pPr>
        <w:widowControl w:val="0"/>
        <w:numPr>
          <w:ilvl w:val="0"/>
          <w:numId w:val="15"/>
        </w:numPr>
        <w:suppressAutoHyphens/>
        <w:autoSpaceDN w:val="0"/>
        <w:spacing w:after="200" w:line="276" w:lineRule="auto"/>
        <w:contextualSpacing/>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Before commencing any work on the boiler, ensure that the boiler, as well as the ashes in it, are cold, especially before touching it;</w:t>
      </w:r>
    </w:p>
    <w:p w14:paraId="328ED561" w14:textId="77777777" w:rsidR="00A21835" w:rsidRPr="00A21835" w:rsidRDefault="00A21835" w:rsidP="00A21835">
      <w:pPr>
        <w:widowControl w:val="0"/>
        <w:numPr>
          <w:ilvl w:val="0"/>
          <w:numId w:val="15"/>
        </w:numPr>
        <w:suppressAutoHyphens/>
        <w:autoSpaceDN w:val="0"/>
        <w:spacing w:after="200" w:line="276" w:lineRule="auto"/>
        <w:contextualSpacing/>
        <w:jc w:val="both"/>
        <w:textAlignment w:val="baseline"/>
        <w:rPr>
          <w:rFonts w:ascii="Calibri" w:eastAsia="SimSun" w:hAnsi="Calibri" w:cs="Times New Roman"/>
          <w:b/>
          <w:color w:val="000000"/>
          <w:kern w:val="3"/>
          <w:lang w:val="en-GB" w:eastAsia="sl-SI"/>
        </w:rPr>
      </w:pPr>
      <w:r w:rsidRPr="00A21835">
        <w:rPr>
          <w:rFonts w:ascii="Calibri" w:eastAsia="SimSun" w:hAnsi="Calibri" w:cs="Times New Roman"/>
          <w:b/>
          <w:color w:val="000000"/>
          <w:kern w:val="3"/>
          <w:lang w:val="en-GB" w:eastAsia="sl-SI"/>
        </w:rPr>
        <w:t>PELLET BOILER IS NOT TO BE CONSIDERED USABLE, IF EVEN ONE SAFETY DEVICE IS MALFUNCTIONING, INCORRECTLY REPAIRED OR NOT FUNCTIONING!</w:t>
      </w:r>
    </w:p>
    <w:p w14:paraId="2C9CBCBC" w14:textId="77777777" w:rsidR="00A21835" w:rsidRPr="00A21835" w:rsidRDefault="00A21835" w:rsidP="00A21835">
      <w:pPr>
        <w:widowControl w:val="0"/>
        <w:numPr>
          <w:ilvl w:val="0"/>
          <w:numId w:val="15"/>
        </w:numPr>
        <w:suppressAutoHyphens/>
        <w:autoSpaceDN w:val="0"/>
        <w:spacing w:after="200" w:line="276" w:lineRule="auto"/>
        <w:contextualSpacing/>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Do not perform any modifications of any type for whatever reason other than those allowed and/or approved by the manufacturer or authorized person.</w:t>
      </w:r>
    </w:p>
    <w:p w14:paraId="1401519D" w14:textId="77777777" w:rsidR="00A21835" w:rsidRPr="00A21835" w:rsidRDefault="00A21835" w:rsidP="00A21835">
      <w:pPr>
        <w:widowControl w:val="0"/>
        <w:numPr>
          <w:ilvl w:val="0"/>
          <w:numId w:val="15"/>
        </w:numPr>
        <w:suppressAutoHyphens/>
        <w:autoSpaceDN w:val="0"/>
        <w:spacing w:after="200" w:line="276" w:lineRule="auto"/>
        <w:contextualSpacing/>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Always use original spare parts. Do not wait for boiler components to wear out before replacing them. Replacing a worn-out part, before it malfunctions, helps prevent injuries, caused by sudden failure of a component, which can seriously jeopardize persons and/or their property.</w:t>
      </w:r>
    </w:p>
    <w:p w14:paraId="11A4BB4C" w14:textId="77777777" w:rsidR="00A21835" w:rsidRPr="00A21835" w:rsidRDefault="00A21835" w:rsidP="00A21835">
      <w:pPr>
        <w:widowControl w:val="0"/>
        <w:numPr>
          <w:ilvl w:val="0"/>
          <w:numId w:val="15"/>
        </w:numPr>
        <w:suppressAutoHyphens/>
        <w:autoSpaceDN w:val="0"/>
        <w:spacing w:after="200" w:line="276" w:lineRule="auto"/>
        <w:contextualSpacing/>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When cleaning ash, also clean the combustion container and space beneath it.</w:t>
      </w:r>
    </w:p>
    <w:p w14:paraId="77B1FC1E" w14:textId="77777777" w:rsidR="00A21835" w:rsidRPr="00A21835" w:rsidRDefault="00A21835" w:rsidP="00740ED7">
      <w:pPr>
        <w:pStyle w:val="Heading2"/>
        <w:numPr>
          <w:ilvl w:val="1"/>
          <w:numId w:val="66"/>
        </w:numPr>
        <w:rPr>
          <w:rFonts w:eastAsia="SimSun"/>
          <w:kern w:val="3"/>
          <w:lang w:val="en-GB" w:eastAsia="sl-SI"/>
        </w:rPr>
      </w:pPr>
      <w:bookmarkStart w:id="77" w:name="_Toc487116778"/>
      <w:bookmarkStart w:id="78" w:name="_Toc487444673"/>
      <w:bookmarkStart w:id="79" w:name="_Toc487450572"/>
      <w:bookmarkEnd w:id="75"/>
      <w:bookmarkEnd w:id="76"/>
      <w:r w:rsidRPr="00A21835">
        <w:rPr>
          <w:rFonts w:eastAsia="SimSun"/>
          <w:kern w:val="3"/>
          <w:lang w:val="en-GB" w:eastAsia="sl-SI"/>
        </w:rPr>
        <w:t>SAFETY WARNINGS FOR USER</w:t>
      </w:r>
      <w:bookmarkEnd w:id="77"/>
      <w:bookmarkEnd w:id="78"/>
      <w:bookmarkEnd w:id="79"/>
    </w:p>
    <w:p w14:paraId="0221FCDE" w14:textId="77777777" w:rsidR="00A21835" w:rsidRPr="00A21835" w:rsidRDefault="00A21835" w:rsidP="00A21835">
      <w:pPr>
        <w:suppressAutoHyphens/>
        <w:autoSpaceDN w:val="0"/>
        <w:spacing w:after="0" w:line="276" w:lineRule="auto"/>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Space, where the pellet boiler will be placed, or installation area, must be in accordance with local, national and European directives.</w:t>
      </w:r>
    </w:p>
    <w:p w14:paraId="6CEE8EC3" w14:textId="77777777" w:rsidR="00A21835" w:rsidRPr="00A21835" w:rsidRDefault="00A21835" w:rsidP="00A21835">
      <w:pPr>
        <w:suppressAutoHyphens/>
        <w:autoSpaceDN w:val="0"/>
        <w:spacing w:after="0" w:line="276" w:lineRule="auto"/>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The pellet boiler is a combustion device and external surfaces of the boiler can reach higher temperatures during operation.</w:t>
      </w:r>
    </w:p>
    <w:p w14:paraId="16E7BEF0" w14:textId="77777777" w:rsidR="00A21835" w:rsidRPr="00A21835" w:rsidRDefault="00A21835" w:rsidP="00A21835">
      <w:pPr>
        <w:suppressAutoHyphens/>
        <w:autoSpaceDN w:val="0"/>
        <w:spacing w:after="0" w:line="276" w:lineRule="auto"/>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The pellet boiler is a C1 class boiler, produced exclusively for burning wood pellets (pellets of 6 mm in diameter and 30 mm in length with maximum moisture content up to 10 %) or for fuel C1 (wood pellets) in accordance with standard EN 14961-2.</w:t>
      </w:r>
    </w:p>
    <w:p w14:paraId="5394BD8D" w14:textId="77777777" w:rsidR="00A21835" w:rsidRPr="00A21835" w:rsidRDefault="00A21835" w:rsidP="00A21835">
      <w:pPr>
        <w:suppressAutoHyphens/>
        <w:autoSpaceDN w:val="0"/>
        <w:spacing w:after="0" w:line="276" w:lineRule="auto"/>
        <w:textAlignment w:val="baseline"/>
        <w:rPr>
          <w:rFonts w:ascii="Calibri" w:eastAsia="SimSun" w:hAnsi="Calibri" w:cs="Times New Roman"/>
          <w:color w:val="000000"/>
          <w:kern w:val="3"/>
          <w:lang w:val="en-GB" w:eastAsia="sl-SI"/>
        </w:rPr>
      </w:pPr>
    </w:p>
    <w:p w14:paraId="0C38A530" w14:textId="77777777" w:rsidR="00A21835" w:rsidRPr="00A21835" w:rsidRDefault="00A21835" w:rsidP="00A21835">
      <w:pPr>
        <w:suppressAutoHyphens/>
        <w:autoSpaceDN w:val="0"/>
        <w:spacing w:after="0" w:line="276" w:lineRule="auto"/>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When using a combustion device, it is advisable to take special care of the following:</w:t>
      </w:r>
    </w:p>
    <w:p w14:paraId="7425E98B" w14:textId="77777777" w:rsidR="00A21835" w:rsidRPr="00A21835" w:rsidRDefault="00A21835" w:rsidP="00A21835">
      <w:pPr>
        <w:widowControl w:val="0"/>
        <w:numPr>
          <w:ilvl w:val="0"/>
          <w:numId w:val="7"/>
        </w:numPr>
        <w:suppressAutoHyphens/>
        <w:autoSpaceDN w:val="0"/>
        <w:spacing w:after="200" w:line="276" w:lineRule="auto"/>
        <w:contextualSpacing/>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during boiler operation DO NOT approach it and do not touch the doors of combustion chamber, because of DANGER OF BURNS</w:t>
      </w:r>
    </w:p>
    <w:p w14:paraId="6D7D61CB" w14:textId="77777777" w:rsidR="00A21835" w:rsidRPr="00A21835" w:rsidRDefault="00A21835" w:rsidP="00A21835">
      <w:pPr>
        <w:widowControl w:val="0"/>
        <w:numPr>
          <w:ilvl w:val="0"/>
          <w:numId w:val="7"/>
        </w:numPr>
        <w:suppressAutoHyphens/>
        <w:autoSpaceDN w:val="0"/>
        <w:spacing w:after="200" w:line="276" w:lineRule="auto"/>
        <w:contextualSpacing/>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 xml:space="preserve">during boiler operation DO NOT approach it and do not touch the flue connection, because of </w:t>
      </w:r>
      <w:r w:rsidRPr="00A21835">
        <w:rPr>
          <w:rFonts w:ascii="Calibri" w:eastAsia="SimSun" w:hAnsi="Calibri" w:cs="Times New Roman"/>
          <w:color w:val="000000"/>
          <w:kern w:val="3"/>
          <w:lang w:val="en-GB" w:eastAsia="sl-SI"/>
        </w:rPr>
        <w:lastRenderedPageBreak/>
        <w:t>DANGER OF BURNS</w:t>
      </w:r>
    </w:p>
    <w:p w14:paraId="7E1DA2F3" w14:textId="77777777" w:rsidR="00A21835" w:rsidRPr="00A21835" w:rsidRDefault="00A21835" w:rsidP="00A21835">
      <w:pPr>
        <w:widowControl w:val="0"/>
        <w:numPr>
          <w:ilvl w:val="0"/>
          <w:numId w:val="7"/>
        </w:numPr>
        <w:suppressAutoHyphens/>
        <w:autoSpaceDN w:val="0"/>
        <w:spacing w:after="200" w:line="276" w:lineRule="auto"/>
        <w:contextualSpacing/>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during boiler operation DO NOT perform any kind of cleaning on the combustion device</w:t>
      </w:r>
    </w:p>
    <w:p w14:paraId="52014E5F" w14:textId="77777777" w:rsidR="00A21835" w:rsidRPr="00A21835" w:rsidRDefault="00A21835" w:rsidP="00A21835">
      <w:pPr>
        <w:widowControl w:val="0"/>
        <w:numPr>
          <w:ilvl w:val="0"/>
          <w:numId w:val="7"/>
        </w:numPr>
        <w:suppressAutoHyphens/>
        <w:autoSpaceDN w:val="0"/>
        <w:spacing w:after="200" w:line="276" w:lineRule="auto"/>
        <w:contextualSpacing/>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during boiler operation do not open the doors of the firebox, because it operates properly only when its doors are hermetically sealed (if you open the doors during operation, an alarm will sound)</w:t>
      </w:r>
    </w:p>
    <w:p w14:paraId="1728635D" w14:textId="77777777" w:rsidR="00A21835" w:rsidRPr="00A21835" w:rsidRDefault="00A21835" w:rsidP="00A21835">
      <w:pPr>
        <w:widowControl w:val="0"/>
        <w:numPr>
          <w:ilvl w:val="0"/>
          <w:numId w:val="7"/>
        </w:numPr>
        <w:suppressAutoHyphens/>
        <w:autoSpaceDN w:val="0"/>
        <w:spacing w:after="200" w:line="276" w:lineRule="auto"/>
        <w:contextualSpacing/>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during boiler operation DO NOT remove ashes</w:t>
      </w:r>
    </w:p>
    <w:p w14:paraId="037899E4" w14:textId="77777777" w:rsidR="00A21835" w:rsidRPr="00A21835" w:rsidRDefault="00A21835" w:rsidP="00A21835">
      <w:pPr>
        <w:widowControl w:val="0"/>
        <w:numPr>
          <w:ilvl w:val="0"/>
          <w:numId w:val="7"/>
        </w:numPr>
        <w:suppressAutoHyphens/>
        <w:autoSpaceDN w:val="0"/>
        <w:spacing w:after="200" w:line="276" w:lineRule="auto"/>
        <w:contextualSpacing/>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DO NOT allow children and animals to come near the pellet boiler</w:t>
      </w:r>
    </w:p>
    <w:p w14:paraId="44B46EA9" w14:textId="77777777" w:rsidR="00A21835" w:rsidRPr="00A21835" w:rsidRDefault="00A21835" w:rsidP="00A21835">
      <w:pPr>
        <w:widowControl w:val="0"/>
        <w:numPr>
          <w:ilvl w:val="0"/>
          <w:numId w:val="7"/>
        </w:numPr>
        <w:suppressAutoHyphens/>
        <w:autoSpaceDN w:val="0"/>
        <w:spacing w:after="200" w:line="276" w:lineRule="auto"/>
        <w:contextualSpacing/>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ADHERE TO REQUIREMENTS SET FORTH IN THIS DOCUMENT</w:t>
      </w:r>
    </w:p>
    <w:p w14:paraId="59061106" w14:textId="77777777" w:rsidR="00A21835" w:rsidRPr="00A21835" w:rsidRDefault="00A21835" w:rsidP="00A21835">
      <w:pPr>
        <w:suppressAutoHyphens/>
        <w:autoSpaceDN w:val="0"/>
        <w:spacing w:after="200" w:line="276" w:lineRule="auto"/>
        <w:ind w:left="720"/>
        <w:contextualSpacing/>
        <w:textAlignment w:val="baseline"/>
        <w:rPr>
          <w:rFonts w:ascii="Calibri" w:eastAsia="SimSun" w:hAnsi="Calibri" w:cs="Times New Roman"/>
          <w:color w:val="000000"/>
          <w:kern w:val="3"/>
          <w:lang w:val="en-GB" w:eastAsia="sl-SI"/>
        </w:rPr>
      </w:pPr>
    </w:p>
    <w:p w14:paraId="58C805E5" w14:textId="77777777" w:rsidR="00A21835" w:rsidRPr="00A21835" w:rsidRDefault="00A21835" w:rsidP="00A21835">
      <w:pPr>
        <w:suppressAutoHyphens/>
        <w:autoSpaceDN w:val="0"/>
        <w:spacing w:after="0" w:line="276" w:lineRule="auto"/>
        <w:contextualSpacing/>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For correct use of the boiler, also heed to the following instructions:</w:t>
      </w:r>
    </w:p>
    <w:p w14:paraId="0C96FF8E" w14:textId="77777777" w:rsidR="00A21835" w:rsidRPr="00A21835" w:rsidRDefault="00A21835" w:rsidP="00A21835">
      <w:pPr>
        <w:widowControl w:val="0"/>
        <w:numPr>
          <w:ilvl w:val="0"/>
          <w:numId w:val="7"/>
        </w:numPr>
        <w:suppressAutoHyphens/>
        <w:autoSpaceDN w:val="0"/>
        <w:spacing w:after="200" w:line="276" w:lineRule="auto"/>
        <w:contextualSpacing/>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Use only and exclusively fuel recommended by boiler manufacturer;</w:t>
      </w:r>
    </w:p>
    <w:p w14:paraId="17D6AA81" w14:textId="77777777" w:rsidR="00A21835" w:rsidRPr="00A21835" w:rsidRDefault="00A21835" w:rsidP="00A21835">
      <w:pPr>
        <w:widowControl w:val="0"/>
        <w:numPr>
          <w:ilvl w:val="0"/>
          <w:numId w:val="7"/>
        </w:numPr>
        <w:suppressAutoHyphens/>
        <w:autoSpaceDN w:val="0"/>
        <w:spacing w:after="200" w:line="276" w:lineRule="auto"/>
        <w:contextualSpacing/>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Follow instructions for maintenance;</w:t>
      </w:r>
    </w:p>
    <w:p w14:paraId="2157C805" w14:textId="77777777" w:rsidR="00A21835" w:rsidRPr="00A21835" w:rsidRDefault="00A21835" w:rsidP="00A21835">
      <w:pPr>
        <w:widowControl w:val="0"/>
        <w:numPr>
          <w:ilvl w:val="0"/>
          <w:numId w:val="7"/>
        </w:numPr>
        <w:suppressAutoHyphens/>
        <w:autoSpaceDN w:val="0"/>
        <w:spacing w:after="200" w:line="276" w:lineRule="auto"/>
        <w:contextualSpacing/>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Clean the boiler firebox for each pellet container used (3-14 days, when the pellet boiler and ashes in it are cool);</w:t>
      </w:r>
    </w:p>
    <w:p w14:paraId="3FA12149" w14:textId="77777777" w:rsidR="00A21835" w:rsidRPr="00A21835" w:rsidRDefault="00A21835" w:rsidP="00A21835">
      <w:pPr>
        <w:widowControl w:val="0"/>
        <w:numPr>
          <w:ilvl w:val="0"/>
          <w:numId w:val="7"/>
        </w:numPr>
        <w:suppressAutoHyphens/>
        <w:autoSpaceDN w:val="0"/>
        <w:spacing w:after="200" w:line="276" w:lineRule="auto"/>
        <w:contextualSpacing/>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DO NOT use the pellet boiler in case of operation malfunction or other irregularities, abnormal noises and/or suspicious faults and IMMEDIATELY contact authorized service personnel;</w:t>
      </w:r>
    </w:p>
    <w:p w14:paraId="2386D393" w14:textId="77777777" w:rsidR="00A21835" w:rsidRPr="00A21835" w:rsidRDefault="00A21835" w:rsidP="00A21835">
      <w:pPr>
        <w:widowControl w:val="0"/>
        <w:numPr>
          <w:ilvl w:val="0"/>
          <w:numId w:val="7"/>
        </w:numPr>
        <w:suppressAutoHyphens/>
        <w:autoSpaceDN w:val="0"/>
        <w:spacing w:after="200" w:line="276" w:lineRule="auto"/>
        <w:contextualSpacing/>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DO NOT spill water on the boiler, as well as put out fire in the combustion chamber with water;</w:t>
      </w:r>
    </w:p>
    <w:p w14:paraId="066F7104" w14:textId="77777777" w:rsidR="00A21835" w:rsidRPr="00A21835" w:rsidRDefault="00A21835" w:rsidP="00A21835">
      <w:pPr>
        <w:widowControl w:val="0"/>
        <w:numPr>
          <w:ilvl w:val="0"/>
          <w:numId w:val="7"/>
        </w:numPr>
        <w:suppressAutoHyphens/>
        <w:autoSpaceDN w:val="0"/>
        <w:spacing w:after="200" w:line="276" w:lineRule="auto"/>
        <w:contextualSpacing/>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DO NOT lean on the boiler, as it may be unstable and could tip over;</w:t>
      </w:r>
    </w:p>
    <w:p w14:paraId="7C4F6C48" w14:textId="77777777" w:rsidR="00A21835" w:rsidRPr="00A21835" w:rsidRDefault="00A21835" w:rsidP="00A21835">
      <w:pPr>
        <w:widowControl w:val="0"/>
        <w:numPr>
          <w:ilvl w:val="0"/>
          <w:numId w:val="7"/>
        </w:numPr>
        <w:suppressAutoHyphens/>
        <w:autoSpaceDN w:val="0"/>
        <w:spacing w:after="200" w:line="276" w:lineRule="auto"/>
        <w:contextualSpacing/>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DO NOT use the pellet boiler as support or a fastening item. Do not leave the container cover open;</w:t>
      </w:r>
    </w:p>
    <w:p w14:paraId="0DFA1174" w14:textId="77777777" w:rsidR="00A21835" w:rsidRPr="00A21835" w:rsidRDefault="00A21835" w:rsidP="00A21835">
      <w:pPr>
        <w:widowControl w:val="0"/>
        <w:numPr>
          <w:ilvl w:val="0"/>
          <w:numId w:val="7"/>
        </w:numPr>
        <w:suppressAutoHyphens/>
        <w:autoSpaceDN w:val="0"/>
        <w:spacing w:after="200" w:line="276" w:lineRule="auto"/>
        <w:contextualSpacing/>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DO NOT touch the painted surfaces of the boiler during operation;</w:t>
      </w:r>
    </w:p>
    <w:p w14:paraId="4D7C3607" w14:textId="77777777" w:rsidR="00A21835" w:rsidRPr="00A21835" w:rsidRDefault="00A21835" w:rsidP="00A21835">
      <w:pPr>
        <w:widowControl w:val="0"/>
        <w:numPr>
          <w:ilvl w:val="0"/>
          <w:numId w:val="7"/>
        </w:numPr>
        <w:suppressAutoHyphens/>
        <w:autoSpaceDN w:val="0"/>
        <w:spacing w:after="0" w:line="276" w:lineRule="auto"/>
        <w:contextualSpacing/>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DO NOT use wood or charcoal in the pellet boiler, use only pellets with the following properties:</w:t>
      </w:r>
      <w:r w:rsidRPr="00A21835">
        <w:rPr>
          <w:rFonts w:ascii="Calibri" w:eastAsia="SimSun" w:hAnsi="Calibri" w:cs="Times New Roman"/>
          <w:color w:val="000000"/>
          <w:kern w:val="3"/>
          <w:lang w:val="en-GB" w:eastAsia="sl-SI"/>
        </w:rPr>
        <w:br/>
        <w:t>dimension: diameter 6 mm,</w:t>
      </w:r>
    </w:p>
    <w:p w14:paraId="31318ECC" w14:textId="77777777" w:rsidR="00A21835" w:rsidRPr="00A21835" w:rsidRDefault="00A21835" w:rsidP="00A21835">
      <w:pPr>
        <w:suppressAutoHyphens/>
        <w:autoSpaceDN w:val="0"/>
        <w:spacing w:after="0" w:line="276" w:lineRule="auto"/>
        <w:ind w:firstLine="348"/>
        <w:contextualSpacing/>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 xml:space="preserve">       </w:t>
      </w:r>
      <w:proofErr w:type="gramStart"/>
      <w:r w:rsidRPr="00A21835">
        <w:rPr>
          <w:rFonts w:ascii="Calibri" w:eastAsia="SimSun" w:hAnsi="Calibri" w:cs="Times New Roman"/>
          <w:color w:val="000000"/>
          <w:kern w:val="3"/>
          <w:lang w:val="en-GB" w:eastAsia="sl-SI"/>
        </w:rPr>
        <w:t>maximum</w:t>
      </w:r>
      <w:proofErr w:type="gramEnd"/>
      <w:r w:rsidRPr="00A21835">
        <w:rPr>
          <w:rFonts w:ascii="Calibri" w:eastAsia="SimSun" w:hAnsi="Calibri" w:cs="Times New Roman"/>
          <w:color w:val="000000"/>
          <w:kern w:val="3"/>
          <w:lang w:val="en-GB" w:eastAsia="sl-SI"/>
        </w:rPr>
        <w:t xml:space="preserve"> length: 30 mm,</w:t>
      </w:r>
    </w:p>
    <w:p w14:paraId="5540034C" w14:textId="77777777" w:rsidR="00A21835" w:rsidRPr="00A21835" w:rsidRDefault="00A21835" w:rsidP="00A21835">
      <w:pPr>
        <w:suppressAutoHyphens/>
        <w:autoSpaceDN w:val="0"/>
        <w:spacing w:after="0" w:line="276" w:lineRule="auto"/>
        <w:ind w:firstLine="696"/>
        <w:contextualSpacing/>
        <w:textAlignment w:val="baseline"/>
        <w:rPr>
          <w:rFonts w:ascii="Calibri" w:eastAsia="SimSun" w:hAnsi="Calibri" w:cs="Times New Roman"/>
          <w:color w:val="000000"/>
          <w:kern w:val="3"/>
          <w:lang w:val="en-GB" w:eastAsia="sl-SI"/>
        </w:rPr>
      </w:pPr>
      <w:proofErr w:type="gramStart"/>
      <w:r w:rsidRPr="00A21835">
        <w:rPr>
          <w:rFonts w:ascii="Calibri" w:eastAsia="SimSun" w:hAnsi="Calibri" w:cs="Times New Roman"/>
          <w:color w:val="000000"/>
          <w:kern w:val="3"/>
          <w:lang w:val="en-GB" w:eastAsia="sl-SI"/>
        </w:rPr>
        <w:t>moisture</w:t>
      </w:r>
      <w:proofErr w:type="gramEnd"/>
      <w:r w:rsidRPr="00A21835">
        <w:rPr>
          <w:rFonts w:ascii="Calibri" w:eastAsia="SimSun" w:hAnsi="Calibri" w:cs="Times New Roman"/>
          <w:color w:val="000000"/>
          <w:kern w:val="3"/>
          <w:lang w:val="en-GB" w:eastAsia="sl-SI"/>
        </w:rPr>
        <w:t xml:space="preserve"> content: up to 10 %,</w:t>
      </w:r>
    </w:p>
    <w:p w14:paraId="13CB56A0" w14:textId="77777777" w:rsidR="00A21835" w:rsidRPr="00A21835" w:rsidRDefault="00A21835" w:rsidP="00A21835">
      <w:pPr>
        <w:suppressAutoHyphens/>
        <w:autoSpaceDN w:val="0"/>
        <w:spacing w:after="0" w:line="276" w:lineRule="auto"/>
        <w:ind w:firstLine="696"/>
        <w:contextualSpacing/>
        <w:textAlignment w:val="baseline"/>
        <w:rPr>
          <w:rFonts w:ascii="Calibri" w:eastAsia="SimSun" w:hAnsi="Calibri" w:cs="Times New Roman"/>
          <w:color w:val="000000"/>
          <w:kern w:val="3"/>
          <w:lang w:val="en-GB" w:eastAsia="sl-SI"/>
        </w:rPr>
      </w:pPr>
      <w:proofErr w:type="gramStart"/>
      <w:r w:rsidRPr="00A21835">
        <w:rPr>
          <w:rFonts w:ascii="Calibri" w:eastAsia="SimSun" w:hAnsi="Calibri" w:cs="Times New Roman"/>
          <w:color w:val="000000"/>
          <w:kern w:val="3"/>
          <w:lang w:val="en-GB" w:eastAsia="sl-SI"/>
        </w:rPr>
        <w:t>combustion</w:t>
      </w:r>
      <w:proofErr w:type="gramEnd"/>
      <w:r w:rsidRPr="00A21835">
        <w:rPr>
          <w:rFonts w:ascii="Calibri" w:eastAsia="SimSun" w:hAnsi="Calibri" w:cs="Times New Roman"/>
          <w:color w:val="000000"/>
          <w:kern w:val="3"/>
          <w:lang w:val="en-GB" w:eastAsia="sl-SI"/>
        </w:rPr>
        <w:t xml:space="preserve"> value: minimum 16,9 MJ/kg or 4,7 kWh/kg,</w:t>
      </w:r>
    </w:p>
    <w:p w14:paraId="7AC6EDB2" w14:textId="77777777" w:rsidR="00A21835" w:rsidRPr="00A21835" w:rsidRDefault="00A21835" w:rsidP="00A21835">
      <w:pPr>
        <w:suppressAutoHyphens/>
        <w:autoSpaceDN w:val="0"/>
        <w:spacing w:after="0" w:line="276" w:lineRule="auto"/>
        <w:ind w:firstLine="348"/>
        <w:contextualSpacing/>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 xml:space="preserve">       </w:t>
      </w:r>
      <w:proofErr w:type="gramStart"/>
      <w:r w:rsidRPr="00A21835">
        <w:rPr>
          <w:rFonts w:ascii="Calibri" w:eastAsia="SimSun" w:hAnsi="Calibri" w:cs="Times New Roman"/>
          <w:color w:val="000000"/>
          <w:kern w:val="3"/>
          <w:lang w:val="en-GB" w:eastAsia="sl-SI"/>
        </w:rPr>
        <w:t>ash</w:t>
      </w:r>
      <w:proofErr w:type="gramEnd"/>
      <w:r w:rsidRPr="00A21835">
        <w:rPr>
          <w:rFonts w:ascii="Calibri" w:eastAsia="SimSun" w:hAnsi="Calibri" w:cs="Times New Roman"/>
          <w:color w:val="000000"/>
          <w:kern w:val="3"/>
          <w:lang w:val="en-GB" w:eastAsia="sl-SI"/>
        </w:rPr>
        <w:t xml:space="preserve"> content: below 0,7 %</w:t>
      </w:r>
    </w:p>
    <w:p w14:paraId="3C99C0FF" w14:textId="77777777" w:rsidR="00A21835" w:rsidRPr="00A21835" w:rsidRDefault="00A21835" w:rsidP="00A21835">
      <w:pPr>
        <w:widowControl w:val="0"/>
        <w:numPr>
          <w:ilvl w:val="0"/>
          <w:numId w:val="7"/>
        </w:numPr>
        <w:suppressAutoHyphens/>
        <w:autoSpaceDN w:val="0"/>
        <w:spacing w:after="0" w:line="276" w:lineRule="auto"/>
        <w:contextualSpacing/>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DO NOT use the boiler as an incinerator;</w:t>
      </w:r>
    </w:p>
    <w:p w14:paraId="718DCFE0" w14:textId="77777777" w:rsidR="00A21835" w:rsidRPr="00A21835" w:rsidRDefault="00A21835" w:rsidP="00A21835">
      <w:pPr>
        <w:widowControl w:val="0"/>
        <w:numPr>
          <w:ilvl w:val="0"/>
          <w:numId w:val="7"/>
        </w:numPr>
        <w:suppressAutoHyphens/>
        <w:autoSpaceDN w:val="0"/>
        <w:spacing w:after="200" w:line="276" w:lineRule="auto"/>
        <w:contextualSpacing/>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Always ensure maximum safety.</w:t>
      </w:r>
    </w:p>
    <w:p w14:paraId="686CAB06" w14:textId="77777777" w:rsidR="00A21835" w:rsidRPr="00A21835" w:rsidRDefault="00CF4593" w:rsidP="00740ED7">
      <w:pPr>
        <w:pStyle w:val="Heading1"/>
        <w:numPr>
          <w:ilvl w:val="0"/>
          <w:numId w:val="66"/>
        </w:numPr>
        <w:rPr>
          <w:rFonts w:eastAsia="SimSun"/>
          <w:kern w:val="3"/>
          <w:lang w:val="en-GB" w:eastAsia="sl-SI"/>
        </w:rPr>
      </w:pPr>
      <w:bookmarkStart w:id="80" w:name="_Toc487116779"/>
      <w:r>
        <w:rPr>
          <w:rFonts w:eastAsia="SimSun"/>
          <w:kern w:val="3"/>
          <w:lang w:val="en-GB" w:eastAsia="sl-SI"/>
        </w:rPr>
        <w:t xml:space="preserve">   </w:t>
      </w:r>
      <w:bookmarkStart w:id="81" w:name="_Toc487444674"/>
      <w:bookmarkStart w:id="82" w:name="_Toc487450573"/>
      <w:r w:rsidR="00A21835" w:rsidRPr="00A21835">
        <w:rPr>
          <w:rFonts w:eastAsia="SimSun"/>
          <w:kern w:val="3"/>
          <w:lang w:val="en-GB" w:eastAsia="sl-SI"/>
        </w:rPr>
        <w:t>INS</w:t>
      </w:r>
      <w:r>
        <w:rPr>
          <w:rFonts w:eastAsia="SimSun"/>
          <w:kern w:val="3"/>
          <w:lang w:val="en-GB" w:eastAsia="sl-SI"/>
        </w:rPr>
        <w:t xml:space="preserve">TRUCTIONS FOR SAFE IGNITION AND </w:t>
      </w:r>
      <w:r w:rsidR="00A21835" w:rsidRPr="00A21835">
        <w:rPr>
          <w:rFonts w:eastAsia="SimSun"/>
          <w:kern w:val="3"/>
          <w:lang w:val="en-GB" w:eastAsia="sl-SI"/>
        </w:rPr>
        <w:t>CLEANING OF BOILER</w:t>
      </w:r>
      <w:bookmarkEnd w:id="80"/>
      <w:bookmarkEnd w:id="81"/>
      <w:bookmarkEnd w:id="82"/>
    </w:p>
    <w:p w14:paraId="2BE9FFB0" w14:textId="77777777" w:rsidR="00A21835" w:rsidRPr="00A21835" w:rsidRDefault="00A21835" w:rsidP="00A21835">
      <w:pPr>
        <w:suppressAutoHyphens/>
        <w:autoSpaceDN w:val="0"/>
        <w:spacing w:after="200" w:line="276" w:lineRule="auto"/>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NEVER use fuel oil, lamp oil or any other oil or any other flammable liquid to ignite the pellet boiler. Store all such liquids far away from the pellet boiler during operation.</w:t>
      </w:r>
    </w:p>
    <w:p w14:paraId="4B02DC1A" w14:textId="77777777" w:rsidR="00A21835" w:rsidRPr="00A21835" w:rsidRDefault="00A21835" w:rsidP="00A21835">
      <w:pPr>
        <w:suppressAutoHyphens/>
        <w:autoSpaceDN w:val="0"/>
        <w:spacing w:after="200" w:line="276" w:lineRule="auto"/>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Ensure that the pellet boiler is positioned properly and that it does not move.</w:t>
      </w:r>
    </w:p>
    <w:p w14:paraId="47C2B121" w14:textId="77777777" w:rsidR="00A21835" w:rsidRPr="00A21835" w:rsidRDefault="00A21835" w:rsidP="00A21835">
      <w:pPr>
        <w:suppressAutoHyphens/>
        <w:autoSpaceDN w:val="0"/>
        <w:spacing w:after="200" w:line="276" w:lineRule="auto"/>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Ensure that you have closed the firebox properly, and that it is closed during operation of the pellet boiler.</w:t>
      </w:r>
    </w:p>
    <w:p w14:paraId="1312171B" w14:textId="77777777" w:rsidR="00A21835" w:rsidRPr="00A21835" w:rsidRDefault="00A21835" w:rsidP="00A21835">
      <w:pPr>
        <w:suppressAutoHyphens/>
        <w:autoSpaceDN w:val="0"/>
        <w:spacing w:after="200" w:line="276" w:lineRule="auto"/>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Vacuum ashes only when the pellet boiler is cool.</w:t>
      </w:r>
    </w:p>
    <w:p w14:paraId="380D31AA" w14:textId="77777777" w:rsidR="00A21835" w:rsidRPr="00A21835" w:rsidRDefault="00A21835" w:rsidP="00A21835">
      <w:pPr>
        <w:suppressAutoHyphens/>
        <w:autoSpaceDN w:val="0"/>
        <w:spacing w:after="0" w:line="240" w:lineRule="auto"/>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Do not use abrasive products to clean the pellet boiler.</w:t>
      </w:r>
    </w:p>
    <w:p w14:paraId="6D370BD7" w14:textId="77777777" w:rsidR="00A21835" w:rsidRPr="00A21835" w:rsidRDefault="00A21835" w:rsidP="00A21835">
      <w:pPr>
        <w:suppressAutoHyphens/>
        <w:autoSpaceDN w:val="0"/>
        <w:spacing w:after="200" w:line="276" w:lineRule="auto"/>
        <w:textAlignment w:val="baseline"/>
        <w:rPr>
          <w:rFonts w:ascii="Calibri" w:eastAsia="SimSun" w:hAnsi="Calibri" w:cs="Times New Roman"/>
          <w:color w:val="000000"/>
          <w:kern w:val="3"/>
          <w:lang w:val="en-GB" w:eastAsia="sl-SI"/>
        </w:rPr>
      </w:pPr>
    </w:p>
    <w:p w14:paraId="73CE2313" w14:textId="77777777" w:rsidR="00A21835" w:rsidRPr="00A21835" w:rsidRDefault="00A21835" w:rsidP="00740ED7">
      <w:pPr>
        <w:pStyle w:val="Heading2"/>
        <w:numPr>
          <w:ilvl w:val="1"/>
          <w:numId w:val="66"/>
        </w:numPr>
        <w:rPr>
          <w:rFonts w:eastAsia="SimSun"/>
          <w:kern w:val="3"/>
          <w:lang w:val="en-GB" w:eastAsia="sl-SI"/>
        </w:rPr>
      </w:pPr>
      <w:bookmarkStart w:id="83" w:name="_Toc487116780"/>
      <w:bookmarkStart w:id="84" w:name="_Toc487444675"/>
      <w:bookmarkStart w:id="85" w:name="_Toc487450574"/>
      <w:r w:rsidRPr="00A21835">
        <w:rPr>
          <w:rFonts w:eastAsia="SimSun"/>
          <w:kern w:val="3"/>
          <w:lang w:val="en-GB" w:eastAsia="sl-SI"/>
        </w:rPr>
        <w:lastRenderedPageBreak/>
        <w:t>REGULAR MAINTENANCE AND CLEANING OF BOILER</w:t>
      </w:r>
      <w:bookmarkEnd w:id="83"/>
      <w:bookmarkEnd w:id="84"/>
      <w:bookmarkEnd w:id="85"/>
    </w:p>
    <w:p w14:paraId="4624865D" w14:textId="77777777" w:rsidR="00A21835" w:rsidRPr="00A21835" w:rsidRDefault="00A21835" w:rsidP="00A21835">
      <w:pPr>
        <w:suppressAutoHyphens/>
        <w:autoSpaceDN w:val="0"/>
        <w:spacing w:after="0" w:line="276" w:lineRule="auto"/>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Use of vacuum cleaner with separator will make cleaning ashes from the boiler easier.</w:t>
      </w:r>
    </w:p>
    <w:p w14:paraId="02437E5F" w14:textId="77777777" w:rsidR="00A21835" w:rsidRPr="00A21835" w:rsidRDefault="00A21835" w:rsidP="00A21835">
      <w:pPr>
        <w:suppressAutoHyphens/>
        <w:autoSpaceDN w:val="0"/>
        <w:spacing w:after="0" w:line="276" w:lineRule="auto"/>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Before starting any kind of maintenance, also cleaning, heed to the following safety precautions:</w:t>
      </w:r>
    </w:p>
    <w:p w14:paraId="7253BB28" w14:textId="77777777" w:rsidR="00A21835" w:rsidRPr="00A21835" w:rsidRDefault="00A21835" w:rsidP="00A21835">
      <w:pPr>
        <w:widowControl w:val="0"/>
        <w:numPr>
          <w:ilvl w:val="0"/>
          <w:numId w:val="12"/>
        </w:numPr>
        <w:suppressAutoHyphens/>
        <w:autoSpaceDN w:val="0"/>
        <w:spacing w:after="200" w:line="276" w:lineRule="auto"/>
        <w:contextualSpacing/>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Shut off the pellet boiler before performing any kind of work</w:t>
      </w:r>
    </w:p>
    <w:p w14:paraId="113FD3AA" w14:textId="77777777" w:rsidR="00A21835" w:rsidRPr="00A21835" w:rsidRDefault="00A21835" w:rsidP="00A21835">
      <w:pPr>
        <w:widowControl w:val="0"/>
        <w:numPr>
          <w:ilvl w:val="0"/>
          <w:numId w:val="12"/>
        </w:numPr>
        <w:suppressAutoHyphens/>
        <w:autoSpaceDN w:val="0"/>
        <w:spacing w:after="200" w:line="276" w:lineRule="auto"/>
        <w:contextualSpacing/>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Before performing any kind of work on the boiler, make sure that the ashes in the boiler are cool</w:t>
      </w:r>
    </w:p>
    <w:p w14:paraId="58A7DAFA" w14:textId="77777777" w:rsidR="00A21835" w:rsidRPr="00A21835" w:rsidRDefault="00A21835" w:rsidP="00A21835">
      <w:pPr>
        <w:suppressAutoHyphens/>
        <w:autoSpaceDN w:val="0"/>
        <w:spacing w:after="200" w:line="276" w:lineRule="auto"/>
        <w:contextualSpacing/>
        <w:jc w:val="both"/>
        <w:textAlignment w:val="baseline"/>
        <w:rPr>
          <w:rFonts w:ascii="Calibri" w:eastAsia="SimSun" w:hAnsi="Calibri" w:cs="Times New Roman"/>
          <w:color w:val="000000"/>
          <w:kern w:val="3"/>
          <w:lang w:val="en-GB" w:eastAsia="sl-SI"/>
        </w:rPr>
      </w:pPr>
    </w:p>
    <w:p w14:paraId="3A8887D4" w14:textId="77777777" w:rsidR="00A21835" w:rsidRPr="00A21835" w:rsidRDefault="00A21835" w:rsidP="00A21835">
      <w:pPr>
        <w:suppressAutoHyphens/>
        <w:autoSpaceDN w:val="0"/>
        <w:spacing w:after="200" w:line="276" w:lineRule="auto"/>
        <w:contextualSpacing/>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Vacuum ashes from the combustion at least once every ten days or at each used pellet container (only when the boiler is cool) (</w:t>
      </w:r>
      <w:r w:rsidRPr="00A21835">
        <w:rPr>
          <w:rFonts w:ascii="Calibri" w:eastAsia="SimSun" w:hAnsi="Calibri" w:cs="Times New Roman"/>
          <w:b/>
          <w:i/>
          <w:color w:val="000000"/>
          <w:kern w:val="3"/>
          <w:lang w:val="en-GB" w:eastAsia="sl-SI"/>
        </w:rPr>
        <w:t>figure 10</w:t>
      </w:r>
      <w:r w:rsidRPr="00A21835">
        <w:rPr>
          <w:rFonts w:ascii="Calibri" w:eastAsia="SimSun" w:hAnsi="Calibri" w:cs="Times New Roman"/>
          <w:color w:val="000000"/>
          <w:kern w:val="3"/>
          <w:lang w:val="en-GB" w:eastAsia="sl-SI"/>
        </w:rPr>
        <w:t>).</w:t>
      </w:r>
    </w:p>
    <w:p w14:paraId="22CFB625" w14:textId="77777777" w:rsidR="00CF4593" w:rsidRDefault="00CF4593" w:rsidP="00CF4593">
      <w:pPr>
        <w:spacing w:after="0" w:line="240" w:lineRule="auto"/>
        <w:rPr>
          <w:rFonts w:ascii="Calibri" w:eastAsia="SimSun" w:hAnsi="Calibri" w:cs="Tahoma"/>
          <w:kern w:val="3"/>
          <w:lang w:val="en-GB" w:eastAsia="sl-SI"/>
        </w:rPr>
      </w:pPr>
    </w:p>
    <w:p w14:paraId="158B7306" w14:textId="77777777" w:rsidR="00A21835" w:rsidRPr="00A21835" w:rsidRDefault="00A21835" w:rsidP="00CF4593">
      <w:pPr>
        <w:spacing w:after="0" w:line="240" w:lineRule="auto"/>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Vacuum and carefully clean the combustion container at least once every ten days or at each used pellet container (only when the boiler is cool) (</w:t>
      </w:r>
      <w:r w:rsidRPr="00A21835">
        <w:rPr>
          <w:rFonts w:ascii="Calibri" w:eastAsia="SimSun" w:hAnsi="Calibri" w:cs="Times New Roman"/>
          <w:b/>
          <w:i/>
          <w:color w:val="000000"/>
          <w:kern w:val="3"/>
          <w:lang w:val="en-GB" w:eastAsia="sl-SI"/>
        </w:rPr>
        <w:t>figure 10</w:t>
      </w:r>
      <w:r w:rsidRPr="00A21835">
        <w:rPr>
          <w:rFonts w:ascii="Calibri" w:eastAsia="SimSun" w:hAnsi="Calibri" w:cs="Times New Roman"/>
          <w:color w:val="000000"/>
          <w:kern w:val="3"/>
          <w:lang w:val="en-GB" w:eastAsia="sl-SI"/>
        </w:rPr>
        <w:t>).</w:t>
      </w:r>
    </w:p>
    <w:p w14:paraId="21C86EE5" w14:textId="77777777" w:rsidR="00CF4593" w:rsidRPr="00A21835" w:rsidRDefault="00A21835" w:rsidP="00A21835">
      <w:pPr>
        <w:suppressAutoHyphens/>
        <w:autoSpaceDN w:val="0"/>
        <w:spacing w:after="200" w:line="276" w:lineRule="auto"/>
        <w:contextualSpacing/>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Once a month, remove the front door at the bottom of the exchanger on the right side of the boiler and vacuum the inside (</w:t>
      </w:r>
      <w:r w:rsidRPr="00A21835">
        <w:rPr>
          <w:rFonts w:ascii="Calibri" w:eastAsia="SimSun" w:hAnsi="Calibri" w:cs="Times New Roman"/>
          <w:b/>
          <w:i/>
          <w:color w:val="000000"/>
          <w:kern w:val="3"/>
          <w:lang w:val="en-GB" w:eastAsia="sl-SI"/>
        </w:rPr>
        <w:t>figure 10</w:t>
      </w:r>
      <w:r w:rsidRPr="00A21835">
        <w:rPr>
          <w:rFonts w:ascii="Calibri" w:eastAsia="SimSun" w:hAnsi="Calibri" w:cs="Times New Roman"/>
          <w:color w:val="000000"/>
          <w:kern w:val="3"/>
          <w:lang w:val="en-GB" w:eastAsia="sl-SI"/>
        </w:rPr>
        <w:t>).</w:t>
      </w:r>
    </w:p>
    <w:p w14:paraId="21530622" w14:textId="77777777" w:rsidR="00A21835" w:rsidRPr="00A21835" w:rsidRDefault="00CF4593" w:rsidP="00A21835">
      <w:pPr>
        <w:suppressAutoHyphens/>
        <w:autoSpaceDN w:val="0"/>
        <w:spacing w:after="200" w:line="276" w:lineRule="auto"/>
        <w:jc w:val="both"/>
        <w:textAlignment w:val="baseline"/>
        <w:rPr>
          <w:rFonts w:ascii="Calibri" w:eastAsia="SimSun" w:hAnsi="Calibri" w:cs="Times New Roman"/>
          <w:color w:val="000000"/>
          <w:kern w:val="3"/>
          <w:lang w:val="en-GB" w:eastAsia="sl-SI"/>
        </w:rPr>
      </w:pPr>
      <w:r>
        <w:rPr>
          <w:rFonts w:ascii="Calibri" w:eastAsia="SimSun" w:hAnsi="Calibri" w:cs="Times New Roman"/>
          <w:noProof/>
          <w:color w:val="000000"/>
          <w:kern w:val="3"/>
          <w:lang w:val="en-US"/>
        </w:rPr>
        <w:drawing>
          <wp:anchor distT="0" distB="0" distL="114300" distR="114300" simplePos="0" relativeHeight="252952576" behindDoc="0" locked="0" layoutInCell="1" allowOverlap="1" wp14:anchorId="5301BC74" wp14:editId="04A787E9">
            <wp:simplePos x="0" y="0"/>
            <wp:positionH relativeFrom="column">
              <wp:posOffset>-189865</wp:posOffset>
            </wp:positionH>
            <wp:positionV relativeFrom="paragraph">
              <wp:posOffset>67310</wp:posOffset>
            </wp:positionV>
            <wp:extent cx="1894205" cy="1424305"/>
            <wp:effectExtent l="19050" t="0" r="0" b="0"/>
            <wp:wrapSquare wrapText="bothSides"/>
            <wp:docPr id="164" name="Slika 129" descr="_4139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_4139396"/>
                    <pic:cNvPicPr>
                      <a:picLocks noChangeAspect="1" noChangeArrowheads="1"/>
                    </pic:cNvPicPr>
                  </pic:nvPicPr>
                  <pic:blipFill>
                    <a:blip r:embed="rId36" cstate="print"/>
                    <a:srcRect/>
                    <a:stretch>
                      <a:fillRect/>
                    </a:stretch>
                  </pic:blipFill>
                  <pic:spPr bwMode="auto">
                    <a:xfrm>
                      <a:off x="0" y="0"/>
                      <a:ext cx="1894205" cy="1424305"/>
                    </a:xfrm>
                    <a:prstGeom prst="rect">
                      <a:avLst/>
                    </a:prstGeom>
                    <a:noFill/>
                    <a:ln w="9525">
                      <a:noFill/>
                      <a:miter lim="800000"/>
                      <a:headEnd/>
                      <a:tailEnd/>
                    </a:ln>
                  </pic:spPr>
                </pic:pic>
              </a:graphicData>
            </a:graphic>
          </wp:anchor>
        </w:drawing>
      </w:r>
      <w:r w:rsidR="00A21835" w:rsidRPr="00A21835">
        <w:rPr>
          <w:rFonts w:ascii="Calibri" w:eastAsia="SimSun" w:hAnsi="Calibri" w:cs="Times New Roman"/>
          <w:color w:val="000000"/>
          <w:kern w:val="3"/>
          <w:lang w:val="en-GB" w:eastAsia="sl-SI"/>
        </w:rPr>
        <w:t>Always make sure that the pellet boiler and ashes in it are cool.</w:t>
      </w:r>
    </w:p>
    <w:p w14:paraId="091F1002" w14:textId="77777777" w:rsidR="00A21835" w:rsidRPr="00A21835" w:rsidRDefault="00A21835" w:rsidP="00A21835">
      <w:pPr>
        <w:suppressAutoHyphens/>
        <w:autoSpaceDN w:val="0"/>
        <w:spacing w:after="0" w:line="276" w:lineRule="auto"/>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This is the combustion container for burning pellets (</w:t>
      </w:r>
      <w:r w:rsidRPr="00A21835">
        <w:rPr>
          <w:rFonts w:ascii="Calibri" w:eastAsia="SimSun" w:hAnsi="Calibri" w:cs="Times New Roman"/>
          <w:b/>
          <w:i/>
          <w:color w:val="000000"/>
          <w:kern w:val="3"/>
          <w:lang w:val="en-GB" w:eastAsia="sl-SI"/>
        </w:rPr>
        <w:t>figure 9</w:t>
      </w:r>
      <w:r w:rsidRPr="00A21835">
        <w:rPr>
          <w:rFonts w:ascii="Calibri" w:eastAsia="SimSun" w:hAnsi="Calibri" w:cs="Times New Roman"/>
          <w:color w:val="000000"/>
          <w:kern w:val="3"/>
          <w:lang w:val="en-GB" w:eastAsia="sl-SI"/>
        </w:rPr>
        <w:t xml:space="preserve">). We recommend inspecting and cleaning ashes from the bottom of combustion chamber upon each cleaning. When you place the combustion container back in its place, make sure that it is set correctly: </w:t>
      </w:r>
      <w:r w:rsidRPr="00A21835">
        <w:rPr>
          <w:rFonts w:ascii="Calibri" w:eastAsia="SimSun" w:hAnsi="Calibri" w:cs="Times New Roman"/>
          <w:color w:val="000000"/>
          <w:kern w:val="3"/>
          <w:u w:val="single"/>
          <w:lang w:val="en-GB" w:eastAsia="sl-SI"/>
        </w:rPr>
        <w:t>it must be pushed towards the back wall all the way</w:t>
      </w:r>
      <w:r w:rsidRPr="00A21835">
        <w:rPr>
          <w:rFonts w:ascii="Calibri" w:eastAsia="SimSun" w:hAnsi="Calibri" w:cs="Times New Roman"/>
          <w:color w:val="000000"/>
          <w:kern w:val="3"/>
          <w:lang w:val="en-GB" w:eastAsia="sl-SI"/>
        </w:rPr>
        <w:t>. Only then you can be sure that the boiler will function properly.</w:t>
      </w:r>
    </w:p>
    <w:p w14:paraId="07B5E569" w14:textId="77777777" w:rsidR="00A21835" w:rsidRPr="00A21835" w:rsidRDefault="00A21835" w:rsidP="00A21835">
      <w:pPr>
        <w:suppressAutoHyphens/>
        <w:autoSpaceDN w:val="0"/>
        <w:spacing w:after="0" w:line="276" w:lineRule="auto"/>
        <w:textAlignment w:val="baseline"/>
        <w:rPr>
          <w:rFonts w:ascii="Calibri" w:eastAsia="SimSun" w:hAnsi="Calibri" w:cs="Times New Roman"/>
          <w:b/>
          <w:i/>
          <w:color w:val="000000"/>
          <w:kern w:val="3"/>
          <w:lang w:val="en-GB" w:eastAsia="sl-SI"/>
        </w:rPr>
      </w:pPr>
      <w:r w:rsidRPr="00A21835">
        <w:rPr>
          <w:rFonts w:ascii="Calibri" w:eastAsia="SimSun" w:hAnsi="Calibri" w:cs="Times New Roman"/>
          <w:b/>
          <w:i/>
          <w:color w:val="000000"/>
          <w:kern w:val="3"/>
          <w:lang w:val="en-GB" w:eastAsia="sl-SI"/>
        </w:rPr>
        <w:t>Figure 9</w:t>
      </w:r>
    </w:p>
    <w:p w14:paraId="682EA7F6" w14:textId="77777777" w:rsidR="00A21835" w:rsidRDefault="00A21835" w:rsidP="00A21835">
      <w:pPr>
        <w:suppressAutoHyphens/>
        <w:autoSpaceDN w:val="0"/>
        <w:spacing w:after="0" w:line="276" w:lineRule="auto"/>
        <w:textAlignment w:val="baseline"/>
        <w:rPr>
          <w:rFonts w:ascii="Calibri" w:eastAsia="SimSun" w:hAnsi="Calibri" w:cs="Times New Roman"/>
          <w:b/>
          <w:i/>
          <w:color w:val="000000"/>
          <w:kern w:val="3"/>
          <w:lang w:val="en-GB" w:eastAsia="sl-SI"/>
        </w:rPr>
      </w:pPr>
    </w:p>
    <w:p w14:paraId="60EE78C2" w14:textId="77777777" w:rsidR="00CF4593" w:rsidRPr="00A21835" w:rsidRDefault="00CF4593" w:rsidP="00A21835">
      <w:pPr>
        <w:suppressAutoHyphens/>
        <w:autoSpaceDN w:val="0"/>
        <w:spacing w:after="0" w:line="276" w:lineRule="auto"/>
        <w:textAlignment w:val="baseline"/>
        <w:rPr>
          <w:rFonts w:ascii="Calibri" w:eastAsia="SimSun" w:hAnsi="Calibri" w:cs="Times New Roman"/>
          <w:b/>
          <w:i/>
          <w:color w:val="000000"/>
          <w:kern w:val="3"/>
          <w:lang w:val="en-GB" w:eastAsia="sl-SI"/>
        </w:rPr>
      </w:pPr>
    </w:p>
    <w:p w14:paraId="379B9600" w14:textId="77777777" w:rsidR="00A21835" w:rsidRPr="00A21835" w:rsidRDefault="00A21835" w:rsidP="00A21835">
      <w:pPr>
        <w:suppressAutoHyphens/>
        <w:autoSpaceDN w:val="0"/>
        <w:spacing w:after="0" w:line="276" w:lineRule="auto"/>
        <w:textAlignment w:val="baseline"/>
        <w:rPr>
          <w:rFonts w:ascii="Calibri" w:eastAsia="SimSun" w:hAnsi="Calibri" w:cs="Times New Roman"/>
          <w:b/>
          <w:i/>
          <w:color w:val="000000"/>
          <w:kern w:val="3"/>
          <w:lang w:val="en-GB" w:eastAsia="sl-SI"/>
        </w:rPr>
      </w:pPr>
      <w:r w:rsidRPr="00A21835">
        <w:rPr>
          <w:rFonts w:ascii="Calibri" w:eastAsia="SimSun" w:hAnsi="Calibri" w:cs="Times New Roman"/>
          <w:b/>
          <w:i/>
          <w:noProof/>
          <w:color w:val="000000"/>
          <w:kern w:val="3"/>
          <w:lang w:val="en-US"/>
        </w:rPr>
        <w:drawing>
          <wp:inline distT="0" distB="0" distL="0" distR="0" wp14:anchorId="2A1599FD" wp14:editId="19C1360F">
            <wp:extent cx="5759450" cy="1264038"/>
            <wp:effectExtent l="19050" t="0" r="0" b="0"/>
            <wp:docPr id="165" name="Slika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7" cstate="print"/>
                    <a:srcRect/>
                    <a:stretch>
                      <a:fillRect/>
                    </a:stretch>
                  </pic:blipFill>
                  <pic:spPr bwMode="auto">
                    <a:xfrm>
                      <a:off x="0" y="0"/>
                      <a:ext cx="5759450" cy="1264038"/>
                    </a:xfrm>
                    <a:prstGeom prst="rect">
                      <a:avLst/>
                    </a:prstGeom>
                    <a:noFill/>
                    <a:ln w="9525">
                      <a:noFill/>
                      <a:miter lim="800000"/>
                      <a:headEnd/>
                      <a:tailEnd/>
                    </a:ln>
                  </pic:spPr>
                </pic:pic>
              </a:graphicData>
            </a:graphic>
          </wp:inline>
        </w:drawing>
      </w:r>
    </w:p>
    <w:p w14:paraId="66D64A93" w14:textId="77777777" w:rsidR="00A21835" w:rsidRPr="00A21835" w:rsidRDefault="00DB5C04" w:rsidP="00A21835">
      <w:pPr>
        <w:suppressAutoHyphens/>
        <w:autoSpaceDN w:val="0"/>
        <w:spacing w:after="0" w:line="276" w:lineRule="auto"/>
        <w:textAlignment w:val="baseline"/>
        <w:rPr>
          <w:rFonts w:ascii="Calibri" w:eastAsia="SimSun" w:hAnsi="Calibri" w:cs="Times New Roman"/>
          <w:b/>
          <w:i/>
          <w:color w:val="000000"/>
          <w:kern w:val="3"/>
          <w:lang w:val="en-GB" w:eastAsia="sl-SI"/>
        </w:rPr>
      </w:pPr>
      <w:r w:rsidRPr="00A21835">
        <w:rPr>
          <w:rFonts w:ascii="Calibri" w:eastAsia="SimSun" w:hAnsi="Calibri" w:cs="Times New Roman"/>
          <w:b/>
          <w:i/>
          <w:noProof/>
          <w:color w:val="000000"/>
          <w:kern w:val="3"/>
          <w:lang w:val="en-US"/>
        </w:rPr>
        <w:drawing>
          <wp:inline distT="0" distB="0" distL="0" distR="0" wp14:anchorId="2443AB4D" wp14:editId="530F783F">
            <wp:extent cx="1619528" cy="1543050"/>
            <wp:effectExtent l="19050" t="0" r="0" b="0"/>
            <wp:docPr id="235" name="Slika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8" cstate="print"/>
                    <a:srcRect/>
                    <a:stretch>
                      <a:fillRect/>
                    </a:stretch>
                  </pic:blipFill>
                  <pic:spPr bwMode="auto">
                    <a:xfrm>
                      <a:off x="0" y="0"/>
                      <a:ext cx="1619528" cy="1543050"/>
                    </a:xfrm>
                    <a:prstGeom prst="rect">
                      <a:avLst/>
                    </a:prstGeom>
                    <a:noFill/>
                    <a:ln w="9525">
                      <a:noFill/>
                      <a:miter lim="800000"/>
                      <a:headEnd/>
                      <a:tailEnd/>
                    </a:ln>
                  </pic:spPr>
                </pic:pic>
              </a:graphicData>
            </a:graphic>
          </wp:inline>
        </w:drawing>
      </w:r>
      <w:r>
        <w:rPr>
          <w:rFonts w:ascii="Calibri" w:eastAsia="SimSun" w:hAnsi="Calibri" w:cs="Times New Roman"/>
          <w:b/>
          <w:i/>
          <w:color w:val="000000"/>
          <w:kern w:val="3"/>
          <w:lang w:val="en-GB" w:eastAsia="sl-SI"/>
        </w:rPr>
        <w:t xml:space="preserve"> </w:t>
      </w:r>
      <w:r w:rsidR="00A21835" w:rsidRPr="00A21835">
        <w:rPr>
          <w:rFonts w:ascii="Calibri" w:eastAsia="SimSun" w:hAnsi="Calibri" w:cs="Times New Roman"/>
          <w:b/>
          <w:i/>
          <w:noProof/>
          <w:color w:val="000000"/>
          <w:kern w:val="3"/>
          <w:lang w:val="en-US"/>
        </w:rPr>
        <w:drawing>
          <wp:inline distT="0" distB="0" distL="0" distR="0" wp14:anchorId="1384E979" wp14:editId="6CFD7F9A">
            <wp:extent cx="4010690" cy="1342840"/>
            <wp:effectExtent l="19050" t="0" r="8860" b="0"/>
            <wp:docPr id="166" name="Slika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9" cstate="print"/>
                    <a:srcRect/>
                    <a:stretch>
                      <a:fillRect/>
                    </a:stretch>
                  </pic:blipFill>
                  <pic:spPr bwMode="auto">
                    <a:xfrm>
                      <a:off x="0" y="0"/>
                      <a:ext cx="4020251" cy="1346041"/>
                    </a:xfrm>
                    <a:prstGeom prst="rect">
                      <a:avLst/>
                    </a:prstGeom>
                    <a:noFill/>
                    <a:ln w="9525">
                      <a:noFill/>
                      <a:miter lim="800000"/>
                      <a:headEnd/>
                      <a:tailEnd/>
                    </a:ln>
                  </pic:spPr>
                </pic:pic>
              </a:graphicData>
            </a:graphic>
          </wp:inline>
        </w:drawing>
      </w:r>
    </w:p>
    <w:p w14:paraId="45F7DBAB" w14:textId="77777777" w:rsidR="00A21835" w:rsidRPr="00A21835" w:rsidRDefault="00A21835" w:rsidP="00A21835">
      <w:pPr>
        <w:suppressAutoHyphens/>
        <w:autoSpaceDN w:val="0"/>
        <w:spacing w:after="0" w:line="276" w:lineRule="auto"/>
        <w:textAlignment w:val="baseline"/>
        <w:rPr>
          <w:rFonts w:ascii="Calibri" w:eastAsia="SimSun" w:hAnsi="Calibri" w:cs="Times New Roman"/>
          <w:color w:val="000000"/>
          <w:kern w:val="3"/>
          <w:lang w:val="en-GB" w:eastAsia="sl-SI"/>
        </w:rPr>
      </w:pPr>
      <w:r w:rsidRPr="00A21835">
        <w:rPr>
          <w:rFonts w:ascii="Calibri" w:eastAsia="SimSun" w:hAnsi="Calibri" w:cs="Times New Roman"/>
          <w:b/>
          <w:i/>
          <w:color w:val="000000"/>
          <w:kern w:val="3"/>
          <w:lang w:val="en-GB" w:eastAsia="sl-SI"/>
        </w:rPr>
        <w:t>Figure 10</w:t>
      </w:r>
    </w:p>
    <w:p w14:paraId="50B30909" w14:textId="77777777" w:rsidR="00A21835" w:rsidRPr="00A21835" w:rsidRDefault="00A21835" w:rsidP="00A21835">
      <w:pPr>
        <w:suppressAutoHyphens/>
        <w:autoSpaceDN w:val="0"/>
        <w:spacing w:after="0" w:line="276" w:lineRule="auto"/>
        <w:textAlignment w:val="baseline"/>
        <w:rPr>
          <w:rFonts w:ascii="Calibri" w:eastAsia="SimSun" w:hAnsi="Calibri" w:cs="Times New Roman"/>
          <w:color w:val="000000"/>
          <w:kern w:val="3"/>
          <w:lang w:val="en-GB" w:eastAsia="sl-SI"/>
        </w:rPr>
      </w:pPr>
    </w:p>
    <w:p w14:paraId="7F6E76E8" w14:textId="77777777" w:rsidR="00A21835" w:rsidRPr="00A21835" w:rsidRDefault="00A21835" w:rsidP="00A21835">
      <w:pPr>
        <w:suppressAutoHyphens/>
        <w:autoSpaceDN w:val="0"/>
        <w:spacing w:after="0" w:line="276" w:lineRule="auto"/>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If you require any explanation do not hesitate and contact your installer. Because the manufacturer has no control of the installer's work, he cannot guarantee performance of his work and maintenance.</w:t>
      </w:r>
    </w:p>
    <w:p w14:paraId="4BD49DEA" w14:textId="77777777" w:rsidR="00A21835" w:rsidRPr="00A21835" w:rsidRDefault="00A21835" w:rsidP="00A21835">
      <w:pPr>
        <w:suppressAutoHyphens/>
        <w:autoSpaceDN w:val="0"/>
        <w:spacing w:after="0" w:line="276" w:lineRule="auto"/>
        <w:jc w:val="both"/>
        <w:textAlignment w:val="baseline"/>
        <w:rPr>
          <w:rFonts w:ascii="Calibri" w:eastAsia="SimSun" w:hAnsi="Calibri" w:cs="Times New Roman"/>
          <w:color w:val="000000"/>
          <w:kern w:val="3"/>
          <w:lang w:val="en-GB" w:eastAsia="sl-SI"/>
        </w:rPr>
      </w:pPr>
    </w:p>
    <w:p w14:paraId="36BAE8C2" w14:textId="77777777" w:rsidR="00A21835" w:rsidRPr="00A21835" w:rsidRDefault="00A21835" w:rsidP="00A21835">
      <w:pPr>
        <w:suppressAutoHyphens/>
        <w:autoSpaceDN w:val="0"/>
        <w:spacing w:after="200" w:line="276" w:lineRule="auto"/>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lastRenderedPageBreak/>
        <w:t>The combustion chamber must be cleaned after each used pellet container, vacuumed and/or emptied of all impurities remaining after the pellets have burned.</w:t>
      </w:r>
    </w:p>
    <w:p w14:paraId="3B8030A5" w14:textId="77777777" w:rsidR="00A21835" w:rsidRPr="00A21835" w:rsidRDefault="00A21835" w:rsidP="00A21835">
      <w:pPr>
        <w:suppressAutoHyphens/>
        <w:autoSpaceDN w:val="0"/>
        <w:spacing w:after="200" w:line="276" w:lineRule="auto"/>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Never put pellets which have not burned back in the pellet container or ash box.</w:t>
      </w:r>
    </w:p>
    <w:p w14:paraId="3FD6FF6F" w14:textId="77777777" w:rsidR="00A21835" w:rsidRPr="00A21835" w:rsidRDefault="00A21835" w:rsidP="00A21835">
      <w:pPr>
        <w:suppressAutoHyphens/>
        <w:autoSpaceDN w:val="0"/>
        <w:spacing w:after="200" w:line="276" w:lineRule="auto"/>
        <w:textAlignment w:val="baseline"/>
        <w:rPr>
          <w:rFonts w:ascii="Calibri" w:eastAsia="SimSun" w:hAnsi="Calibri" w:cs="Times New Roman"/>
          <w:color w:val="000000"/>
          <w:kern w:val="3"/>
          <w:lang w:val="en-GB" w:eastAsia="sl-SI"/>
        </w:rPr>
      </w:pPr>
    </w:p>
    <w:p w14:paraId="361228D4" w14:textId="77777777" w:rsidR="00A21835" w:rsidRPr="00A21835" w:rsidRDefault="00A21835" w:rsidP="00740ED7">
      <w:pPr>
        <w:pStyle w:val="Heading2"/>
        <w:numPr>
          <w:ilvl w:val="1"/>
          <w:numId w:val="66"/>
        </w:numPr>
        <w:rPr>
          <w:rFonts w:eastAsia="SimSun"/>
          <w:kern w:val="3"/>
          <w:lang w:val="en-GB" w:eastAsia="sl-SI"/>
        </w:rPr>
      </w:pPr>
      <w:bookmarkStart w:id="86" w:name="_Toc371571238"/>
      <w:bookmarkStart w:id="87" w:name="__RefHeading__2012_1288957377"/>
      <w:bookmarkStart w:id="88" w:name="_Toc487116781"/>
      <w:bookmarkStart w:id="89" w:name="_Toc487444676"/>
      <w:bookmarkStart w:id="90" w:name="_Toc487450575"/>
      <w:r w:rsidRPr="00A21835">
        <w:rPr>
          <w:rFonts w:eastAsia="SimSun"/>
          <w:kern w:val="3"/>
          <w:lang w:val="en-GB" w:eastAsia="sl-SI"/>
        </w:rPr>
        <w:t>CONTROL AND PARTS REQUIRING MAINTENANCE</w:t>
      </w:r>
      <w:bookmarkEnd w:id="86"/>
      <w:bookmarkEnd w:id="87"/>
      <w:bookmarkEnd w:id="88"/>
      <w:bookmarkEnd w:id="89"/>
      <w:bookmarkEnd w:id="90"/>
    </w:p>
    <w:p w14:paraId="71B52F3E" w14:textId="77777777" w:rsidR="00A21835" w:rsidRPr="00A21835" w:rsidRDefault="00A21835" w:rsidP="00A21835">
      <w:pPr>
        <w:suppressAutoHyphens/>
        <w:autoSpaceDN w:val="0"/>
        <w:spacing w:after="0" w:line="276" w:lineRule="auto"/>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CHECK THE FOLLOWING ITEM AND MAKE SURE THAT THE PELLET BOILER IS OPERATING PROPERLY. THIS WILL INCREASE ITS EFFICIENCY AND THE EMITTED HEAT INTO THE SYSTEM WILL ALSO INCREASE:</w:t>
      </w:r>
    </w:p>
    <w:p w14:paraId="4EE262BF" w14:textId="77777777" w:rsidR="00A21835" w:rsidRPr="00A21835" w:rsidRDefault="00A21835" w:rsidP="00A21835">
      <w:pPr>
        <w:suppressAutoHyphens/>
        <w:autoSpaceDN w:val="0"/>
        <w:spacing w:after="0" w:line="276" w:lineRule="auto"/>
        <w:ind w:left="567"/>
        <w:textAlignment w:val="baseline"/>
        <w:rPr>
          <w:rFonts w:ascii="Calibri" w:eastAsia="SimSun" w:hAnsi="Calibri" w:cs="Times New Roman"/>
          <w:color w:val="000000"/>
          <w:kern w:val="3"/>
          <w:lang w:val="en-GB" w:eastAsia="sl-SI"/>
        </w:rPr>
      </w:pPr>
    </w:p>
    <w:p w14:paraId="5DF311BA" w14:textId="77777777" w:rsidR="00A21835" w:rsidRPr="00A21835" w:rsidRDefault="00A21835" w:rsidP="00A21835">
      <w:pPr>
        <w:widowControl w:val="0"/>
        <w:numPr>
          <w:ilvl w:val="0"/>
          <w:numId w:val="16"/>
        </w:numPr>
        <w:suppressAutoHyphens/>
        <w:autoSpaceDN w:val="0"/>
        <w:spacing w:after="200" w:line="276" w:lineRule="auto"/>
        <w:ind w:left="720"/>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For perfect cleaning, vacuum ashes from beneath the combustion container and from combustion chamber every week or at each 200 kg pellet container used (whichever comes sooner). Use a broom or a brush to clean firebox walls.</w:t>
      </w:r>
    </w:p>
    <w:p w14:paraId="50FBEC54" w14:textId="77777777" w:rsidR="00A21835" w:rsidRPr="00A21835" w:rsidRDefault="00A21835" w:rsidP="00A21835">
      <w:pPr>
        <w:widowControl w:val="0"/>
        <w:numPr>
          <w:ilvl w:val="0"/>
          <w:numId w:val="16"/>
        </w:numPr>
        <w:suppressAutoHyphens/>
        <w:autoSpaceDN w:val="0"/>
        <w:spacing w:after="200" w:line="276" w:lineRule="auto"/>
        <w:ind w:left="720"/>
        <w:jc w:val="both"/>
        <w:textAlignment w:val="baseline"/>
        <w:rPr>
          <w:rFonts w:ascii="Calibri" w:eastAsia="SimSun" w:hAnsi="Calibri" w:cs="Times New Roman"/>
          <w:b/>
          <w:color w:val="000000"/>
          <w:kern w:val="3"/>
          <w:lang w:val="en-GB" w:eastAsia="sl-SI"/>
        </w:rPr>
      </w:pPr>
      <w:r w:rsidRPr="00A21835">
        <w:rPr>
          <w:rFonts w:ascii="Calibri" w:eastAsia="SimSun" w:hAnsi="Calibri" w:cs="Times New Roman"/>
          <w:color w:val="000000"/>
          <w:kern w:val="3"/>
          <w:lang w:val="en-GB" w:eastAsia="sl-SI"/>
        </w:rPr>
        <w:t>Clean the fan for extraction of smoke gases by removing fan protection and cleaning fan blades with a broom or a brush.</w:t>
      </w:r>
    </w:p>
    <w:p w14:paraId="6BA63199" w14:textId="77777777" w:rsidR="00A21835" w:rsidRPr="00A21835" w:rsidRDefault="00A21835" w:rsidP="00A21835">
      <w:pPr>
        <w:suppressAutoHyphens/>
        <w:autoSpaceDN w:val="0"/>
        <w:spacing w:after="200" w:line="276" w:lineRule="auto"/>
        <w:ind w:left="720"/>
        <w:textAlignment w:val="baseline"/>
        <w:rPr>
          <w:rFonts w:ascii="Calibri" w:eastAsia="SimSun" w:hAnsi="Calibri" w:cs="Times New Roman"/>
          <w:b/>
          <w:color w:val="000000"/>
          <w:kern w:val="3"/>
          <w:lang w:val="en-GB" w:eastAsia="sl-SI"/>
        </w:rPr>
      </w:pPr>
    </w:p>
    <w:p w14:paraId="61C9A7AD" w14:textId="77777777" w:rsidR="00A21835" w:rsidRPr="00A21835" w:rsidRDefault="00A21835" w:rsidP="00A21835">
      <w:pPr>
        <w:suppressAutoHyphens/>
        <w:autoSpaceDN w:val="0"/>
        <w:spacing w:after="200" w:line="276" w:lineRule="auto"/>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GENERAL BOILER CLEANING AFTER THE END OF SEASON OR BEFORE THE START OF SEASON:</w:t>
      </w:r>
    </w:p>
    <w:p w14:paraId="103283AC" w14:textId="77777777" w:rsidR="00A21835" w:rsidRPr="00A21835" w:rsidRDefault="00A21835" w:rsidP="00A21835">
      <w:pPr>
        <w:suppressAutoHyphens/>
        <w:autoSpaceDN w:val="0"/>
        <w:spacing w:after="0" w:line="276" w:lineRule="auto"/>
        <w:textAlignment w:val="baseline"/>
        <w:rPr>
          <w:rFonts w:ascii="Calibri" w:eastAsia="SimSun" w:hAnsi="Calibri" w:cs="Times New Roman"/>
          <w:b/>
          <w:color w:val="000000"/>
          <w:kern w:val="3"/>
          <w:lang w:val="en-GB" w:eastAsia="sl-SI"/>
        </w:rPr>
      </w:pPr>
    </w:p>
    <w:p w14:paraId="7CF21F91" w14:textId="77777777" w:rsidR="00A21835" w:rsidRPr="00A21835" w:rsidRDefault="00A21835" w:rsidP="00A21835">
      <w:pPr>
        <w:widowControl w:val="0"/>
        <w:numPr>
          <w:ilvl w:val="0"/>
          <w:numId w:val="17"/>
        </w:numPr>
        <w:suppressAutoHyphens/>
        <w:autoSpaceDN w:val="0"/>
        <w:spacing w:after="200" w:line="276" w:lineRule="auto"/>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At the end of heating season, disconnect the boiler from electrical network. It is very important to clean and inspect the boiler, as described in the instructions.</w:t>
      </w:r>
    </w:p>
    <w:p w14:paraId="6FB205D1" w14:textId="77777777" w:rsidR="00A21835" w:rsidRPr="00A21835" w:rsidRDefault="00A21835" w:rsidP="00A21835">
      <w:pPr>
        <w:widowControl w:val="0"/>
        <w:numPr>
          <w:ilvl w:val="0"/>
          <w:numId w:val="17"/>
        </w:numPr>
        <w:suppressAutoHyphens/>
        <w:autoSpaceDN w:val="0"/>
        <w:spacing w:after="200" w:line="276" w:lineRule="auto"/>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Door seal, fitted with high-temperature resistant fitting material, can detach after prolonged use. To reattach it, apply high-temperature fitting material on the back of the seal. This ensures hermetic sealing of firebox doors.</w:t>
      </w:r>
    </w:p>
    <w:p w14:paraId="1B9624C7" w14:textId="77777777" w:rsidR="00A21835" w:rsidRPr="00A21835" w:rsidRDefault="00A21835" w:rsidP="00A21835">
      <w:pPr>
        <w:suppressAutoHyphens/>
        <w:autoSpaceDN w:val="0"/>
        <w:spacing w:after="200" w:line="276" w:lineRule="auto"/>
        <w:ind w:left="720"/>
        <w:textAlignment w:val="baseline"/>
        <w:rPr>
          <w:rFonts w:ascii="Calibri" w:eastAsia="SimSun" w:hAnsi="Calibri" w:cs="Times New Roman"/>
          <w:color w:val="000000"/>
          <w:kern w:val="3"/>
          <w:lang w:val="en-GB" w:eastAsia="sl-SI"/>
        </w:rPr>
      </w:pPr>
    </w:p>
    <w:p w14:paraId="6A0DB7E3" w14:textId="77777777" w:rsidR="00A21835" w:rsidRPr="00A21835" w:rsidRDefault="00A21835" w:rsidP="00A21835">
      <w:pPr>
        <w:suppressAutoHyphens/>
        <w:autoSpaceDN w:val="0"/>
        <w:spacing w:after="200" w:line="276" w:lineRule="auto"/>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FLUE CONNECTION – CHIMNEY (must be cleaned at the end of each season):</w:t>
      </w:r>
    </w:p>
    <w:p w14:paraId="2B547840" w14:textId="77777777" w:rsidR="00A21835" w:rsidRPr="00A21835" w:rsidRDefault="00A21835" w:rsidP="00A21835">
      <w:pPr>
        <w:widowControl w:val="0"/>
        <w:numPr>
          <w:ilvl w:val="0"/>
          <w:numId w:val="18"/>
        </w:numPr>
        <w:suppressAutoHyphens/>
        <w:autoSpaceDN w:val="0"/>
        <w:spacing w:after="200" w:line="276" w:lineRule="auto"/>
        <w:ind w:left="720"/>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Flue duct, chimney and chimney cover must be inspected and cleaned every year. Contact your chimney sweep for professional service.</w:t>
      </w:r>
    </w:p>
    <w:p w14:paraId="62960198" w14:textId="77777777" w:rsidR="00A21835" w:rsidRPr="00A21835" w:rsidRDefault="00A21835" w:rsidP="00A21835">
      <w:pPr>
        <w:suppressAutoHyphens/>
        <w:autoSpaceDN w:val="0"/>
        <w:spacing w:after="200" w:line="276" w:lineRule="auto"/>
        <w:ind w:left="720"/>
        <w:textAlignment w:val="baseline"/>
        <w:rPr>
          <w:rFonts w:ascii="Calibri" w:eastAsia="SimSun" w:hAnsi="Calibri" w:cs="Times New Roman"/>
          <w:color w:val="000000"/>
          <w:kern w:val="3"/>
          <w:lang w:val="en-GB" w:eastAsia="sl-SI"/>
        </w:rPr>
      </w:pPr>
    </w:p>
    <w:p w14:paraId="2FC815F6" w14:textId="77777777" w:rsidR="00A21835" w:rsidRPr="00A21835" w:rsidRDefault="00A21835" w:rsidP="00740ED7">
      <w:pPr>
        <w:pStyle w:val="Heading2"/>
        <w:numPr>
          <w:ilvl w:val="1"/>
          <w:numId w:val="66"/>
        </w:numPr>
        <w:rPr>
          <w:rFonts w:eastAsia="SimSun"/>
          <w:kern w:val="3"/>
          <w:lang w:val="en-GB" w:eastAsia="sl-SI"/>
        </w:rPr>
      </w:pPr>
      <w:bookmarkStart w:id="91" w:name="_Toc487116782"/>
      <w:bookmarkStart w:id="92" w:name="_Toc487444677"/>
      <w:bookmarkStart w:id="93" w:name="_Toc487450576"/>
      <w:r w:rsidRPr="00A21835">
        <w:rPr>
          <w:rFonts w:eastAsia="SimSun"/>
          <w:kern w:val="3"/>
          <w:lang w:val="en-GB" w:eastAsia="sl-SI"/>
        </w:rPr>
        <w:t>ADDITIONAL MAINTENANCE</w:t>
      </w:r>
      <w:bookmarkEnd w:id="91"/>
      <w:bookmarkEnd w:id="92"/>
      <w:bookmarkEnd w:id="93"/>
    </w:p>
    <w:p w14:paraId="29FF4DDE" w14:textId="77777777" w:rsidR="00A21835" w:rsidRPr="00A21835" w:rsidRDefault="00A21835" w:rsidP="00A21835">
      <w:pPr>
        <w:suppressAutoHyphens/>
        <w:autoSpaceDN w:val="0"/>
        <w:spacing w:after="0" w:line="276" w:lineRule="auto"/>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 xml:space="preserve">Your pellet boiler is a heat generator which uses pellets. Therefore, it requires a special type of maintenance by authorized personnel of company BIODOM 27 </w:t>
      </w:r>
      <w:proofErr w:type="spellStart"/>
      <w:r w:rsidRPr="00A21835">
        <w:rPr>
          <w:rFonts w:ascii="Calibri" w:eastAsia="SimSun" w:hAnsi="Calibri" w:cs="Times New Roman"/>
          <w:color w:val="000000"/>
          <w:kern w:val="3"/>
          <w:lang w:val="en-GB" w:eastAsia="sl-SI"/>
        </w:rPr>
        <w:t>d.o.o</w:t>
      </w:r>
      <w:proofErr w:type="spellEnd"/>
      <w:r w:rsidRPr="00A21835">
        <w:rPr>
          <w:rFonts w:ascii="Calibri" w:eastAsia="SimSun" w:hAnsi="Calibri" w:cs="Times New Roman"/>
          <w:color w:val="000000"/>
          <w:kern w:val="3"/>
          <w:lang w:val="en-GB" w:eastAsia="sl-SI"/>
        </w:rPr>
        <w:t>. each year.</w:t>
      </w:r>
    </w:p>
    <w:p w14:paraId="425B0CC6" w14:textId="77777777" w:rsidR="00A21835" w:rsidRPr="00A21835" w:rsidRDefault="00A21835" w:rsidP="00A21835">
      <w:pPr>
        <w:suppressAutoHyphens/>
        <w:autoSpaceDN w:val="0"/>
        <w:spacing w:after="0" w:line="276" w:lineRule="auto"/>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Regular annual maintenance keeps the combustion device in good condition, ensures greater efficiency, retains warranty and extends life expectancy of the device.</w:t>
      </w:r>
    </w:p>
    <w:p w14:paraId="3A05DA94" w14:textId="77777777" w:rsidR="00DB5C04" w:rsidRPr="00A21835" w:rsidRDefault="00A21835" w:rsidP="00CF4593">
      <w:pPr>
        <w:suppressAutoHyphens/>
        <w:autoSpaceDN w:val="0"/>
        <w:spacing w:after="0" w:line="276" w:lineRule="auto"/>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Type of work, described in the previous chapter, is advisable to perform after the end of heating season. Their purpose is to check and ensure flawless operation of all components.</w:t>
      </w:r>
    </w:p>
    <w:p w14:paraId="0D9F20A8" w14:textId="77777777" w:rsidR="00A21835" w:rsidRPr="00A21835" w:rsidRDefault="00CF4593" w:rsidP="00740ED7">
      <w:pPr>
        <w:pStyle w:val="Heading1"/>
        <w:numPr>
          <w:ilvl w:val="0"/>
          <w:numId w:val="66"/>
        </w:numPr>
        <w:rPr>
          <w:rFonts w:eastAsia="SimSun"/>
          <w:kern w:val="3"/>
          <w:lang w:val="en-GB" w:eastAsia="sl-SI"/>
        </w:rPr>
      </w:pPr>
      <w:bookmarkStart w:id="94" w:name="_Toc487116783"/>
      <w:r>
        <w:rPr>
          <w:rFonts w:eastAsia="SimSun"/>
          <w:kern w:val="3"/>
          <w:lang w:val="en-GB" w:eastAsia="sl-SI"/>
        </w:rPr>
        <w:lastRenderedPageBreak/>
        <w:t xml:space="preserve">  </w:t>
      </w:r>
      <w:bookmarkStart w:id="95" w:name="_Toc487444678"/>
      <w:bookmarkStart w:id="96" w:name="_Toc487450577"/>
      <w:r w:rsidR="00A21835" w:rsidRPr="00A21835">
        <w:rPr>
          <w:rFonts w:eastAsia="SimSun"/>
          <w:kern w:val="3"/>
          <w:lang w:val="en-GB" w:eastAsia="sl-SI"/>
        </w:rPr>
        <w:t>IMPORTANT SAFETY INFORMATION</w:t>
      </w:r>
      <w:bookmarkEnd w:id="94"/>
      <w:bookmarkEnd w:id="95"/>
      <w:bookmarkEnd w:id="96"/>
    </w:p>
    <w:p w14:paraId="2CB48C0C" w14:textId="77777777" w:rsidR="00A21835" w:rsidRPr="00A21835" w:rsidRDefault="00A21835" w:rsidP="00A21835">
      <w:pPr>
        <w:suppressAutoHyphens/>
        <w:autoSpaceDN w:val="0"/>
        <w:spacing w:after="0" w:line="276" w:lineRule="auto"/>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You have purchased a product of the highest quality.</w:t>
      </w:r>
    </w:p>
    <w:p w14:paraId="256D78FC" w14:textId="77777777" w:rsidR="00A21835" w:rsidRPr="00A21835" w:rsidRDefault="00A21835" w:rsidP="00A21835">
      <w:pPr>
        <w:suppressAutoHyphens/>
        <w:autoSpaceDN w:val="0"/>
        <w:spacing w:after="0" w:line="276" w:lineRule="auto"/>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The supplier is at your disposal in transferring required information. Correct installation of combustion device in accordance with instructions is important to prevent any poor functioning, hazard or risk of fire.</w:t>
      </w:r>
    </w:p>
    <w:p w14:paraId="73C7201A" w14:textId="77777777" w:rsidR="00A21835" w:rsidRPr="00A21835" w:rsidRDefault="00A21835" w:rsidP="00A21835">
      <w:pPr>
        <w:suppressAutoHyphens/>
        <w:autoSpaceDN w:val="0"/>
        <w:spacing w:after="0" w:line="276" w:lineRule="auto"/>
        <w:jc w:val="both"/>
        <w:textAlignment w:val="baseline"/>
        <w:rPr>
          <w:rFonts w:ascii="Calibri" w:eastAsia="SimSun" w:hAnsi="Calibri" w:cs="Times New Roman"/>
          <w:color w:val="000000"/>
          <w:kern w:val="3"/>
          <w:lang w:val="en-GB" w:eastAsia="sl-SI"/>
        </w:rPr>
      </w:pPr>
    </w:p>
    <w:p w14:paraId="39278D5E" w14:textId="77777777" w:rsidR="00A21835" w:rsidRPr="00A21835" w:rsidRDefault="00A21835" w:rsidP="00A21835">
      <w:pPr>
        <w:suppressAutoHyphens/>
        <w:autoSpaceDN w:val="0"/>
        <w:spacing w:after="200" w:line="276" w:lineRule="auto"/>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Pellet boiler operates on the basis of negative pressure in the combustion chamber. Therefore, always ensure that the flue connection is thermally sealed.</w:t>
      </w:r>
    </w:p>
    <w:p w14:paraId="3D6715CE" w14:textId="77777777" w:rsidR="00A21835" w:rsidRPr="00A21835" w:rsidRDefault="00A21835" w:rsidP="00A21835">
      <w:pPr>
        <w:suppressAutoHyphens/>
        <w:autoSpaceDN w:val="0"/>
        <w:spacing w:after="0" w:line="276" w:lineRule="auto"/>
        <w:ind w:left="794"/>
        <w:textAlignment w:val="baseline"/>
        <w:rPr>
          <w:rFonts w:ascii="Calibri" w:eastAsia="SimSun" w:hAnsi="Calibri" w:cs="Times New Roman"/>
          <w:color w:val="000000"/>
          <w:kern w:val="3"/>
          <w:lang w:val="en-GB" w:eastAsia="sl-SI"/>
        </w:rPr>
      </w:pPr>
    </w:p>
    <w:p w14:paraId="36BC64B1" w14:textId="77777777" w:rsidR="00A21835" w:rsidRPr="00A21835" w:rsidRDefault="00CF4593" w:rsidP="00740ED7">
      <w:pPr>
        <w:pStyle w:val="Heading1"/>
        <w:numPr>
          <w:ilvl w:val="0"/>
          <w:numId w:val="66"/>
        </w:numPr>
        <w:rPr>
          <w:rFonts w:eastAsia="SimSun"/>
          <w:kern w:val="3"/>
          <w:lang w:val="en-GB" w:eastAsia="sl-SI"/>
        </w:rPr>
      </w:pPr>
      <w:bookmarkStart w:id="97" w:name="_Toc371571241"/>
      <w:bookmarkStart w:id="98" w:name="__RefHeading__2018_1288957377"/>
      <w:bookmarkStart w:id="99" w:name="_Toc487116784"/>
      <w:r>
        <w:rPr>
          <w:rFonts w:eastAsia="SimSun"/>
          <w:kern w:val="3"/>
          <w:lang w:val="en-GB" w:eastAsia="sl-SI"/>
        </w:rPr>
        <w:t xml:space="preserve">  </w:t>
      </w:r>
      <w:bookmarkStart w:id="100" w:name="_Toc487444679"/>
      <w:bookmarkStart w:id="101" w:name="_Toc487450578"/>
      <w:r w:rsidR="00A21835" w:rsidRPr="00A21835">
        <w:rPr>
          <w:rFonts w:eastAsia="SimSun"/>
          <w:kern w:val="3"/>
          <w:lang w:val="en-GB" w:eastAsia="sl-SI"/>
        </w:rPr>
        <w:t>PELLET QUALITY IS VERY IMPORTANT</w:t>
      </w:r>
      <w:bookmarkEnd w:id="97"/>
      <w:bookmarkEnd w:id="98"/>
      <w:bookmarkEnd w:id="99"/>
      <w:bookmarkEnd w:id="100"/>
      <w:bookmarkEnd w:id="101"/>
    </w:p>
    <w:p w14:paraId="746FA081" w14:textId="77777777" w:rsidR="00A21835" w:rsidRPr="00A21835" w:rsidRDefault="00A21835" w:rsidP="00A21835">
      <w:pPr>
        <w:suppressAutoHyphens/>
        <w:autoSpaceDN w:val="0"/>
        <w:spacing w:after="0" w:line="276" w:lineRule="auto"/>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The pellet boiler is designed for use with pellets. Because the market offer many types and dimensions of pellets, it is very important to obtain pellets free from impurities. Make sure that you use only pellets that are compact and dust-free. Ask your supplier for suitable pellets with 5 mm diameter 30 mm length. Proper operation of the pellet boiler depends on the type and quality of pellets.</w:t>
      </w:r>
    </w:p>
    <w:p w14:paraId="796D7CA1" w14:textId="77777777" w:rsidR="00A21835" w:rsidRPr="00A21835" w:rsidRDefault="00A21835" w:rsidP="00A21835">
      <w:pPr>
        <w:suppressAutoHyphens/>
        <w:autoSpaceDN w:val="0"/>
        <w:spacing w:after="0" w:line="276" w:lineRule="auto"/>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Pellets are filled in the pellet container from above through the opening in foldable cover of the container (</w:t>
      </w:r>
      <w:r w:rsidRPr="00A21835">
        <w:rPr>
          <w:rFonts w:ascii="Calibri" w:eastAsia="SimSun" w:hAnsi="Calibri" w:cs="Times New Roman"/>
          <w:b/>
          <w:i/>
          <w:color w:val="000000"/>
          <w:kern w:val="3"/>
          <w:lang w:val="en-GB" w:eastAsia="sl-SI"/>
        </w:rPr>
        <w:t>figure 11</w:t>
      </w:r>
      <w:r w:rsidRPr="00A21835">
        <w:rPr>
          <w:rFonts w:ascii="Calibri" w:eastAsia="SimSun" w:hAnsi="Calibri" w:cs="Times New Roman"/>
          <w:i/>
          <w:color w:val="000000"/>
          <w:kern w:val="3"/>
          <w:lang w:val="en-GB" w:eastAsia="sl-SI"/>
        </w:rPr>
        <w:t>)</w:t>
      </w:r>
      <w:r w:rsidRPr="00A21835">
        <w:rPr>
          <w:rFonts w:ascii="Calibri" w:eastAsia="SimSun" w:hAnsi="Calibri" w:cs="Times New Roman"/>
          <w:color w:val="000000"/>
          <w:kern w:val="3"/>
          <w:lang w:val="en-GB" w:eastAsia="sl-SI"/>
        </w:rPr>
        <w:t>. Make sure that, during filling, no hard objects foil or other objects that could interfere with the operation of dosing screw, do not enter the pellet container.</w:t>
      </w:r>
    </w:p>
    <w:p w14:paraId="785331C8" w14:textId="77777777" w:rsidR="00A21835" w:rsidRPr="00A21835" w:rsidRDefault="00A21835" w:rsidP="00A21835">
      <w:pPr>
        <w:suppressAutoHyphens/>
        <w:autoSpaceDN w:val="0"/>
        <w:spacing w:after="0" w:line="276" w:lineRule="auto"/>
        <w:textAlignment w:val="baseline"/>
        <w:rPr>
          <w:rFonts w:ascii="Calibri" w:eastAsia="SimSun" w:hAnsi="Calibri" w:cs="Times New Roman"/>
          <w:color w:val="000000"/>
          <w:kern w:val="3"/>
          <w:lang w:val="en-GB" w:eastAsia="sl-SI"/>
        </w:rPr>
      </w:pPr>
    </w:p>
    <w:p w14:paraId="2AA9CB41" w14:textId="77777777" w:rsidR="00A21835" w:rsidRPr="00A21835" w:rsidRDefault="00A21835" w:rsidP="00A21835">
      <w:pPr>
        <w:suppressAutoHyphens/>
        <w:autoSpaceDN w:val="0"/>
        <w:spacing w:after="0" w:line="276" w:lineRule="auto"/>
        <w:textAlignment w:val="baseline"/>
        <w:rPr>
          <w:rFonts w:ascii="Calibri" w:eastAsia="SimSun" w:hAnsi="Calibri" w:cs="Times New Roman"/>
          <w:color w:val="000000"/>
          <w:kern w:val="3"/>
          <w:lang w:val="en-GB" w:eastAsia="sl-SI"/>
        </w:rPr>
      </w:pPr>
      <w:r>
        <w:rPr>
          <w:rFonts w:ascii="Calibri" w:eastAsia="SimSun" w:hAnsi="Calibri" w:cs="Times New Roman"/>
          <w:noProof/>
          <w:color w:val="000000"/>
          <w:kern w:val="3"/>
          <w:lang w:val="en-US"/>
        </w:rPr>
        <w:drawing>
          <wp:inline distT="0" distB="0" distL="0" distR="0" wp14:anchorId="54151D12" wp14:editId="49092B8E">
            <wp:extent cx="2840990" cy="1541145"/>
            <wp:effectExtent l="19050" t="0" r="0" b="0"/>
            <wp:docPr id="178" name="Slika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0" cstate="print"/>
                    <a:srcRect/>
                    <a:stretch>
                      <a:fillRect/>
                    </a:stretch>
                  </pic:blipFill>
                  <pic:spPr bwMode="auto">
                    <a:xfrm>
                      <a:off x="0" y="0"/>
                      <a:ext cx="2840990" cy="1541145"/>
                    </a:xfrm>
                    <a:prstGeom prst="rect">
                      <a:avLst/>
                    </a:prstGeom>
                    <a:noFill/>
                    <a:ln w="9525">
                      <a:noFill/>
                      <a:miter lim="800000"/>
                      <a:headEnd/>
                      <a:tailEnd/>
                    </a:ln>
                  </pic:spPr>
                </pic:pic>
              </a:graphicData>
            </a:graphic>
          </wp:inline>
        </w:drawing>
      </w:r>
      <w:r w:rsidRPr="00A21835">
        <w:rPr>
          <w:rFonts w:ascii="Calibri" w:eastAsia="SimSun" w:hAnsi="Calibri" w:cs="Times New Roman"/>
          <w:color w:val="000000"/>
          <w:kern w:val="3"/>
          <w:lang w:val="en-GB" w:eastAsia="sl-SI"/>
        </w:rPr>
        <w:t xml:space="preserve">  </w:t>
      </w:r>
      <w:r w:rsidRPr="00A21835">
        <w:rPr>
          <w:rFonts w:ascii="Calibri" w:eastAsia="SimSun" w:hAnsi="Calibri" w:cs="Times New Roman"/>
          <w:noProof/>
          <w:color w:val="000000"/>
          <w:kern w:val="3"/>
          <w:lang w:val="en-US"/>
        </w:rPr>
        <w:drawing>
          <wp:inline distT="0" distB="0" distL="0" distR="0" wp14:anchorId="7FD8D5A0" wp14:editId="3C8862AC">
            <wp:extent cx="2798066" cy="1551907"/>
            <wp:effectExtent l="19050" t="0" r="2284" b="0"/>
            <wp:docPr id="177" name="Slika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1" cstate="print"/>
                    <a:srcRect/>
                    <a:stretch>
                      <a:fillRect/>
                    </a:stretch>
                  </pic:blipFill>
                  <pic:spPr bwMode="auto">
                    <a:xfrm>
                      <a:off x="0" y="0"/>
                      <a:ext cx="2799259" cy="1552569"/>
                    </a:xfrm>
                    <a:prstGeom prst="rect">
                      <a:avLst/>
                    </a:prstGeom>
                    <a:noFill/>
                    <a:ln w="9525">
                      <a:noFill/>
                      <a:miter lim="800000"/>
                      <a:headEnd/>
                      <a:tailEnd/>
                    </a:ln>
                  </pic:spPr>
                </pic:pic>
              </a:graphicData>
            </a:graphic>
          </wp:inline>
        </w:drawing>
      </w:r>
    </w:p>
    <w:p w14:paraId="4EE7515B" w14:textId="77777777" w:rsidR="00A21835" w:rsidRPr="00A21835" w:rsidRDefault="00A21835" w:rsidP="00A21835">
      <w:pPr>
        <w:suppressAutoHyphens/>
        <w:autoSpaceDN w:val="0"/>
        <w:spacing w:after="0" w:line="276" w:lineRule="auto"/>
        <w:textAlignment w:val="baseline"/>
        <w:rPr>
          <w:rFonts w:ascii="Calibri" w:eastAsia="SimSun" w:hAnsi="Calibri" w:cs="Times New Roman"/>
          <w:b/>
          <w:i/>
          <w:color w:val="000000"/>
          <w:kern w:val="3"/>
          <w:lang w:val="en-GB" w:eastAsia="sl-SI"/>
        </w:rPr>
      </w:pPr>
      <w:r w:rsidRPr="00A21835">
        <w:rPr>
          <w:rFonts w:ascii="Calibri" w:eastAsia="SimSun" w:hAnsi="Calibri" w:cs="Times New Roman"/>
          <w:b/>
          <w:i/>
          <w:color w:val="000000"/>
          <w:kern w:val="3"/>
          <w:lang w:val="en-GB" w:eastAsia="sl-SI"/>
        </w:rPr>
        <w:t>Figure 11</w:t>
      </w:r>
    </w:p>
    <w:p w14:paraId="1B28FA9C" w14:textId="77777777" w:rsidR="00A21835" w:rsidRPr="00A21835" w:rsidRDefault="00A21835" w:rsidP="00A21835">
      <w:pPr>
        <w:suppressAutoHyphens/>
        <w:autoSpaceDN w:val="0"/>
        <w:spacing w:after="0" w:line="276" w:lineRule="auto"/>
        <w:textAlignment w:val="baseline"/>
        <w:rPr>
          <w:rFonts w:ascii="Calibri" w:eastAsia="SimSun" w:hAnsi="Calibri" w:cs="Times New Roman"/>
          <w:color w:val="000000"/>
          <w:kern w:val="3"/>
          <w:lang w:val="en-GB" w:eastAsia="sl-SI"/>
        </w:rPr>
      </w:pPr>
    </w:p>
    <w:p w14:paraId="0E22F164" w14:textId="77777777" w:rsidR="00A21835" w:rsidRPr="00A21835" w:rsidRDefault="00A21835" w:rsidP="00740ED7">
      <w:pPr>
        <w:pStyle w:val="Heading2"/>
        <w:numPr>
          <w:ilvl w:val="1"/>
          <w:numId w:val="66"/>
        </w:numPr>
        <w:rPr>
          <w:rFonts w:eastAsia="SimSun"/>
          <w:kern w:val="3"/>
          <w:lang w:val="en-GB" w:eastAsia="sl-SI"/>
        </w:rPr>
      </w:pPr>
      <w:bookmarkStart w:id="102" w:name="_Toc487116785"/>
      <w:bookmarkStart w:id="103" w:name="_Toc487444680"/>
      <w:bookmarkStart w:id="104" w:name="_Toc487450579"/>
      <w:r w:rsidRPr="00A21835">
        <w:rPr>
          <w:rFonts w:eastAsia="SimSun"/>
          <w:kern w:val="3"/>
          <w:lang w:val="en-GB" w:eastAsia="sl-SI"/>
        </w:rPr>
        <w:t>STORING PELLETS</w:t>
      </w:r>
      <w:bookmarkEnd w:id="102"/>
      <w:bookmarkEnd w:id="103"/>
      <w:bookmarkEnd w:id="104"/>
    </w:p>
    <w:p w14:paraId="6D933E13" w14:textId="77777777" w:rsidR="00A21835" w:rsidRPr="00A21835" w:rsidRDefault="00A21835" w:rsidP="00A21835">
      <w:pPr>
        <w:suppressAutoHyphens/>
        <w:autoSpaceDN w:val="0"/>
        <w:spacing w:after="0" w:line="276" w:lineRule="auto"/>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Pellets must be stored in a dry and not too cold place.</w:t>
      </w:r>
    </w:p>
    <w:p w14:paraId="44C15A4F" w14:textId="77777777" w:rsidR="00A21835" w:rsidRPr="00A21835" w:rsidRDefault="00A21835" w:rsidP="00A21835">
      <w:pPr>
        <w:suppressAutoHyphens/>
        <w:autoSpaceDN w:val="0"/>
        <w:spacing w:after="0" w:line="276" w:lineRule="auto"/>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Cold and damp pellets (temperature about 5 °C) reduce thermal power and require more frequent boiler cleaning.</w:t>
      </w:r>
    </w:p>
    <w:p w14:paraId="48B268D5" w14:textId="77777777" w:rsidR="00A21835" w:rsidRPr="00A21835" w:rsidRDefault="00A21835" w:rsidP="00A21835">
      <w:pPr>
        <w:suppressAutoHyphens/>
        <w:autoSpaceDN w:val="0"/>
        <w:spacing w:after="0" w:line="276" w:lineRule="auto"/>
        <w:textAlignment w:val="baseline"/>
        <w:rPr>
          <w:rFonts w:ascii="Calibri" w:eastAsia="SimSun" w:hAnsi="Calibri" w:cs="Times New Roman"/>
          <w:color w:val="000000"/>
          <w:kern w:val="3"/>
          <w:lang w:val="en-GB" w:eastAsia="sl-SI"/>
        </w:rPr>
      </w:pPr>
    </w:p>
    <w:p w14:paraId="7F6C8EF0" w14:textId="77777777" w:rsidR="00A21835" w:rsidRPr="00A21835" w:rsidRDefault="00A21835" w:rsidP="00A21835">
      <w:pPr>
        <w:suppressAutoHyphens/>
        <w:autoSpaceDN w:val="0"/>
        <w:spacing w:after="0" w:line="276" w:lineRule="auto"/>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When handling pellets, be careful not to scatter them.</w:t>
      </w:r>
    </w:p>
    <w:p w14:paraId="02B48C0C" w14:textId="77777777" w:rsidR="00A21835" w:rsidRPr="00A21835" w:rsidRDefault="00A21835" w:rsidP="00A21835">
      <w:pPr>
        <w:suppressAutoHyphens/>
        <w:autoSpaceDN w:val="0"/>
        <w:spacing w:after="0" w:line="276" w:lineRule="auto"/>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If you fill the pellet container with sawdust, it can block the pellet dosing system.</w:t>
      </w:r>
    </w:p>
    <w:p w14:paraId="636D4967" w14:textId="77777777" w:rsidR="00A21835" w:rsidRPr="00A21835" w:rsidRDefault="00A21835" w:rsidP="00A21835">
      <w:pPr>
        <w:suppressAutoHyphens/>
        <w:autoSpaceDN w:val="0"/>
        <w:spacing w:after="0" w:line="276" w:lineRule="auto"/>
        <w:textAlignment w:val="baseline"/>
        <w:rPr>
          <w:rFonts w:ascii="Calibri" w:eastAsia="SimSun" w:hAnsi="Calibri" w:cs="Times New Roman"/>
          <w:color w:val="000000"/>
          <w:kern w:val="3"/>
          <w:lang w:val="en-GB" w:eastAsia="sl-SI"/>
        </w:rPr>
      </w:pPr>
    </w:p>
    <w:p w14:paraId="72A5D23A" w14:textId="77777777" w:rsidR="00A21835" w:rsidRPr="00A21835" w:rsidRDefault="00A21835" w:rsidP="00A21835">
      <w:pPr>
        <w:suppressAutoHyphens/>
        <w:autoSpaceDN w:val="0"/>
        <w:spacing w:after="0" w:line="276" w:lineRule="auto"/>
        <w:textAlignment w:val="baseline"/>
        <w:rPr>
          <w:rFonts w:ascii="Calibri" w:eastAsia="SimSun" w:hAnsi="Calibri" w:cs="Times New Roman"/>
          <w:color w:val="000000"/>
          <w:kern w:val="3"/>
          <w:lang w:val="en-GB" w:eastAsia="sl-SI"/>
        </w:rPr>
      </w:pPr>
    </w:p>
    <w:p w14:paraId="5E7EFBCC" w14:textId="77777777" w:rsidR="00A21835" w:rsidRPr="00A21835" w:rsidRDefault="00A21835" w:rsidP="00A21835">
      <w:pPr>
        <w:suppressAutoHyphens/>
        <w:autoSpaceDN w:val="0"/>
        <w:spacing w:after="0" w:line="276" w:lineRule="auto"/>
        <w:textAlignment w:val="baseline"/>
        <w:rPr>
          <w:rFonts w:ascii="Calibri" w:eastAsia="SimSun" w:hAnsi="Calibri" w:cs="Times New Roman"/>
          <w:color w:val="000000"/>
          <w:kern w:val="3"/>
          <w:lang w:val="en-GB" w:eastAsia="sl-SI"/>
        </w:rPr>
      </w:pPr>
    </w:p>
    <w:p w14:paraId="488E9D59" w14:textId="77777777" w:rsidR="00A21835" w:rsidRPr="00A21835" w:rsidRDefault="00A21835" w:rsidP="00A21835">
      <w:pPr>
        <w:suppressAutoHyphens/>
        <w:autoSpaceDN w:val="0"/>
        <w:spacing w:after="0" w:line="276" w:lineRule="auto"/>
        <w:textAlignment w:val="baseline"/>
        <w:rPr>
          <w:rFonts w:ascii="Calibri" w:eastAsia="SimSun" w:hAnsi="Calibri" w:cs="Times New Roman"/>
          <w:color w:val="000000"/>
          <w:kern w:val="3"/>
          <w:lang w:val="en-GB" w:eastAsia="sl-SI"/>
        </w:rPr>
      </w:pPr>
    </w:p>
    <w:p w14:paraId="223729D0" w14:textId="77777777" w:rsidR="00A21835" w:rsidRPr="00A21835" w:rsidRDefault="00A21835" w:rsidP="00A21835">
      <w:pPr>
        <w:spacing w:after="0" w:line="240" w:lineRule="auto"/>
        <w:rPr>
          <w:rFonts w:ascii="Calibri" w:eastAsia="SimSun" w:hAnsi="Calibri" w:cs="Times New Roman"/>
          <w:bCs/>
          <w:color w:val="7F7F7F"/>
          <w:kern w:val="3"/>
          <w:sz w:val="26"/>
          <w:szCs w:val="26"/>
          <w:lang w:val="en-GB" w:eastAsia="sl-SI"/>
        </w:rPr>
      </w:pPr>
      <w:bookmarkStart w:id="105" w:name="_Toc371571243"/>
      <w:bookmarkStart w:id="106" w:name="__RefHeading__2022_1288957377"/>
      <w:r w:rsidRPr="00A21835">
        <w:rPr>
          <w:rFonts w:ascii="Calibri" w:eastAsia="SimSun" w:hAnsi="Calibri" w:cs="Tahoma"/>
          <w:b/>
          <w:kern w:val="3"/>
          <w:sz w:val="26"/>
          <w:szCs w:val="26"/>
          <w:lang w:val="en-GB" w:eastAsia="sl-SI"/>
        </w:rPr>
        <w:br w:type="page"/>
      </w:r>
    </w:p>
    <w:p w14:paraId="394BD92B" w14:textId="77777777" w:rsidR="00A21835" w:rsidRPr="00A21835" w:rsidRDefault="00CF4593" w:rsidP="00740ED7">
      <w:pPr>
        <w:pStyle w:val="Heading1"/>
        <w:numPr>
          <w:ilvl w:val="0"/>
          <w:numId w:val="66"/>
        </w:numPr>
        <w:rPr>
          <w:rFonts w:eastAsia="SimSun"/>
          <w:kern w:val="3"/>
          <w:lang w:val="en-GB" w:eastAsia="sl-SI"/>
        </w:rPr>
      </w:pPr>
      <w:bookmarkStart w:id="107" w:name="_Toc487116786"/>
      <w:r>
        <w:rPr>
          <w:rFonts w:eastAsia="SimSun"/>
          <w:kern w:val="3"/>
          <w:lang w:val="en-GB" w:eastAsia="sl-SI"/>
        </w:rPr>
        <w:lastRenderedPageBreak/>
        <w:t xml:space="preserve">  </w:t>
      </w:r>
      <w:bookmarkStart w:id="108" w:name="_Toc487444681"/>
      <w:bookmarkStart w:id="109" w:name="_Toc487450580"/>
      <w:r w:rsidR="00A21835" w:rsidRPr="00A21835">
        <w:rPr>
          <w:rFonts w:eastAsia="SimSun"/>
          <w:kern w:val="3"/>
          <w:lang w:val="en-GB" w:eastAsia="sl-SI"/>
        </w:rPr>
        <w:t>DESCRIPTION AND OPERATION OF CONTROL DEVICE</w:t>
      </w:r>
      <w:bookmarkEnd w:id="105"/>
      <w:bookmarkEnd w:id="106"/>
      <w:bookmarkEnd w:id="107"/>
      <w:bookmarkEnd w:id="108"/>
      <w:bookmarkEnd w:id="109"/>
    </w:p>
    <w:p w14:paraId="2DD720D6" w14:textId="77777777" w:rsidR="00A21835" w:rsidRPr="00A21835" w:rsidRDefault="00A21835" w:rsidP="00A21835">
      <w:pPr>
        <w:suppressAutoHyphens/>
        <w:autoSpaceDN w:val="0"/>
        <w:spacing w:after="120" w:line="240" w:lineRule="auto"/>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DESCRIPTION OF KEYBOARD WITH DISPLAY (plastic keyboard)</w:t>
      </w:r>
    </w:p>
    <w:p w14:paraId="31137FE5" w14:textId="77777777" w:rsidR="00A21835" w:rsidRPr="00A21835" w:rsidRDefault="00A21835" w:rsidP="00A21835">
      <w:pPr>
        <w:suppressAutoHyphens/>
        <w:autoSpaceDN w:val="0"/>
        <w:spacing w:after="120" w:line="240" w:lineRule="auto"/>
        <w:textAlignment w:val="baseline"/>
        <w:rPr>
          <w:rFonts w:ascii="Calibri" w:eastAsia="SimSun" w:hAnsi="Calibri" w:cs="Times New Roman"/>
          <w:color w:val="000000"/>
          <w:kern w:val="3"/>
          <w:lang w:val="en-GB" w:eastAsia="sl-SI"/>
        </w:rPr>
      </w:pPr>
    </w:p>
    <w:p w14:paraId="541E38FA" w14:textId="77777777" w:rsidR="00A21835" w:rsidRPr="00A21835" w:rsidRDefault="00A21835" w:rsidP="00A21835">
      <w:pPr>
        <w:suppressAutoHyphens/>
        <w:autoSpaceDN w:val="0"/>
        <w:spacing w:after="120" w:line="240" w:lineRule="auto"/>
        <w:textAlignment w:val="baseline"/>
        <w:rPr>
          <w:rFonts w:ascii="Calibri" w:eastAsia="SimSun" w:hAnsi="Calibri" w:cs="Times New Roman"/>
          <w:color w:val="000000"/>
          <w:kern w:val="3"/>
          <w:lang w:val="en-GB" w:eastAsia="sl-SI"/>
        </w:rPr>
      </w:pPr>
    </w:p>
    <w:p w14:paraId="267C9EEC" w14:textId="7D3115B0" w:rsidR="00A21835" w:rsidRPr="00A21835" w:rsidRDefault="005C4D31" w:rsidP="00A21835">
      <w:pPr>
        <w:suppressAutoHyphens/>
        <w:autoSpaceDN w:val="0"/>
        <w:spacing w:after="120" w:line="240" w:lineRule="auto"/>
        <w:textAlignment w:val="baseline"/>
        <w:rPr>
          <w:rFonts w:ascii="Calibri" w:eastAsia="SimSun" w:hAnsi="Calibri" w:cs="Times New Roman"/>
          <w:color w:val="000000"/>
          <w:kern w:val="3"/>
          <w:lang w:val="en-GB" w:eastAsia="sl-SI"/>
        </w:rPr>
      </w:pPr>
      <w:r>
        <w:rPr>
          <w:rFonts w:ascii="Calibri" w:eastAsia="SimSun" w:hAnsi="Calibri" w:cs="Times New Roman"/>
          <w:noProof/>
          <w:color w:val="000000"/>
          <w:kern w:val="3"/>
          <w:lang w:val="en-US"/>
        </w:rPr>
        <mc:AlternateContent>
          <mc:Choice Requires="wps">
            <w:drawing>
              <wp:anchor distT="0" distB="0" distL="114300" distR="114300" simplePos="0" relativeHeight="252978176" behindDoc="0" locked="0" layoutInCell="1" allowOverlap="1" wp14:anchorId="573E2A96" wp14:editId="4CF20EDD">
                <wp:simplePos x="0" y="0"/>
                <wp:positionH relativeFrom="margin">
                  <wp:posOffset>4438015</wp:posOffset>
                </wp:positionH>
                <wp:positionV relativeFrom="paragraph">
                  <wp:posOffset>229870</wp:posOffset>
                </wp:positionV>
                <wp:extent cx="1490980" cy="360680"/>
                <wp:effectExtent l="69215" t="52070" r="78105" b="488950"/>
                <wp:wrapNone/>
                <wp:docPr id="19" name="AutoShape 12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90980" cy="360680"/>
                        </a:xfrm>
                        <a:prstGeom prst="wedgeRoundRectCallout">
                          <a:avLst>
                            <a:gd name="adj1" fmla="val -50981"/>
                            <a:gd name="adj2" fmla="val 165847"/>
                            <a:gd name="adj3" fmla="val 16667"/>
                          </a:avLst>
                        </a:prstGeom>
                        <a:solidFill>
                          <a:srgbClr val="FFFFFF"/>
                        </a:solidFill>
                        <a:ln w="9525">
                          <a:solidFill>
                            <a:srgbClr val="000000"/>
                          </a:solidFill>
                          <a:miter lim="800000"/>
                          <a:headEnd/>
                          <a:tailEnd/>
                        </a:ln>
                      </wps:spPr>
                      <wps:txbx>
                        <w:txbxContent>
                          <w:p w14:paraId="4CB82623" w14:textId="77777777" w:rsidR="00CF4593" w:rsidRPr="003F5A52" w:rsidRDefault="00CF4593" w:rsidP="00A21835">
                            <w:pPr>
                              <w:pStyle w:val="NormalWeb"/>
                              <w:spacing w:before="0" w:beforeAutospacing="0" w:after="0"/>
                              <w:contextualSpacing/>
                              <w:rPr>
                                <w:rFonts w:ascii="Calibri" w:hAnsi="Calibri"/>
                                <w:b/>
                                <w:sz w:val="18"/>
                                <w:szCs w:val="18"/>
                              </w:rPr>
                            </w:pPr>
                            <w:r>
                              <w:rPr>
                                <w:rFonts w:ascii="Calibri" w:hAnsi="Calibri"/>
                                <w:b/>
                                <w:bCs/>
                                <w:sz w:val="18"/>
                                <w:szCs w:val="18"/>
                                <w:lang w:val="en-CA"/>
                              </w:rPr>
                              <w:t>Adjustment key +</w:t>
                            </w:r>
                          </w:p>
                          <w:p w14:paraId="4F9BFB15" w14:textId="77777777" w:rsidR="00CF4593" w:rsidRDefault="00CF4593" w:rsidP="00A2183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type w14:anchorId="573E2A96" id="_x0000_t62" coordsize="21600,21600" o:spt="62" adj="1350,25920" path="m3600,0qx0,3600l0@8@12@24,0@9,,18000qy3600,21600l@6,21600@15@27@7,21600,18000,21600qx21600,18000l21600@9@18@30,21600@8,21600,3600qy18000,0l@7,0@21@33@6,0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AutoShape_x0020_1221" o:spid="_x0000_s1050" type="#_x0000_t62" style="position:absolute;margin-left:349.45pt;margin-top:18.1pt;width:117.4pt;height:28.4pt;z-index:25297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" adj="-212,46623">
                <v:textbox>
                  <w:txbxContent>
                    <w:p w14:paraId="4CB82623" w14:textId="77777777" w:rsidR="00CF4593" w:rsidRPr="003F5A52" w:rsidRDefault="00CF4593" w:rsidP="00A21835">
                      <w:pPr>
                        <w:pStyle w:val="aff0"/>
                        <w:spacing w:before="0" w:beforeAutospacing="0" w:after="0"/>
                        <w:contextualSpacing/>
                        <w:rPr>
                          <w:rFonts w:ascii="Calibri" w:hAnsi="Calibri"/>
                          <w:b/>
                          <w:sz w:val="18"/>
                          <w:szCs w:val="18"/>
                        </w:rPr>
                      </w:pPr>
                      <w:r>
                        <w:rPr>
                          <w:rFonts w:ascii="Calibri" w:hAnsi="Calibri"/>
                          <w:b/>
                          <w:bCs/>
                          <w:sz w:val="18"/>
                          <w:szCs w:val="18"/>
                          <w:lang w:val="en-CA"/>
                        </w:rPr>
                        <w:t>Adjustment key +</w:t>
                      </w:r>
                    </w:p>
                    <w:p w14:paraId="4F9BFB15" w14:textId="77777777" w:rsidR="00CF4593" w:rsidRDefault="00CF4593" w:rsidP="00A21835"/>
                  </w:txbxContent>
                </v:textbox>
                <w10:wrap anchorx="margin"/>
              </v:shape>
            </w:pict>
          </mc:Fallback>
        </mc:AlternateContent>
      </w:r>
      <w:r>
        <w:rPr>
          <w:rFonts w:ascii="Calibri" w:eastAsia="SimSun" w:hAnsi="Calibri" w:cs="Times New Roman"/>
          <w:noProof/>
          <w:color w:val="000000"/>
          <w:kern w:val="3"/>
          <w:lang w:val="en-US"/>
        </w:rPr>
        <mc:AlternateContent>
          <mc:Choice Requires="wps">
            <w:drawing>
              <wp:anchor distT="0" distB="0" distL="114300" distR="114300" simplePos="0" relativeHeight="252977152" behindDoc="0" locked="0" layoutInCell="1" allowOverlap="1" wp14:anchorId="06F4AEFD" wp14:editId="2AB4BDD9">
                <wp:simplePos x="0" y="0"/>
                <wp:positionH relativeFrom="column">
                  <wp:posOffset>2033270</wp:posOffset>
                </wp:positionH>
                <wp:positionV relativeFrom="paragraph">
                  <wp:posOffset>229870</wp:posOffset>
                </wp:positionV>
                <wp:extent cx="1441450" cy="360680"/>
                <wp:effectExtent l="52070" t="52070" r="81280" b="666750"/>
                <wp:wrapNone/>
                <wp:docPr id="18" name="AutoShape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1450" cy="360680"/>
                        </a:xfrm>
                        <a:prstGeom prst="wedgeRoundRectCallout">
                          <a:avLst>
                            <a:gd name="adj1" fmla="val 6519"/>
                            <a:gd name="adj2" fmla="val 212324"/>
                            <a:gd name="adj3" fmla="val 16667"/>
                          </a:avLst>
                        </a:prstGeom>
                        <a:solidFill>
                          <a:srgbClr val="FFFFFF"/>
                        </a:solidFill>
                        <a:ln w="9525">
                          <a:solidFill>
                            <a:srgbClr val="000000"/>
                          </a:solidFill>
                          <a:miter lim="800000"/>
                          <a:headEnd/>
                          <a:tailEnd/>
                        </a:ln>
                      </wps:spPr>
                      <wps:txbx>
                        <w:txbxContent>
                          <w:p w14:paraId="41C2BE68" w14:textId="77777777" w:rsidR="00CF4593" w:rsidRPr="003F5A52" w:rsidRDefault="00CF4593" w:rsidP="00A21835">
                            <w:pPr>
                              <w:pStyle w:val="NormalWeb"/>
                              <w:spacing w:before="0" w:beforeAutospacing="0" w:after="0"/>
                              <w:contextualSpacing/>
                              <w:jc w:val="center"/>
                              <w:rPr>
                                <w:rFonts w:ascii="Calibri" w:hAnsi="Calibri"/>
                                <w:b/>
                                <w:sz w:val="18"/>
                                <w:szCs w:val="18"/>
                              </w:rPr>
                            </w:pPr>
                            <w:r>
                              <w:rPr>
                                <w:rFonts w:ascii="Calibri" w:hAnsi="Calibri"/>
                                <w:b/>
                                <w:bCs/>
                                <w:sz w:val="18"/>
                                <w:szCs w:val="18"/>
                                <w:lang w:val="en-CA"/>
                              </w:rPr>
                              <w:t>Display</w:t>
                            </w:r>
                          </w:p>
                          <w:p w14:paraId="670F83EE" w14:textId="77777777" w:rsidR="00CF4593" w:rsidRDefault="00CF4593" w:rsidP="00A2183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w14:anchorId="06F4AEFD" id="AutoShape_x0020_47" o:spid="_x0000_s1051" type="#_x0000_t62" style="position:absolute;margin-left:160.1pt;margin-top:18.1pt;width:113.5pt;height:28.4pt;z-index:25297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" adj="12208,56662">
                <v:textbox>
                  <w:txbxContent>
                    <w:p w14:paraId="41C2BE68" w14:textId="77777777" w:rsidR="00CF4593" w:rsidRPr="003F5A52" w:rsidRDefault="00CF4593" w:rsidP="00A21835">
                      <w:pPr>
                        <w:pStyle w:val="aff0"/>
                        <w:spacing w:before="0" w:beforeAutospacing="0" w:after="0"/>
                        <w:contextualSpacing/>
                        <w:jc w:val="center"/>
                        <w:rPr>
                          <w:rFonts w:ascii="Calibri" w:hAnsi="Calibri"/>
                          <w:b/>
                          <w:sz w:val="18"/>
                          <w:szCs w:val="18"/>
                        </w:rPr>
                      </w:pPr>
                      <w:r>
                        <w:rPr>
                          <w:rFonts w:ascii="Calibri" w:hAnsi="Calibri"/>
                          <w:b/>
                          <w:bCs/>
                          <w:sz w:val="18"/>
                          <w:szCs w:val="18"/>
                          <w:lang w:val="en-CA"/>
                        </w:rPr>
                        <w:t>Display</w:t>
                      </w:r>
                    </w:p>
                    <w:p w14:paraId="670F83EE" w14:textId="77777777" w:rsidR="00CF4593" w:rsidRDefault="00CF4593" w:rsidP="00A21835"/>
                  </w:txbxContent>
                </v:textbox>
              </v:shape>
            </w:pict>
          </mc:Fallback>
        </mc:AlternateContent>
      </w:r>
      <w:r>
        <w:rPr>
          <w:rFonts w:ascii="Calibri" w:eastAsia="SimSun" w:hAnsi="Calibri" w:cs="Times New Roman"/>
          <w:noProof/>
          <w:color w:val="000000"/>
          <w:kern w:val="3"/>
          <w:lang w:val="en-US"/>
        </w:rPr>
        <mc:AlternateContent>
          <mc:Choice Requires="wps">
            <w:drawing>
              <wp:anchor distT="0" distB="0" distL="114300" distR="114300" simplePos="0" relativeHeight="252976128" behindDoc="0" locked="0" layoutInCell="1" allowOverlap="1" wp14:anchorId="73E9C200" wp14:editId="30EE7C9D">
                <wp:simplePos x="0" y="0"/>
                <wp:positionH relativeFrom="column">
                  <wp:posOffset>104140</wp:posOffset>
                </wp:positionH>
                <wp:positionV relativeFrom="paragraph">
                  <wp:posOffset>229870</wp:posOffset>
                </wp:positionV>
                <wp:extent cx="1276350" cy="360680"/>
                <wp:effectExtent l="53340" t="52070" r="168910" b="412750"/>
                <wp:wrapNone/>
                <wp:docPr id="17" name="AutoShape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6350" cy="360680"/>
                        </a:xfrm>
                        <a:prstGeom prst="wedgeRoundRectCallout">
                          <a:avLst>
                            <a:gd name="adj1" fmla="val 57759"/>
                            <a:gd name="adj2" fmla="val 141903"/>
                            <a:gd name="adj3" fmla="val 16667"/>
                          </a:avLst>
                        </a:prstGeom>
                        <a:solidFill>
                          <a:srgbClr val="FFFFFF"/>
                        </a:solidFill>
                        <a:ln w="9525">
                          <a:solidFill>
                            <a:srgbClr val="000000"/>
                          </a:solidFill>
                          <a:miter lim="800000"/>
                          <a:headEnd/>
                          <a:tailEnd/>
                        </a:ln>
                      </wps:spPr>
                      <wps:txbx>
                        <w:txbxContent>
                          <w:p w14:paraId="4DF84AD4" w14:textId="77777777" w:rsidR="00CF4593" w:rsidRPr="003F5A52" w:rsidRDefault="00CF4593" w:rsidP="00A21835">
                            <w:pPr>
                              <w:pStyle w:val="NormalWeb"/>
                              <w:spacing w:before="0" w:beforeAutospacing="0" w:after="0"/>
                              <w:contextualSpacing/>
                              <w:rPr>
                                <w:rFonts w:ascii="Calibri" w:hAnsi="Calibri"/>
                                <w:b/>
                                <w:sz w:val="18"/>
                                <w:szCs w:val="18"/>
                              </w:rPr>
                            </w:pPr>
                            <w:r>
                              <w:rPr>
                                <w:rFonts w:ascii="Calibri" w:hAnsi="Calibri"/>
                                <w:b/>
                                <w:bCs/>
                                <w:sz w:val="18"/>
                                <w:szCs w:val="18"/>
                                <w:lang w:val="en-CA"/>
                              </w:rPr>
                              <w:t>Adjustment key -</w:t>
                            </w:r>
                          </w:p>
                          <w:p w14:paraId="495B966F" w14:textId="77777777" w:rsidR="00CF4593" w:rsidRDefault="00CF4593" w:rsidP="00A2183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w14:anchorId="73E9C200" id="AutoShape_x0020_51" o:spid="_x0000_s1052" type="#_x0000_t62" style="position:absolute;margin-left:8.2pt;margin-top:18.1pt;width:100.5pt;height:28.4pt;z-index:25297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" adj="23276,41451">
                <v:textbox>
                  <w:txbxContent>
                    <w:p w14:paraId="4DF84AD4" w14:textId="77777777" w:rsidR="00CF4593" w:rsidRPr="003F5A52" w:rsidRDefault="00CF4593" w:rsidP="00A21835">
                      <w:pPr>
                        <w:pStyle w:val="aff0"/>
                        <w:spacing w:before="0" w:beforeAutospacing="0" w:after="0"/>
                        <w:contextualSpacing/>
                        <w:rPr>
                          <w:rFonts w:ascii="Calibri" w:hAnsi="Calibri"/>
                          <w:b/>
                          <w:sz w:val="18"/>
                          <w:szCs w:val="18"/>
                        </w:rPr>
                      </w:pPr>
                      <w:r>
                        <w:rPr>
                          <w:rFonts w:ascii="Calibri" w:hAnsi="Calibri"/>
                          <w:b/>
                          <w:bCs/>
                          <w:sz w:val="18"/>
                          <w:szCs w:val="18"/>
                          <w:lang w:val="en-CA"/>
                        </w:rPr>
                        <w:t>Adjustment key -</w:t>
                      </w:r>
                    </w:p>
                    <w:p w14:paraId="495B966F" w14:textId="77777777" w:rsidR="00CF4593" w:rsidRDefault="00CF4593" w:rsidP="00A21835"/>
                  </w:txbxContent>
                </v:textbox>
              </v:shape>
            </w:pict>
          </mc:Fallback>
        </mc:AlternateContent>
      </w:r>
    </w:p>
    <w:p w14:paraId="15E97DE2" w14:textId="77777777" w:rsidR="00A21835" w:rsidRPr="00A21835" w:rsidRDefault="00A21835" w:rsidP="00A21835">
      <w:pPr>
        <w:suppressAutoHyphens/>
        <w:autoSpaceDN w:val="0"/>
        <w:spacing w:after="0" w:line="276" w:lineRule="auto"/>
        <w:textAlignment w:val="baseline"/>
        <w:rPr>
          <w:rFonts w:ascii="Calibri" w:eastAsia="SimSun" w:hAnsi="Calibri" w:cs="Times New Roman"/>
          <w:color w:val="000000"/>
          <w:kern w:val="3"/>
          <w:lang w:val="en-GB" w:eastAsia="sl-SI"/>
        </w:rPr>
      </w:pPr>
      <w:bookmarkStart w:id="110" w:name="OLE_LINK3"/>
      <w:bookmarkStart w:id="111" w:name="OLE_LINK4"/>
    </w:p>
    <w:bookmarkEnd w:id="110"/>
    <w:bookmarkEnd w:id="111"/>
    <w:p w14:paraId="398EF8C8" w14:textId="77777777" w:rsidR="00A21835" w:rsidRPr="00A21835" w:rsidRDefault="00A21835" w:rsidP="00A21835">
      <w:pPr>
        <w:suppressAutoHyphens/>
        <w:autoSpaceDN w:val="0"/>
        <w:spacing w:after="0" w:line="276" w:lineRule="auto"/>
        <w:jc w:val="center"/>
        <w:textAlignment w:val="baseline"/>
        <w:rPr>
          <w:rFonts w:ascii="Calibri" w:eastAsia="SimSun" w:hAnsi="Calibri" w:cs="Times New Roman"/>
          <w:color w:val="000000"/>
          <w:kern w:val="3"/>
          <w:lang w:val="en-GB" w:eastAsia="sl-SI"/>
        </w:rPr>
      </w:pPr>
    </w:p>
    <w:p w14:paraId="3CEAD48B" w14:textId="77777777" w:rsidR="00A21835" w:rsidRPr="00A21835" w:rsidRDefault="00A21835" w:rsidP="00A21835">
      <w:pPr>
        <w:suppressAutoHyphens/>
        <w:autoSpaceDN w:val="0"/>
        <w:spacing w:after="0" w:line="276" w:lineRule="auto"/>
        <w:textAlignment w:val="baseline"/>
        <w:rPr>
          <w:rFonts w:ascii="Calibri" w:eastAsia="SimSun" w:hAnsi="Calibri" w:cs="Times New Roman"/>
          <w:color w:val="000000"/>
          <w:kern w:val="3"/>
          <w:lang w:val="en-GB" w:eastAsia="sl-SI"/>
        </w:rPr>
      </w:pPr>
      <w:r w:rsidRPr="00A21835">
        <w:rPr>
          <w:rFonts w:ascii="Calibri" w:eastAsia="SimSun" w:hAnsi="Calibri" w:cs="Times New Roman"/>
          <w:noProof/>
          <w:color w:val="000000"/>
          <w:kern w:val="3"/>
          <w:lang w:val="en-US"/>
        </w:rPr>
        <w:drawing>
          <wp:inline distT="0" distB="0" distL="0" distR="0" wp14:anchorId="69C46CA3" wp14:editId="2F88A61F">
            <wp:extent cx="5759450" cy="2008668"/>
            <wp:effectExtent l="19050" t="0" r="0" b="0"/>
            <wp:docPr id="183" name="Slika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2" cstate="print"/>
                    <a:srcRect/>
                    <a:stretch>
                      <a:fillRect/>
                    </a:stretch>
                  </pic:blipFill>
                  <pic:spPr bwMode="auto">
                    <a:xfrm>
                      <a:off x="0" y="0"/>
                      <a:ext cx="5759450" cy="2008668"/>
                    </a:xfrm>
                    <a:prstGeom prst="rect">
                      <a:avLst/>
                    </a:prstGeom>
                    <a:noFill/>
                    <a:ln w="9525">
                      <a:noFill/>
                      <a:miter lim="800000"/>
                      <a:headEnd/>
                      <a:tailEnd/>
                    </a:ln>
                  </pic:spPr>
                </pic:pic>
              </a:graphicData>
            </a:graphic>
          </wp:inline>
        </w:drawing>
      </w:r>
    </w:p>
    <w:p w14:paraId="17E8A1B4" w14:textId="4C6184C1" w:rsidR="00A21835" w:rsidRPr="00A21835" w:rsidRDefault="005C4D31" w:rsidP="00A21835">
      <w:pPr>
        <w:suppressAutoHyphens/>
        <w:autoSpaceDN w:val="0"/>
        <w:spacing w:after="0" w:line="276" w:lineRule="auto"/>
        <w:textAlignment w:val="baseline"/>
        <w:rPr>
          <w:rFonts w:ascii="Calibri" w:eastAsia="SimSun" w:hAnsi="Calibri" w:cs="Times New Roman"/>
          <w:color w:val="000000"/>
          <w:kern w:val="3"/>
          <w:lang w:val="en-GB" w:eastAsia="sl-SI"/>
        </w:rPr>
      </w:pPr>
      <w:r>
        <w:rPr>
          <w:rFonts w:ascii="Calibri" w:eastAsia="SimSun" w:hAnsi="Calibri" w:cs="Times New Roman"/>
          <w:noProof/>
          <w:color w:val="000000"/>
          <w:kern w:val="3"/>
          <w:lang w:val="en-US"/>
        </w:rPr>
        <mc:AlternateContent>
          <mc:Choice Requires="wps">
            <w:drawing>
              <wp:anchor distT="0" distB="0" distL="114300" distR="114300" simplePos="0" relativeHeight="252981248" behindDoc="0" locked="0" layoutInCell="1" allowOverlap="1" wp14:anchorId="2859C53C" wp14:editId="4BB07ABD">
                <wp:simplePos x="0" y="0"/>
                <wp:positionH relativeFrom="column">
                  <wp:posOffset>4287520</wp:posOffset>
                </wp:positionH>
                <wp:positionV relativeFrom="paragraph">
                  <wp:posOffset>36195</wp:posOffset>
                </wp:positionV>
                <wp:extent cx="1181100" cy="314325"/>
                <wp:effectExtent l="0" t="787400" r="38100" b="15875"/>
                <wp:wrapNone/>
                <wp:docPr id="16" name="AutoShape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1100" cy="314325"/>
                        </a:xfrm>
                        <a:prstGeom prst="wedgeRoundRectCallout">
                          <a:avLst>
                            <a:gd name="adj1" fmla="val 912"/>
                            <a:gd name="adj2" fmla="val -293032"/>
                            <a:gd name="adj3" fmla="val 16667"/>
                          </a:avLst>
                        </a:prstGeom>
                        <a:solidFill>
                          <a:srgbClr val="FFFFFF"/>
                        </a:solidFill>
                        <a:ln w="9525">
                          <a:solidFill>
                            <a:srgbClr val="000000"/>
                          </a:solidFill>
                          <a:miter lim="800000"/>
                          <a:headEnd/>
                          <a:tailEnd/>
                        </a:ln>
                      </wps:spPr>
                      <wps:txbx>
                        <w:txbxContent>
                          <w:p w14:paraId="766A8855" w14:textId="77777777" w:rsidR="00CF4593" w:rsidRPr="003F5A52" w:rsidRDefault="00CF4593" w:rsidP="00A21835">
                            <w:pPr>
                              <w:rPr>
                                <w:b/>
                              </w:rPr>
                            </w:pPr>
                            <w:r>
                              <w:rPr>
                                <w:b/>
                                <w:bCs/>
                                <w:sz w:val="18"/>
                                <w:szCs w:val="18"/>
                              </w:rPr>
                              <w:t>Menu key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w14:anchorId="2859C53C" id="AutoShape_x0020_52" o:spid="_x0000_s1053" type="#_x0000_t62" style="position:absolute;margin-left:337.6pt;margin-top:2.85pt;width:93pt;height:24.75pt;z-index:25298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" adj="10997,-52495">
                <v:textbox>
                  <w:txbxContent>
                    <w:p w14:paraId="766A8855" w14:textId="77777777" w:rsidR="00CF4593" w:rsidRPr="003F5A52" w:rsidRDefault="00CF4593" w:rsidP="00A21835">
                      <w:pPr>
                        <w:rPr>
                          <w:b/>
                        </w:rPr>
                      </w:pPr>
                      <w:r>
                        <w:rPr>
                          <w:b/>
                          <w:bCs/>
                          <w:sz w:val="18"/>
                          <w:szCs w:val="18"/>
                        </w:rPr>
                        <w:t>Menu key</w:t>
                      </w:r>
                    </w:p>
                  </w:txbxContent>
                </v:textbox>
              </v:shape>
            </w:pict>
          </mc:Fallback>
        </mc:AlternateContent>
      </w:r>
      <w:r>
        <w:rPr>
          <w:rFonts w:ascii="Calibri" w:eastAsia="SimSun" w:hAnsi="Calibri" w:cs="Times New Roman"/>
          <w:noProof/>
          <w:color w:val="000000"/>
          <w:kern w:val="3"/>
          <w:lang w:val="en-US"/>
        </w:rPr>
        <mc:AlternateContent>
          <mc:Choice Requires="wps">
            <w:drawing>
              <wp:anchor distT="0" distB="0" distL="114300" distR="114300" simplePos="0" relativeHeight="252980224" behindDoc="0" locked="0" layoutInCell="1" allowOverlap="1" wp14:anchorId="16F05DB3" wp14:editId="0BF2F762">
                <wp:simplePos x="0" y="0"/>
                <wp:positionH relativeFrom="column">
                  <wp:posOffset>2305050</wp:posOffset>
                </wp:positionH>
                <wp:positionV relativeFrom="paragraph">
                  <wp:posOffset>36195</wp:posOffset>
                </wp:positionV>
                <wp:extent cx="1169670" cy="314325"/>
                <wp:effectExtent l="57150" t="721995" r="81280" b="81280"/>
                <wp:wrapNone/>
                <wp:docPr id="15" name="AutoShape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9670" cy="314325"/>
                        </a:xfrm>
                        <a:prstGeom prst="wedgeRoundRectCallout">
                          <a:avLst>
                            <a:gd name="adj1" fmla="val -6731"/>
                            <a:gd name="adj2" fmla="val -265556"/>
                            <a:gd name="adj3" fmla="val 16667"/>
                          </a:avLst>
                        </a:prstGeom>
                        <a:solidFill>
                          <a:srgbClr val="FFFFFF"/>
                        </a:solidFill>
                        <a:ln w="9525">
                          <a:solidFill>
                            <a:srgbClr val="000000"/>
                          </a:solidFill>
                          <a:miter lim="800000"/>
                          <a:headEnd/>
                          <a:tailEnd/>
                        </a:ln>
                      </wps:spPr>
                      <wps:txbx>
                        <w:txbxContent>
                          <w:p w14:paraId="5AB2E8C3" w14:textId="77777777" w:rsidR="00CF4593" w:rsidRPr="005E21A4" w:rsidRDefault="00CF4593" w:rsidP="00A21835">
                            <w:pPr>
                              <w:jc w:val="center"/>
                              <w:rPr>
                                <w:b/>
                              </w:rPr>
                            </w:pPr>
                            <w:r>
                              <w:rPr>
                                <w:b/>
                                <w:bCs/>
                                <w:sz w:val="18"/>
                                <w:szCs w:val="18"/>
                              </w:rPr>
                              <w:t>Display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w14:anchorId="16F05DB3" id="AutoShape_x0020_49" o:spid="_x0000_s1054" type="#_x0000_t62" style="position:absolute;margin-left:181.5pt;margin-top:2.85pt;width:92.1pt;height:24.75pt;z-index:25298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" adj="9346,-46560">
                <v:textbox>
                  <w:txbxContent>
                    <w:p w14:paraId="5AB2E8C3" w14:textId="77777777" w:rsidR="00CF4593" w:rsidRPr="005E21A4" w:rsidRDefault="00CF4593" w:rsidP="00A21835">
                      <w:pPr>
                        <w:jc w:val="center"/>
                        <w:rPr>
                          <w:b/>
                        </w:rPr>
                      </w:pPr>
                      <w:r>
                        <w:rPr>
                          <w:b/>
                          <w:bCs/>
                          <w:sz w:val="18"/>
                          <w:szCs w:val="18"/>
                        </w:rPr>
                        <w:t>Display</w:t>
                      </w:r>
                    </w:p>
                  </w:txbxContent>
                </v:textbox>
              </v:shape>
            </w:pict>
          </mc:Fallback>
        </mc:AlternateContent>
      </w:r>
      <w:r>
        <w:rPr>
          <w:rFonts w:ascii="Calibri" w:eastAsia="SimSun" w:hAnsi="Calibri" w:cs="Times New Roman"/>
          <w:noProof/>
          <w:color w:val="000000"/>
          <w:kern w:val="3"/>
          <w:lang w:val="en-US"/>
        </w:rPr>
        <mc:AlternateContent>
          <mc:Choice Requires="wps">
            <w:drawing>
              <wp:anchor distT="0" distB="0" distL="114300" distR="114300" simplePos="0" relativeHeight="252979200" behindDoc="0" locked="0" layoutInCell="1" allowOverlap="1" wp14:anchorId="1E4759C5" wp14:editId="3E23E9AB">
                <wp:simplePos x="0" y="0"/>
                <wp:positionH relativeFrom="column">
                  <wp:posOffset>104140</wp:posOffset>
                </wp:positionH>
                <wp:positionV relativeFrom="paragraph">
                  <wp:posOffset>36195</wp:posOffset>
                </wp:positionV>
                <wp:extent cx="2002155" cy="314325"/>
                <wp:effectExtent l="53340" t="594995" r="78105" b="81280"/>
                <wp:wrapNone/>
                <wp:docPr id="14" name="AutoShape 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2155" cy="314325"/>
                        </a:xfrm>
                        <a:prstGeom prst="wedgeRoundRectCallout">
                          <a:avLst>
                            <a:gd name="adj1" fmla="val -28273"/>
                            <a:gd name="adj2" fmla="val -224745"/>
                            <a:gd name="adj3" fmla="val 16667"/>
                          </a:avLst>
                        </a:prstGeom>
                        <a:solidFill>
                          <a:srgbClr val="FFFFFF"/>
                        </a:solidFill>
                        <a:ln w="9525">
                          <a:solidFill>
                            <a:srgbClr val="000000"/>
                          </a:solidFill>
                          <a:miter lim="800000"/>
                          <a:headEnd/>
                          <a:tailEnd/>
                        </a:ln>
                      </wps:spPr>
                      <wps:txbx>
                        <w:txbxContent>
                          <w:p w14:paraId="1B9699FD" w14:textId="77777777" w:rsidR="00CF4593" w:rsidRPr="003F5A52" w:rsidRDefault="00CF4593" w:rsidP="00A21835">
                            <w:pPr>
                              <w:pStyle w:val="NormalWeb"/>
                              <w:spacing w:before="0" w:beforeAutospacing="0" w:after="0"/>
                              <w:contextualSpacing/>
                              <w:jc w:val="center"/>
                              <w:rPr>
                                <w:rFonts w:ascii="Calibri" w:hAnsi="Calibri"/>
                                <w:b/>
                                <w:sz w:val="20"/>
                                <w:szCs w:val="20"/>
                              </w:rPr>
                            </w:pPr>
                            <w:r>
                              <w:rPr>
                                <w:rFonts w:ascii="Calibri" w:hAnsi="Calibri"/>
                                <w:b/>
                                <w:sz w:val="20"/>
                                <w:szCs w:val="20"/>
                              </w:rPr>
                              <w:t>Switch (ON/OFF)</w:t>
                            </w:r>
                          </w:p>
                          <w:p w14:paraId="7B9E481D" w14:textId="77777777" w:rsidR="00CF4593" w:rsidRDefault="00CF4593" w:rsidP="00A2183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w14:anchorId="1E4759C5" id="AutoShape_x0020_50" o:spid="_x0000_s1055" type="#_x0000_t62" style="position:absolute;margin-left:8.2pt;margin-top:2.85pt;width:157.65pt;height:24.75pt;z-index:25297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" adj="4693,-37745">
                <v:textbox>
                  <w:txbxContent>
                    <w:p w14:paraId="1B9699FD" w14:textId="77777777" w:rsidR="00CF4593" w:rsidRPr="003F5A52" w:rsidRDefault="00CF4593" w:rsidP="00A21835">
                      <w:pPr>
                        <w:pStyle w:val="aff0"/>
                        <w:spacing w:before="0" w:beforeAutospacing="0" w:after="0"/>
                        <w:contextualSpacing/>
                        <w:jc w:val="center"/>
                        <w:rPr>
                          <w:rFonts w:ascii="Calibri" w:hAnsi="Calibri"/>
                          <w:b/>
                          <w:sz w:val="20"/>
                          <w:szCs w:val="20"/>
                        </w:rPr>
                      </w:pPr>
                      <w:r>
                        <w:rPr>
                          <w:rFonts w:ascii="Calibri" w:hAnsi="Calibri"/>
                          <w:b/>
                          <w:sz w:val="20"/>
                          <w:szCs w:val="20"/>
                        </w:rPr>
                        <w:t>Switch (ON/OFF)</w:t>
                      </w:r>
                    </w:p>
                    <w:p w14:paraId="7B9E481D" w14:textId="77777777" w:rsidR="00CF4593" w:rsidRDefault="00CF4593" w:rsidP="00A21835"/>
                  </w:txbxContent>
                </v:textbox>
              </v:shape>
            </w:pict>
          </mc:Fallback>
        </mc:AlternateContent>
      </w:r>
    </w:p>
    <w:p w14:paraId="52903BA0" w14:textId="77777777" w:rsidR="00A21835" w:rsidRPr="00A21835" w:rsidRDefault="00A21835" w:rsidP="00A21835">
      <w:pPr>
        <w:suppressAutoHyphens/>
        <w:autoSpaceDN w:val="0"/>
        <w:spacing w:after="0" w:line="276" w:lineRule="auto"/>
        <w:textAlignment w:val="baseline"/>
        <w:rPr>
          <w:rFonts w:ascii="Calibri" w:eastAsia="SimSun" w:hAnsi="Calibri" w:cs="Times New Roman"/>
          <w:color w:val="000000"/>
          <w:kern w:val="3"/>
          <w:lang w:val="en-GB" w:eastAsia="sl-SI"/>
        </w:rPr>
      </w:pPr>
    </w:p>
    <w:p w14:paraId="024C3CAD" w14:textId="77777777" w:rsidR="00A21835" w:rsidRPr="00A21835" w:rsidRDefault="00A21835" w:rsidP="00A21835">
      <w:pPr>
        <w:suppressAutoHyphens/>
        <w:autoSpaceDN w:val="0"/>
        <w:spacing w:after="0" w:line="276" w:lineRule="auto"/>
        <w:textAlignment w:val="baseline"/>
        <w:rPr>
          <w:rFonts w:ascii="Calibri" w:eastAsia="SimSun" w:hAnsi="Calibri" w:cs="Times New Roman"/>
          <w:color w:val="000000"/>
          <w:kern w:val="3"/>
          <w:lang w:val="en-GB" w:eastAsia="sl-SI"/>
        </w:rPr>
      </w:pPr>
    </w:p>
    <w:p w14:paraId="41C05A44" w14:textId="77777777" w:rsidR="00A21835" w:rsidRPr="00A21835" w:rsidRDefault="00A21835" w:rsidP="00A21835">
      <w:pPr>
        <w:suppressAutoHyphens/>
        <w:autoSpaceDN w:val="0"/>
        <w:spacing w:after="0" w:line="276" w:lineRule="auto"/>
        <w:textAlignment w:val="baseline"/>
        <w:rPr>
          <w:rFonts w:ascii="Calibri" w:eastAsia="SimSun" w:hAnsi="Calibri" w:cs="Times New Roman"/>
          <w:color w:val="000000"/>
          <w:kern w:val="3"/>
          <w:lang w:val="en-GB" w:eastAsia="sl-SI"/>
        </w:rPr>
      </w:pPr>
    </w:p>
    <w:tbl>
      <w:tblPr>
        <w:tblW w:w="9214" w:type="dxa"/>
        <w:tblInd w:w="108" w:type="dxa"/>
        <w:tblLayout w:type="fixed"/>
        <w:tblCellMar>
          <w:left w:w="10" w:type="dxa"/>
          <w:right w:w="10" w:type="dxa"/>
        </w:tblCellMar>
        <w:tblLook w:val="0000" w:firstRow="0" w:lastRow="0" w:firstColumn="0" w:lastColumn="0" w:noHBand="0" w:noVBand="0"/>
      </w:tblPr>
      <w:tblGrid>
        <w:gridCol w:w="2694"/>
        <w:gridCol w:w="6520"/>
      </w:tblGrid>
      <w:tr w:rsidR="00A21835" w:rsidRPr="00A21835" w14:paraId="089428A8" w14:textId="77777777" w:rsidTr="00A21835">
        <w:tc>
          <w:tcPr>
            <w:tcW w:w="2694" w:type="dxa"/>
            <w:tcMar>
              <w:top w:w="0" w:type="dxa"/>
              <w:left w:w="108" w:type="dxa"/>
              <w:bottom w:w="0" w:type="dxa"/>
              <w:right w:w="108" w:type="dxa"/>
            </w:tcMar>
          </w:tcPr>
          <w:p w14:paraId="0B53BCFF" w14:textId="77777777" w:rsidR="00A21835" w:rsidRPr="00A21835" w:rsidRDefault="00A21835" w:rsidP="00A21835">
            <w:pPr>
              <w:suppressAutoHyphens/>
              <w:autoSpaceDN w:val="0"/>
              <w:spacing w:after="0" w:line="276" w:lineRule="auto"/>
              <w:textAlignment w:val="baseline"/>
              <w:rPr>
                <w:rFonts w:ascii="Calibri" w:eastAsia="SimSun" w:hAnsi="Calibri" w:cs="Arial"/>
                <w:b/>
                <w:color w:val="000000"/>
                <w:kern w:val="3"/>
                <w:lang w:val="en-GB" w:eastAsia="sl-SI"/>
              </w:rPr>
            </w:pPr>
            <w:r w:rsidRPr="00A21835">
              <w:rPr>
                <w:rFonts w:ascii="Calibri" w:eastAsia="SimSun" w:hAnsi="Calibri" w:cs="Arial"/>
                <w:b/>
                <w:color w:val="000000"/>
                <w:kern w:val="3"/>
                <w:lang w:val="en-GB" w:eastAsia="sl-SI"/>
              </w:rPr>
              <w:t>Display</w:t>
            </w:r>
          </w:p>
        </w:tc>
        <w:tc>
          <w:tcPr>
            <w:tcW w:w="6520" w:type="dxa"/>
            <w:tcMar>
              <w:top w:w="0" w:type="dxa"/>
              <w:left w:w="108" w:type="dxa"/>
              <w:bottom w:w="0" w:type="dxa"/>
              <w:right w:w="108" w:type="dxa"/>
            </w:tcMar>
          </w:tcPr>
          <w:p w14:paraId="26864866" w14:textId="77777777" w:rsidR="00A21835" w:rsidRPr="00A21835" w:rsidRDefault="00A21835" w:rsidP="00A21835">
            <w:pPr>
              <w:suppressAutoHyphens/>
              <w:autoSpaceDN w:val="0"/>
              <w:spacing w:after="0" w:line="276" w:lineRule="auto"/>
              <w:textAlignment w:val="baseline"/>
              <w:rPr>
                <w:rFonts w:ascii="Calibri" w:eastAsia="SimSun" w:hAnsi="Calibri" w:cs="Arial"/>
                <w:b/>
                <w:color w:val="000000"/>
                <w:kern w:val="3"/>
                <w:lang w:val="en-GB" w:eastAsia="sl-SI"/>
              </w:rPr>
            </w:pPr>
            <w:r w:rsidRPr="00A21835">
              <w:rPr>
                <w:rFonts w:ascii="Calibri" w:eastAsia="SimSun" w:hAnsi="Calibri" w:cs="Arial"/>
                <w:b/>
                <w:color w:val="000000"/>
                <w:kern w:val="3"/>
                <w:lang w:val="en-GB" w:eastAsia="sl-SI"/>
              </w:rPr>
              <w:t>Function</w:t>
            </w:r>
          </w:p>
        </w:tc>
      </w:tr>
      <w:tr w:rsidR="00A21835" w:rsidRPr="00A21835" w14:paraId="4E481F1D" w14:textId="77777777" w:rsidTr="00A21835">
        <w:trPr>
          <w:trHeight w:val="1833"/>
        </w:trPr>
        <w:tc>
          <w:tcPr>
            <w:tcW w:w="2694" w:type="dxa"/>
            <w:tcMar>
              <w:top w:w="0" w:type="dxa"/>
              <w:left w:w="108" w:type="dxa"/>
              <w:bottom w:w="0" w:type="dxa"/>
              <w:right w:w="108" w:type="dxa"/>
            </w:tcMar>
            <w:vAlign w:val="center"/>
          </w:tcPr>
          <w:p w14:paraId="36E85FF7" w14:textId="77777777" w:rsidR="00A21835" w:rsidRPr="00A21835" w:rsidRDefault="00A21835" w:rsidP="00A21835">
            <w:pPr>
              <w:suppressAutoHyphens/>
              <w:autoSpaceDN w:val="0"/>
              <w:spacing w:after="0" w:line="276" w:lineRule="auto"/>
              <w:textAlignment w:val="baseline"/>
              <w:rPr>
                <w:rFonts w:ascii="Calibri" w:eastAsia="SimSun" w:hAnsi="Calibri" w:cs="Arial"/>
                <w:color w:val="000000"/>
                <w:kern w:val="3"/>
                <w:lang w:val="en-GB" w:eastAsia="sl-SI"/>
              </w:rPr>
            </w:pPr>
            <w:r w:rsidRPr="00A21835">
              <w:rPr>
                <w:rFonts w:ascii="Calibri" w:eastAsia="SimSun" w:hAnsi="Calibri" w:cs="Arial"/>
                <w:noProof/>
                <w:color w:val="000000"/>
                <w:kern w:val="3"/>
                <w:lang w:val="en-US"/>
              </w:rPr>
              <w:drawing>
                <wp:inline distT="0" distB="0" distL="0" distR="0" wp14:anchorId="324BA7D2" wp14:editId="1B71E12F">
                  <wp:extent cx="1435100" cy="775970"/>
                  <wp:effectExtent l="19050" t="0" r="0" b="0"/>
                  <wp:docPr id="184" name="Slika 33" descr="ekra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ekran 1"/>
                          <pic:cNvPicPr>
                            <a:picLocks noChangeAspect="1" noChangeArrowheads="1"/>
                          </pic:cNvPicPr>
                        </pic:nvPicPr>
                        <pic:blipFill>
                          <a:blip r:embed="rId43" cstate="print"/>
                          <a:srcRect/>
                          <a:stretch>
                            <a:fillRect/>
                          </a:stretch>
                        </pic:blipFill>
                        <pic:spPr bwMode="auto">
                          <a:xfrm>
                            <a:off x="0" y="0"/>
                            <a:ext cx="1435100" cy="775970"/>
                          </a:xfrm>
                          <a:prstGeom prst="rect">
                            <a:avLst/>
                          </a:prstGeom>
                          <a:noFill/>
                          <a:ln w="9525">
                            <a:noFill/>
                            <a:miter lim="800000"/>
                            <a:headEnd/>
                            <a:tailEnd/>
                          </a:ln>
                        </pic:spPr>
                      </pic:pic>
                    </a:graphicData>
                  </a:graphic>
                </wp:inline>
              </w:drawing>
            </w:r>
          </w:p>
        </w:tc>
        <w:tc>
          <w:tcPr>
            <w:tcW w:w="6520" w:type="dxa"/>
            <w:tcMar>
              <w:top w:w="0" w:type="dxa"/>
              <w:left w:w="108" w:type="dxa"/>
              <w:bottom w:w="0" w:type="dxa"/>
              <w:right w:w="108" w:type="dxa"/>
            </w:tcMar>
          </w:tcPr>
          <w:p w14:paraId="0BB663A5" w14:textId="77777777" w:rsidR="00A21835" w:rsidRPr="00A21835" w:rsidRDefault="00A21835" w:rsidP="00A21835">
            <w:pPr>
              <w:suppressAutoHyphens/>
              <w:autoSpaceDN w:val="0"/>
              <w:spacing w:after="0" w:line="276" w:lineRule="auto"/>
              <w:textAlignment w:val="baseline"/>
              <w:rPr>
                <w:rFonts w:ascii="Calibri" w:eastAsia="SimSun" w:hAnsi="Calibri" w:cs="Arial"/>
                <w:color w:val="000000"/>
                <w:kern w:val="3"/>
                <w:lang w:val="en-GB" w:eastAsia="sl-SI"/>
              </w:rPr>
            </w:pPr>
          </w:p>
          <w:p w14:paraId="6F196D68" w14:textId="77777777" w:rsidR="00A21835" w:rsidRPr="00A21835" w:rsidRDefault="00A21835" w:rsidP="00A21835">
            <w:pPr>
              <w:suppressAutoHyphens/>
              <w:autoSpaceDN w:val="0"/>
              <w:spacing w:after="0" w:line="276" w:lineRule="auto"/>
              <w:textAlignment w:val="baseline"/>
              <w:rPr>
                <w:rFonts w:ascii="Calibri" w:eastAsia="SimSun" w:hAnsi="Calibri" w:cs="Arial"/>
                <w:color w:val="000000"/>
                <w:kern w:val="3"/>
                <w:lang w:val="en-GB" w:eastAsia="sl-SI"/>
              </w:rPr>
            </w:pPr>
          </w:p>
          <w:p w14:paraId="3D871F06" w14:textId="77777777" w:rsidR="00A21835" w:rsidRPr="00A21835" w:rsidRDefault="00A21835" w:rsidP="00A21835">
            <w:pPr>
              <w:suppressAutoHyphens/>
              <w:autoSpaceDN w:val="0"/>
              <w:spacing w:after="0" w:line="276" w:lineRule="auto"/>
              <w:textAlignment w:val="baseline"/>
              <w:rPr>
                <w:rFonts w:ascii="Calibri" w:eastAsia="SimSun" w:hAnsi="Calibri" w:cs="Arial"/>
                <w:color w:val="000000"/>
                <w:kern w:val="3"/>
                <w:lang w:val="en-GB" w:eastAsia="sl-SI"/>
              </w:rPr>
            </w:pPr>
            <w:r w:rsidRPr="00A21835">
              <w:rPr>
                <w:rFonts w:ascii="Calibri" w:eastAsia="SimSun" w:hAnsi="Calibri" w:cs="Arial"/>
                <w:b/>
                <w:color w:val="000000"/>
                <w:kern w:val="3"/>
                <w:lang w:val="en-GB" w:eastAsia="sl-SI"/>
              </w:rPr>
              <w:t xml:space="preserve">upper display </w:t>
            </w:r>
            <w:r w:rsidRPr="00A21835">
              <w:rPr>
                <w:rFonts w:ascii="Calibri" w:eastAsia="SimSun" w:hAnsi="Calibri" w:cs="Arial"/>
                <w:color w:val="000000"/>
                <w:kern w:val="3"/>
                <w:lang w:val="en-GB" w:eastAsia="sl-SI"/>
              </w:rPr>
              <w:t>shows boiler status, chosen menu and indicates dosing operation and operation in time programme</w:t>
            </w:r>
          </w:p>
          <w:p w14:paraId="03BE06EB" w14:textId="77777777" w:rsidR="00A21835" w:rsidRPr="00A21835" w:rsidRDefault="00A21835" w:rsidP="00A21835">
            <w:pPr>
              <w:suppressAutoHyphens/>
              <w:autoSpaceDN w:val="0"/>
              <w:spacing w:after="0" w:line="276" w:lineRule="auto"/>
              <w:textAlignment w:val="baseline"/>
              <w:rPr>
                <w:rFonts w:ascii="Calibri" w:eastAsia="SimSun" w:hAnsi="Calibri" w:cs="Arial"/>
                <w:color w:val="000000"/>
                <w:kern w:val="3"/>
                <w:lang w:val="en-GB" w:eastAsia="sl-SI"/>
              </w:rPr>
            </w:pPr>
          </w:p>
          <w:p w14:paraId="2C1C21C4" w14:textId="77777777" w:rsidR="00A21835" w:rsidRPr="00A21835" w:rsidRDefault="00A21835" w:rsidP="00A21835">
            <w:pPr>
              <w:suppressAutoHyphens/>
              <w:autoSpaceDN w:val="0"/>
              <w:spacing w:after="0" w:line="276" w:lineRule="auto"/>
              <w:textAlignment w:val="baseline"/>
              <w:rPr>
                <w:rFonts w:ascii="Calibri" w:eastAsia="SimSun" w:hAnsi="Calibri" w:cs="Arial"/>
                <w:color w:val="000000"/>
                <w:kern w:val="3"/>
                <w:lang w:val="en-GB" w:eastAsia="sl-SI"/>
              </w:rPr>
            </w:pPr>
          </w:p>
        </w:tc>
      </w:tr>
      <w:tr w:rsidR="00A21835" w:rsidRPr="00A21835" w14:paraId="79A56BC3" w14:textId="77777777" w:rsidTr="00A21835">
        <w:trPr>
          <w:trHeight w:val="1361"/>
        </w:trPr>
        <w:tc>
          <w:tcPr>
            <w:tcW w:w="2694" w:type="dxa"/>
            <w:tcMar>
              <w:top w:w="0" w:type="dxa"/>
              <w:left w:w="108" w:type="dxa"/>
              <w:bottom w:w="0" w:type="dxa"/>
              <w:right w:w="108" w:type="dxa"/>
            </w:tcMar>
            <w:vAlign w:val="center"/>
          </w:tcPr>
          <w:p w14:paraId="3FDE7D3E" w14:textId="77777777" w:rsidR="00A21835" w:rsidRPr="00A21835" w:rsidRDefault="00A21835" w:rsidP="00A21835">
            <w:pPr>
              <w:suppressAutoHyphens/>
              <w:autoSpaceDN w:val="0"/>
              <w:spacing w:after="0" w:line="276" w:lineRule="auto"/>
              <w:textAlignment w:val="baseline"/>
              <w:rPr>
                <w:rFonts w:ascii="Calibri" w:eastAsia="SimSun" w:hAnsi="Calibri" w:cs="Arial"/>
                <w:color w:val="000000"/>
                <w:kern w:val="3"/>
                <w:lang w:val="en-GB" w:eastAsia="sl-SI"/>
              </w:rPr>
            </w:pPr>
            <w:r w:rsidRPr="00A21835">
              <w:rPr>
                <w:rFonts w:ascii="Calibri" w:eastAsia="SimSun" w:hAnsi="Calibri" w:cs="Arial"/>
                <w:noProof/>
                <w:color w:val="000000"/>
                <w:kern w:val="3"/>
                <w:lang w:val="en-US"/>
              </w:rPr>
              <w:drawing>
                <wp:inline distT="0" distB="0" distL="0" distR="0" wp14:anchorId="7AD87CE5" wp14:editId="5E3C5F91">
                  <wp:extent cx="1435100" cy="775970"/>
                  <wp:effectExtent l="19050" t="0" r="0" b="0"/>
                  <wp:docPr id="185" name="Slika 34" descr="ekra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ekran 2"/>
                          <pic:cNvPicPr>
                            <a:picLocks noChangeAspect="1" noChangeArrowheads="1"/>
                          </pic:cNvPicPr>
                        </pic:nvPicPr>
                        <pic:blipFill>
                          <a:blip r:embed="rId44" cstate="print"/>
                          <a:srcRect/>
                          <a:stretch>
                            <a:fillRect/>
                          </a:stretch>
                        </pic:blipFill>
                        <pic:spPr bwMode="auto">
                          <a:xfrm>
                            <a:off x="0" y="0"/>
                            <a:ext cx="1435100" cy="775970"/>
                          </a:xfrm>
                          <a:prstGeom prst="rect">
                            <a:avLst/>
                          </a:prstGeom>
                          <a:noFill/>
                          <a:ln w="9525">
                            <a:noFill/>
                            <a:miter lim="800000"/>
                            <a:headEnd/>
                            <a:tailEnd/>
                          </a:ln>
                        </pic:spPr>
                      </pic:pic>
                    </a:graphicData>
                  </a:graphic>
                </wp:inline>
              </w:drawing>
            </w:r>
          </w:p>
        </w:tc>
        <w:tc>
          <w:tcPr>
            <w:tcW w:w="6520" w:type="dxa"/>
            <w:tcMar>
              <w:top w:w="0" w:type="dxa"/>
              <w:left w:w="108" w:type="dxa"/>
              <w:bottom w:w="0" w:type="dxa"/>
              <w:right w:w="108" w:type="dxa"/>
            </w:tcMar>
          </w:tcPr>
          <w:p w14:paraId="557787F7" w14:textId="77777777" w:rsidR="00A21835" w:rsidRPr="00A21835" w:rsidRDefault="00A21835" w:rsidP="00A21835">
            <w:pPr>
              <w:suppressAutoHyphens/>
              <w:autoSpaceDN w:val="0"/>
              <w:spacing w:after="0" w:line="276" w:lineRule="auto"/>
              <w:textAlignment w:val="baseline"/>
              <w:rPr>
                <w:rFonts w:ascii="Calibri" w:eastAsia="SimSun" w:hAnsi="Calibri" w:cs="Arial"/>
                <w:color w:val="000000"/>
                <w:kern w:val="3"/>
                <w:lang w:val="en-GB" w:eastAsia="sl-SI"/>
              </w:rPr>
            </w:pPr>
          </w:p>
          <w:p w14:paraId="65A803C4" w14:textId="77777777" w:rsidR="00A21835" w:rsidRPr="00A21835" w:rsidRDefault="00A21835" w:rsidP="00A21835">
            <w:pPr>
              <w:suppressAutoHyphens/>
              <w:autoSpaceDN w:val="0"/>
              <w:spacing w:after="0" w:line="276" w:lineRule="auto"/>
              <w:textAlignment w:val="baseline"/>
              <w:rPr>
                <w:rFonts w:ascii="Calibri" w:eastAsia="SimSun" w:hAnsi="Calibri" w:cs="Arial"/>
                <w:color w:val="000000"/>
                <w:kern w:val="3"/>
                <w:lang w:val="en-GB" w:eastAsia="sl-SI"/>
              </w:rPr>
            </w:pPr>
            <w:r w:rsidRPr="00A21835">
              <w:rPr>
                <w:rFonts w:ascii="Calibri" w:eastAsia="SimSun" w:hAnsi="Calibri" w:cs="Arial"/>
                <w:b/>
                <w:color w:val="000000"/>
                <w:kern w:val="3"/>
                <w:lang w:val="en-GB" w:eastAsia="sl-SI"/>
              </w:rPr>
              <w:t>lower display</w:t>
            </w:r>
            <w:r w:rsidRPr="00A21835">
              <w:rPr>
                <w:rFonts w:ascii="Calibri" w:eastAsia="SimSun" w:hAnsi="Calibri" w:cs="Arial"/>
                <w:color w:val="000000"/>
                <w:kern w:val="3"/>
                <w:lang w:val="en-GB" w:eastAsia="sl-SI"/>
              </w:rPr>
              <w:t xml:space="preserve"> shows current time, value of settings and parameters and warning names</w:t>
            </w:r>
          </w:p>
        </w:tc>
      </w:tr>
      <w:tr w:rsidR="00A21835" w:rsidRPr="00A21835" w14:paraId="3875D692" w14:textId="77777777" w:rsidTr="00A21835">
        <w:tc>
          <w:tcPr>
            <w:tcW w:w="2694" w:type="dxa"/>
            <w:tcMar>
              <w:top w:w="0" w:type="dxa"/>
              <w:left w:w="108" w:type="dxa"/>
              <w:bottom w:w="0" w:type="dxa"/>
              <w:right w:w="108" w:type="dxa"/>
            </w:tcMar>
            <w:vAlign w:val="center"/>
          </w:tcPr>
          <w:p w14:paraId="5A2417D1" w14:textId="77777777" w:rsidR="00A21835" w:rsidRPr="00A21835" w:rsidRDefault="00A21835" w:rsidP="00A21835">
            <w:pPr>
              <w:suppressAutoHyphens/>
              <w:autoSpaceDN w:val="0"/>
              <w:spacing w:after="0" w:line="276" w:lineRule="auto"/>
              <w:jc w:val="center"/>
              <w:textAlignment w:val="baseline"/>
              <w:rPr>
                <w:rFonts w:ascii="Calibri" w:eastAsia="SimSun" w:hAnsi="Calibri" w:cs="Arial"/>
                <w:color w:val="000000"/>
                <w:kern w:val="3"/>
                <w:lang w:val="en-GB" w:eastAsia="sl-SI"/>
              </w:rPr>
            </w:pPr>
            <w:r w:rsidRPr="00A21835">
              <w:rPr>
                <w:rFonts w:ascii="Calibri" w:eastAsia="SimSun" w:hAnsi="Calibri" w:cs="Arial"/>
                <w:noProof/>
                <w:color w:val="000000"/>
                <w:kern w:val="3"/>
                <w:lang w:val="en-US"/>
              </w:rPr>
              <w:drawing>
                <wp:inline distT="0" distB="0" distL="0" distR="0" wp14:anchorId="4D2B199D" wp14:editId="09827102">
                  <wp:extent cx="648335" cy="393700"/>
                  <wp:effectExtent l="19050" t="0" r="0" b="0"/>
                  <wp:docPr id="186" name="Slika 35" descr="zna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znak 1"/>
                          <pic:cNvPicPr>
                            <a:picLocks noChangeAspect="1" noChangeArrowheads="1"/>
                          </pic:cNvPicPr>
                        </pic:nvPicPr>
                        <pic:blipFill>
                          <a:blip r:embed="rId45" cstate="print"/>
                          <a:srcRect/>
                          <a:stretch>
                            <a:fillRect/>
                          </a:stretch>
                        </pic:blipFill>
                        <pic:spPr bwMode="auto">
                          <a:xfrm>
                            <a:off x="0" y="0"/>
                            <a:ext cx="648335" cy="393700"/>
                          </a:xfrm>
                          <a:prstGeom prst="rect">
                            <a:avLst/>
                          </a:prstGeom>
                          <a:noFill/>
                          <a:ln w="9525">
                            <a:noFill/>
                            <a:miter lim="800000"/>
                            <a:headEnd/>
                            <a:tailEnd/>
                          </a:ln>
                        </pic:spPr>
                      </pic:pic>
                    </a:graphicData>
                  </a:graphic>
                </wp:inline>
              </w:drawing>
            </w:r>
          </w:p>
        </w:tc>
        <w:tc>
          <w:tcPr>
            <w:tcW w:w="6520" w:type="dxa"/>
            <w:tcMar>
              <w:top w:w="0" w:type="dxa"/>
              <w:left w:w="108" w:type="dxa"/>
              <w:bottom w:w="0" w:type="dxa"/>
              <w:right w:w="108" w:type="dxa"/>
            </w:tcMar>
          </w:tcPr>
          <w:p w14:paraId="35B2900F" w14:textId="77777777" w:rsidR="00A21835" w:rsidRPr="00A21835" w:rsidRDefault="00A21835" w:rsidP="00A21835">
            <w:pPr>
              <w:autoSpaceDE w:val="0"/>
              <w:autoSpaceDN w:val="0"/>
              <w:adjustRightInd w:val="0"/>
              <w:spacing w:after="0" w:line="240" w:lineRule="auto"/>
              <w:rPr>
                <w:rFonts w:ascii="Calibri" w:eastAsia="SimSun" w:hAnsi="Calibri" w:cs="Calibri"/>
                <w:lang w:val="en-GB" w:eastAsia="sl-SI"/>
              </w:rPr>
            </w:pPr>
          </w:p>
          <w:p w14:paraId="1E4D4ED7" w14:textId="77777777" w:rsidR="00A21835" w:rsidRPr="00A21835" w:rsidRDefault="00A21835" w:rsidP="00A21835">
            <w:pPr>
              <w:autoSpaceDE w:val="0"/>
              <w:autoSpaceDN w:val="0"/>
              <w:adjustRightInd w:val="0"/>
              <w:spacing w:after="0" w:line="240" w:lineRule="auto"/>
              <w:rPr>
                <w:rFonts w:ascii="Calibri" w:eastAsia="SimSun" w:hAnsi="Calibri" w:cs="Tahoma"/>
                <w:kern w:val="3"/>
                <w:lang w:val="en-GB" w:eastAsia="sl-SI"/>
              </w:rPr>
            </w:pPr>
            <w:r w:rsidRPr="00A21835">
              <w:rPr>
                <w:rFonts w:ascii="Calibri" w:eastAsia="SimSun" w:hAnsi="Calibri" w:cs="Calibri"/>
                <w:lang w:val="en-GB" w:eastAsia="sl-SI"/>
              </w:rPr>
              <w:t>spark plug operation indicator</w:t>
            </w:r>
          </w:p>
          <w:p w14:paraId="16D65B36" w14:textId="77777777" w:rsidR="00A21835" w:rsidRPr="00A21835" w:rsidRDefault="00A21835" w:rsidP="00A21835">
            <w:pPr>
              <w:suppressAutoHyphens/>
              <w:autoSpaceDN w:val="0"/>
              <w:spacing w:after="0" w:line="276" w:lineRule="auto"/>
              <w:textAlignment w:val="baseline"/>
              <w:rPr>
                <w:rFonts w:ascii="Calibri" w:eastAsia="SimSun" w:hAnsi="Calibri" w:cs="Arial"/>
                <w:color w:val="000000"/>
                <w:kern w:val="3"/>
                <w:lang w:val="en-GB" w:eastAsia="sl-SI"/>
              </w:rPr>
            </w:pPr>
          </w:p>
        </w:tc>
      </w:tr>
      <w:tr w:rsidR="00A21835" w:rsidRPr="00A21835" w14:paraId="382A349F" w14:textId="77777777" w:rsidTr="00A21835">
        <w:trPr>
          <w:trHeight w:val="1094"/>
        </w:trPr>
        <w:tc>
          <w:tcPr>
            <w:tcW w:w="2694" w:type="dxa"/>
            <w:tcMar>
              <w:top w:w="0" w:type="dxa"/>
              <w:left w:w="108" w:type="dxa"/>
              <w:bottom w:w="0" w:type="dxa"/>
              <w:right w:w="108" w:type="dxa"/>
            </w:tcMar>
            <w:vAlign w:val="center"/>
          </w:tcPr>
          <w:p w14:paraId="1BB58279" w14:textId="77777777" w:rsidR="00A21835" w:rsidRPr="00A21835" w:rsidRDefault="00A21835" w:rsidP="00A21835">
            <w:pPr>
              <w:suppressAutoHyphens/>
              <w:autoSpaceDN w:val="0"/>
              <w:spacing w:after="0" w:line="276" w:lineRule="auto"/>
              <w:jc w:val="center"/>
              <w:textAlignment w:val="baseline"/>
              <w:rPr>
                <w:rFonts w:ascii="Calibri" w:eastAsia="SimSun" w:hAnsi="Calibri" w:cs="Arial"/>
                <w:color w:val="000000"/>
                <w:kern w:val="3"/>
                <w:lang w:val="en-GB" w:eastAsia="sl-SI"/>
              </w:rPr>
            </w:pPr>
            <w:r w:rsidRPr="00A21835">
              <w:rPr>
                <w:rFonts w:ascii="Calibri" w:eastAsia="SimSun" w:hAnsi="Calibri" w:cs="Arial"/>
                <w:noProof/>
                <w:color w:val="000000"/>
                <w:kern w:val="3"/>
                <w:lang w:val="en-US"/>
              </w:rPr>
              <w:drawing>
                <wp:inline distT="0" distB="0" distL="0" distR="0" wp14:anchorId="6C360C73" wp14:editId="708896DA">
                  <wp:extent cx="499745" cy="467995"/>
                  <wp:effectExtent l="19050" t="0" r="0" b="0"/>
                  <wp:docPr id="187" name="Slika 36" descr="zna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znak 2"/>
                          <pic:cNvPicPr>
                            <a:picLocks noChangeAspect="1" noChangeArrowheads="1"/>
                          </pic:cNvPicPr>
                        </pic:nvPicPr>
                        <pic:blipFill>
                          <a:blip r:embed="rId46" cstate="print"/>
                          <a:srcRect/>
                          <a:stretch>
                            <a:fillRect/>
                          </a:stretch>
                        </pic:blipFill>
                        <pic:spPr bwMode="auto">
                          <a:xfrm>
                            <a:off x="0" y="0"/>
                            <a:ext cx="499745" cy="467995"/>
                          </a:xfrm>
                          <a:prstGeom prst="rect">
                            <a:avLst/>
                          </a:prstGeom>
                          <a:noFill/>
                          <a:ln w="9525">
                            <a:noFill/>
                            <a:miter lim="800000"/>
                            <a:headEnd/>
                            <a:tailEnd/>
                          </a:ln>
                        </pic:spPr>
                      </pic:pic>
                    </a:graphicData>
                  </a:graphic>
                </wp:inline>
              </w:drawing>
            </w:r>
          </w:p>
        </w:tc>
        <w:tc>
          <w:tcPr>
            <w:tcW w:w="6520" w:type="dxa"/>
            <w:tcMar>
              <w:top w:w="0" w:type="dxa"/>
              <w:left w:w="108" w:type="dxa"/>
              <w:bottom w:w="0" w:type="dxa"/>
              <w:right w:w="108" w:type="dxa"/>
            </w:tcMar>
          </w:tcPr>
          <w:p w14:paraId="1D5B10DC" w14:textId="77777777" w:rsidR="00A21835" w:rsidRPr="00A21835" w:rsidRDefault="00A21835" w:rsidP="00A21835">
            <w:pPr>
              <w:autoSpaceDE w:val="0"/>
              <w:autoSpaceDN w:val="0"/>
              <w:adjustRightInd w:val="0"/>
              <w:spacing w:after="0" w:line="240" w:lineRule="auto"/>
              <w:rPr>
                <w:rFonts w:ascii="Calibri" w:eastAsia="SimSun" w:hAnsi="Calibri" w:cs="Calibri"/>
                <w:lang w:val="en-GB" w:eastAsia="sl-SI"/>
              </w:rPr>
            </w:pPr>
          </w:p>
          <w:p w14:paraId="49A2848A" w14:textId="77777777" w:rsidR="00A21835" w:rsidRPr="00A21835" w:rsidRDefault="00A21835" w:rsidP="00A21835">
            <w:pPr>
              <w:autoSpaceDE w:val="0"/>
              <w:autoSpaceDN w:val="0"/>
              <w:adjustRightInd w:val="0"/>
              <w:spacing w:after="0" w:line="240" w:lineRule="auto"/>
              <w:rPr>
                <w:rFonts w:ascii="Calibri" w:eastAsia="SimSun" w:hAnsi="Calibri" w:cs="Tahoma"/>
                <w:kern w:val="3"/>
                <w:lang w:val="en-GB" w:eastAsia="sl-SI"/>
              </w:rPr>
            </w:pPr>
            <w:r w:rsidRPr="00A21835">
              <w:rPr>
                <w:rFonts w:ascii="Calibri" w:eastAsia="SimSun" w:hAnsi="Calibri" w:cs="Calibri"/>
                <w:lang w:val="en-GB" w:eastAsia="sl-SI"/>
              </w:rPr>
              <w:t>pump operation indicator</w:t>
            </w:r>
          </w:p>
          <w:p w14:paraId="7AC379F2" w14:textId="77777777" w:rsidR="00A21835" w:rsidRPr="00A21835" w:rsidRDefault="00A21835" w:rsidP="00A21835">
            <w:pPr>
              <w:suppressAutoHyphens/>
              <w:autoSpaceDN w:val="0"/>
              <w:spacing w:after="0" w:line="276" w:lineRule="auto"/>
              <w:textAlignment w:val="baseline"/>
              <w:rPr>
                <w:rFonts w:ascii="Calibri" w:eastAsia="SimSun" w:hAnsi="Calibri" w:cs="Arial"/>
                <w:color w:val="000000"/>
                <w:kern w:val="3"/>
                <w:lang w:val="en-GB" w:eastAsia="sl-SI"/>
              </w:rPr>
            </w:pPr>
          </w:p>
        </w:tc>
      </w:tr>
      <w:tr w:rsidR="00A21835" w:rsidRPr="00A21835" w14:paraId="5D74E6A1" w14:textId="77777777" w:rsidTr="00A21835">
        <w:tc>
          <w:tcPr>
            <w:tcW w:w="2694" w:type="dxa"/>
            <w:tcMar>
              <w:top w:w="0" w:type="dxa"/>
              <w:left w:w="108" w:type="dxa"/>
              <w:bottom w:w="0" w:type="dxa"/>
              <w:right w:w="108" w:type="dxa"/>
            </w:tcMar>
          </w:tcPr>
          <w:p w14:paraId="46318D68" w14:textId="77777777" w:rsidR="00A21835" w:rsidRPr="00A21835" w:rsidRDefault="00A21835" w:rsidP="00A21835">
            <w:pPr>
              <w:suppressAutoHyphens/>
              <w:autoSpaceDN w:val="0"/>
              <w:spacing w:after="0" w:line="276" w:lineRule="auto"/>
              <w:jc w:val="center"/>
              <w:textAlignment w:val="baseline"/>
              <w:rPr>
                <w:rFonts w:ascii="Calibri" w:eastAsia="SimSun" w:hAnsi="Calibri" w:cs="Arial"/>
                <w:color w:val="000000"/>
                <w:kern w:val="3"/>
                <w:lang w:val="en-GB" w:eastAsia="sl-SI"/>
              </w:rPr>
            </w:pPr>
            <w:r w:rsidRPr="00A21835">
              <w:rPr>
                <w:rFonts w:ascii="Calibri" w:eastAsia="SimSun" w:hAnsi="Calibri" w:cs="Arial"/>
                <w:noProof/>
                <w:color w:val="000000"/>
                <w:kern w:val="3"/>
                <w:lang w:val="en-US"/>
              </w:rPr>
              <w:drawing>
                <wp:inline distT="0" distB="0" distL="0" distR="0" wp14:anchorId="43102BCC" wp14:editId="5E6CFBA9">
                  <wp:extent cx="627380" cy="414655"/>
                  <wp:effectExtent l="19050" t="0" r="1270" b="0"/>
                  <wp:docPr id="188" name="Slika 37" descr="zna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znak 4"/>
                          <pic:cNvPicPr>
                            <a:picLocks noChangeAspect="1" noChangeArrowheads="1"/>
                          </pic:cNvPicPr>
                        </pic:nvPicPr>
                        <pic:blipFill>
                          <a:blip r:embed="rId47" cstate="print"/>
                          <a:srcRect/>
                          <a:stretch>
                            <a:fillRect/>
                          </a:stretch>
                        </pic:blipFill>
                        <pic:spPr bwMode="auto">
                          <a:xfrm>
                            <a:off x="0" y="0"/>
                            <a:ext cx="627380" cy="414655"/>
                          </a:xfrm>
                          <a:prstGeom prst="rect">
                            <a:avLst/>
                          </a:prstGeom>
                          <a:noFill/>
                          <a:ln w="9525">
                            <a:noFill/>
                            <a:miter lim="800000"/>
                            <a:headEnd/>
                            <a:tailEnd/>
                          </a:ln>
                        </pic:spPr>
                      </pic:pic>
                    </a:graphicData>
                  </a:graphic>
                </wp:inline>
              </w:drawing>
            </w:r>
          </w:p>
        </w:tc>
        <w:tc>
          <w:tcPr>
            <w:tcW w:w="6520" w:type="dxa"/>
            <w:tcMar>
              <w:top w:w="0" w:type="dxa"/>
              <w:left w:w="108" w:type="dxa"/>
              <w:bottom w:w="0" w:type="dxa"/>
              <w:right w:w="108" w:type="dxa"/>
            </w:tcMar>
          </w:tcPr>
          <w:p w14:paraId="760A99DB" w14:textId="77777777" w:rsidR="00A21835" w:rsidRPr="00A21835" w:rsidRDefault="00A21835" w:rsidP="00A21835">
            <w:pPr>
              <w:autoSpaceDE w:val="0"/>
              <w:autoSpaceDN w:val="0"/>
              <w:adjustRightInd w:val="0"/>
              <w:spacing w:after="0" w:line="240" w:lineRule="auto"/>
              <w:rPr>
                <w:rFonts w:ascii="Calibri" w:eastAsia="SimSun" w:hAnsi="Calibri" w:cs="Calibri"/>
                <w:lang w:val="en-GB" w:eastAsia="sl-SI"/>
              </w:rPr>
            </w:pPr>
          </w:p>
          <w:p w14:paraId="0FBD66EA" w14:textId="77777777" w:rsidR="00A21835" w:rsidRPr="00A21835" w:rsidRDefault="00A21835" w:rsidP="00A21835">
            <w:pPr>
              <w:autoSpaceDE w:val="0"/>
              <w:autoSpaceDN w:val="0"/>
              <w:adjustRightInd w:val="0"/>
              <w:spacing w:after="0" w:line="240" w:lineRule="auto"/>
              <w:rPr>
                <w:rFonts w:ascii="Calibri" w:eastAsia="SimSun" w:hAnsi="Calibri" w:cs="Tahoma"/>
                <w:kern w:val="3"/>
                <w:lang w:val="en-GB" w:eastAsia="sl-SI"/>
              </w:rPr>
            </w:pPr>
            <w:r w:rsidRPr="00A21835">
              <w:rPr>
                <w:rFonts w:ascii="Calibri" w:eastAsia="SimSun" w:hAnsi="Calibri" w:cs="Calibri"/>
                <w:lang w:val="en-GB" w:eastAsia="sl-SI"/>
              </w:rPr>
              <w:t>dosing operation indicator</w:t>
            </w:r>
          </w:p>
          <w:p w14:paraId="7021D853" w14:textId="77777777" w:rsidR="00A21835" w:rsidRPr="00A21835" w:rsidRDefault="00A21835" w:rsidP="00A21835">
            <w:pPr>
              <w:suppressAutoHyphens/>
              <w:autoSpaceDN w:val="0"/>
              <w:spacing w:after="0" w:line="276" w:lineRule="auto"/>
              <w:textAlignment w:val="baseline"/>
              <w:rPr>
                <w:rFonts w:ascii="Calibri" w:eastAsia="SimSun" w:hAnsi="Calibri" w:cs="Arial"/>
                <w:color w:val="000000"/>
                <w:kern w:val="3"/>
                <w:lang w:val="en-GB" w:eastAsia="sl-SI"/>
              </w:rPr>
            </w:pPr>
          </w:p>
        </w:tc>
      </w:tr>
    </w:tbl>
    <w:p w14:paraId="68C09FB4" w14:textId="77777777" w:rsidR="00A21835" w:rsidRPr="00A21835" w:rsidRDefault="00A21835" w:rsidP="00A21835">
      <w:pPr>
        <w:suppressAutoHyphens/>
        <w:autoSpaceDN w:val="0"/>
        <w:spacing w:after="0" w:line="276" w:lineRule="auto"/>
        <w:textAlignment w:val="baseline"/>
        <w:rPr>
          <w:rFonts w:ascii="Calibri" w:eastAsia="SimSun" w:hAnsi="Calibri" w:cs="Times New Roman"/>
          <w:color w:val="000000"/>
          <w:kern w:val="3"/>
          <w:lang w:val="en-GB" w:eastAsia="sl-SI"/>
        </w:rPr>
      </w:pPr>
    </w:p>
    <w:p w14:paraId="40BBA7D7" w14:textId="77777777" w:rsidR="00A21835" w:rsidRPr="00A21835" w:rsidRDefault="00A21835" w:rsidP="00A21835">
      <w:pPr>
        <w:suppressAutoHyphens/>
        <w:autoSpaceDN w:val="0"/>
        <w:spacing w:after="0" w:line="276" w:lineRule="auto"/>
        <w:textAlignment w:val="baseline"/>
        <w:rPr>
          <w:rFonts w:ascii="Calibri" w:eastAsia="SimSun" w:hAnsi="Calibri" w:cs="Times New Roman"/>
          <w:color w:val="000000"/>
          <w:kern w:val="3"/>
          <w:lang w:val="en-GB" w:eastAsia="sl-SI"/>
        </w:rPr>
      </w:pPr>
    </w:p>
    <w:p w14:paraId="7A22A8B6" w14:textId="77777777" w:rsidR="00A21835" w:rsidRPr="00A21835" w:rsidRDefault="00A21835" w:rsidP="00A21835">
      <w:pPr>
        <w:suppressAutoHyphens/>
        <w:autoSpaceDN w:val="0"/>
        <w:spacing w:after="0" w:line="276" w:lineRule="auto"/>
        <w:textAlignment w:val="baseline"/>
        <w:rPr>
          <w:rFonts w:ascii="Calibri" w:eastAsia="SimSun" w:hAnsi="Calibri" w:cs="Times New Roman"/>
          <w:color w:val="000000"/>
          <w:kern w:val="3"/>
          <w:lang w:val="en-GB" w:eastAsia="sl-SI"/>
        </w:rPr>
      </w:pPr>
    </w:p>
    <w:p w14:paraId="1EAF4482" w14:textId="77777777" w:rsidR="00A21835" w:rsidRPr="00A21835" w:rsidRDefault="00A21835" w:rsidP="00A21835">
      <w:pPr>
        <w:suppressAutoHyphens/>
        <w:autoSpaceDN w:val="0"/>
        <w:spacing w:after="0" w:line="276" w:lineRule="auto"/>
        <w:textAlignment w:val="baseline"/>
        <w:rPr>
          <w:rFonts w:ascii="Calibri" w:eastAsia="SimSun" w:hAnsi="Calibri" w:cs="Times New Roman"/>
          <w:b/>
          <w:color w:val="000000"/>
          <w:kern w:val="3"/>
          <w:lang w:val="en-GB" w:eastAsia="sl-SI"/>
        </w:rPr>
      </w:pPr>
      <w:r w:rsidRPr="00A21835">
        <w:rPr>
          <w:rFonts w:ascii="Calibri" w:eastAsia="SimSun" w:hAnsi="Calibri" w:cs="Times New Roman"/>
          <w:b/>
          <w:color w:val="000000"/>
          <w:kern w:val="3"/>
          <w:lang w:val="en-GB" w:eastAsia="sl-SI"/>
        </w:rPr>
        <w:t>Display during boiler operation in burning phase</w:t>
      </w:r>
    </w:p>
    <w:p w14:paraId="44E3E267" w14:textId="77777777" w:rsidR="00A21835" w:rsidRPr="00A21835" w:rsidRDefault="00A21835" w:rsidP="00A21835">
      <w:pPr>
        <w:suppressAutoHyphens/>
        <w:autoSpaceDN w:val="0"/>
        <w:spacing w:after="0" w:line="276" w:lineRule="auto"/>
        <w:textAlignment w:val="baseline"/>
        <w:rPr>
          <w:rFonts w:ascii="Calibri" w:eastAsia="SimSun" w:hAnsi="Calibri" w:cs="Times New Roman"/>
          <w:b/>
          <w:color w:val="000000"/>
          <w:kern w:val="3"/>
          <w:lang w:val="en-GB" w:eastAsia="sl-SI"/>
        </w:rPr>
      </w:pPr>
    </w:p>
    <w:p w14:paraId="75716594" w14:textId="77777777" w:rsidR="00A21835" w:rsidRPr="00A21835" w:rsidRDefault="00A21835" w:rsidP="00A21835">
      <w:pPr>
        <w:suppressAutoHyphens/>
        <w:autoSpaceDN w:val="0"/>
        <w:spacing w:after="0" w:line="276" w:lineRule="auto"/>
        <w:textAlignment w:val="baseline"/>
        <w:rPr>
          <w:rFonts w:ascii="Calibri" w:eastAsia="SimSun" w:hAnsi="Calibri" w:cs="Times New Roman"/>
          <w:color w:val="000000"/>
          <w:kern w:val="3"/>
          <w:lang w:val="en-GB" w:eastAsia="sl-SI"/>
        </w:rPr>
      </w:pPr>
    </w:p>
    <w:tbl>
      <w:tblPr>
        <w:tblW w:w="9214" w:type="dxa"/>
        <w:tblInd w:w="108" w:type="dxa"/>
        <w:tblLayout w:type="fixed"/>
        <w:tblCellMar>
          <w:left w:w="10" w:type="dxa"/>
          <w:right w:w="10" w:type="dxa"/>
        </w:tblCellMar>
        <w:tblLook w:val="0000" w:firstRow="0" w:lastRow="0" w:firstColumn="0" w:lastColumn="0" w:noHBand="0" w:noVBand="0"/>
      </w:tblPr>
      <w:tblGrid>
        <w:gridCol w:w="2552"/>
        <w:gridCol w:w="6662"/>
      </w:tblGrid>
      <w:tr w:rsidR="00A21835" w:rsidRPr="00A21835" w14:paraId="5CC3BB68" w14:textId="77777777" w:rsidTr="00A21835">
        <w:trPr>
          <w:trHeight w:val="99"/>
        </w:trPr>
        <w:tc>
          <w:tcPr>
            <w:tcW w:w="2552" w:type="dxa"/>
            <w:tcBorders>
              <w:bottom w:val="single" w:sz="4" w:space="0" w:color="BFBFBF"/>
            </w:tcBorders>
            <w:tcMar>
              <w:top w:w="0" w:type="dxa"/>
              <w:left w:w="108" w:type="dxa"/>
              <w:bottom w:w="0" w:type="dxa"/>
              <w:right w:w="108" w:type="dxa"/>
            </w:tcMar>
          </w:tcPr>
          <w:p w14:paraId="1A52C8A4" w14:textId="77777777" w:rsidR="00A21835" w:rsidRPr="00A21835" w:rsidRDefault="00A21835" w:rsidP="00A21835">
            <w:pPr>
              <w:suppressAutoHyphens/>
              <w:autoSpaceDN w:val="0"/>
              <w:spacing w:after="0" w:line="276" w:lineRule="auto"/>
              <w:textAlignment w:val="baseline"/>
              <w:rPr>
                <w:rFonts w:ascii="Calibri" w:eastAsia="SimSun" w:hAnsi="Calibri" w:cs="Arial"/>
                <w:color w:val="000000"/>
                <w:kern w:val="3"/>
                <w:lang w:val="en-GB" w:eastAsia="sl-SI"/>
              </w:rPr>
            </w:pPr>
            <w:r w:rsidRPr="00A21835">
              <w:rPr>
                <w:rFonts w:ascii="Calibri" w:eastAsia="SimSun" w:hAnsi="Calibri" w:cs="Arial"/>
                <w:color w:val="000000"/>
                <w:kern w:val="3"/>
                <w:lang w:val="en-GB" w:eastAsia="sl-SI"/>
              </w:rPr>
              <w:t>Upper display:</w:t>
            </w:r>
          </w:p>
        </w:tc>
        <w:tc>
          <w:tcPr>
            <w:tcW w:w="6662" w:type="dxa"/>
            <w:tcBorders>
              <w:bottom w:val="single" w:sz="4" w:space="0" w:color="BFBFBF"/>
            </w:tcBorders>
            <w:tcMar>
              <w:top w:w="0" w:type="dxa"/>
              <w:left w:w="108" w:type="dxa"/>
              <w:bottom w:w="0" w:type="dxa"/>
              <w:right w:w="108" w:type="dxa"/>
            </w:tcMar>
          </w:tcPr>
          <w:p w14:paraId="74E80860" w14:textId="77777777" w:rsidR="00A21835" w:rsidRPr="00A21835" w:rsidRDefault="00A21835" w:rsidP="00A21835">
            <w:pPr>
              <w:suppressAutoHyphens/>
              <w:autoSpaceDN w:val="0"/>
              <w:spacing w:after="0" w:line="276" w:lineRule="auto"/>
              <w:jc w:val="both"/>
              <w:textAlignment w:val="baseline"/>
              <w:rPr>
                <w:rFonts w:ascii="Calibri" w:eastAsia="SimSun" w:hAnsi="Calibri" w:cs="Arial"/>
                <w:color w:val="000000"/>
                <w:kern w:val="3"/>
                <w:lang w:val="en-GB" w:eastAsia="sl-SI"/>
              </w:rPr>
            </w:pPr>
            <w:r w:rsidRPr="00A21835">
              <w:rPr>
                <w:rFonts w:ascii="Calibri" w:eastAsia="SimSun" w:hAnsi="Calibri" w:cs="Arial"/>
                <w:color w:val="000000"/>
                <w:kern w:val="3"/>
                <w:lang w:val="en-GB" w:eastAsia="sl-SI"/>
              </w:rPr>
              <w:t>upper display alternately shows:</w:t>
            </w:r>
          </w:p>
          <w:p w14:paraId="0496520D" w14:textId="77777777" w:rsidR="00A21835" w:rsidRPr="00A21835" w:rsidRDefault="00A21835" w:rsidP="00A21835">
            <w:pPr>
              <w:suppressAutoHyphens/>
              <w:autoSpaceDN w:val="0"/>
              <w:spacing w:after="0" w:line="276" w:lineRule="auto"/>
              <w:jc w:val="both"/>
              <w:textAlignment w:val="baseline"/>
              <w:rPr>
                <w:rFonts w:ascii="Calibri" w:eastAsia="SimSun" w:hAnsi="Calibri" w:cs="Arial"/>
                <w:color w:val="000000"/>
                <w:kern w:val="3"/>
                <w:lang w:val="en-GB" w:eastAsia="sl-SI"/>
              </w:rPr>
            </w:pPr>
            <w:r w:rsidRPr="00A21835">
              <w:rPr>
                <w:rFonts w:ascii="Calibri" w:eastAsia="SimSun" w:hAnsi="Calibri" w:cs="Arial"/>
                <w:color w:val="FF0000"/>
                <w:kern w:val="3"/>
                <w:lang w:val="en-GB" w:eastAsia="sl-SI"/>
              </w:rPr>
              <w:t xml:space="preserve">BURN </w:t>
            </w:r>
            <w:r w:rsidRPr="00A21835">
              <w:rPr>
                <w:rFonts w:ascii="Calibri" w:eastAsia="SimSun" w:hAnsi="Calibri" w:cs="Arial"/>
                <w:color w:val="000000"/>
                <w:kern w:val="3"/>
                <w:lang w:val="en-GB" w:eastAsia="sl-SI"/>
              </w:rPr>
              <w:t>and then</w:t>
            </w:r>
            <w:r w:rsidRPr="00A21835">
              <w:rPr>
                <w:rFonts w:ascii="Calibri" w:eastAsia="SimSun" w:hAnsi="Calibri" w:cs="Arial"/>
                <w:color w:val="FF0000"/>
                <w:kern w:val="3"/>
                <w:lang w:val="en-GB" w:eastAsia="sl-SI"/>
              </w:rPr>
              <w:t xml:space="preserve"> P5D5</w:t>
            </w:r>
            <w:r w:rsidRPr="00A21835">
              <w:rPr>
                <w:rFonts w:ascii="Calibri" w:eastAsia="SimSun" w:hAnsi="Calibri" w:cs="Arial"/>
                <w:kern w:val="3"/>
                <w:lang w:val="en-GB" w:eastAsia="sl-SI"/>
              </w:rPr>
              <w:t>, where</w:t>
            </w:r>
            <w:r w:rsidRPr="00A21835">
              <w:rPr>
                <w:rFonts w:ascii="Calibri" w:eastAsia="SimSun" w:hAnsi="Calibri" w:cs="Arial"/>
                <w:color w:val="FF0000"/>
                <w:kern w:val="3"/>
                <w:lang w:val="en-GB" w:eastAsia="sl-SI"/>
              </w:rPr>
              <w:t xml:space="preserve"> </w:t>
            </w:r>
            <w:proofErr w:type="spellStart"/>
            <w:r w:rsidRPr="00A21835">
              <w:rPr>
                <w:rFonts w:ascii="Calibri" w:eastAsia="SimSun" w:hAnsi="Calibri" w:cs="Arial"/>
                <w:color w:val="FF0000"/>
                <w:kern w:val="3"/>
                <w:lang w:val="en-GB" w:eastAsia="sl-SI"/>
              </w:rPr>
              <w:t>Px</w:t>
            </w:r>
            <w:proofErr w:type="spellEnd"/>
            <w:r w:rsidRPr="00A21835">
              <w:rPr>
                <w:rFonts w:ascii="Calibri" w:eastAsia="SimSun" w:hAnsi="Calibri" w:cs="Arial"/>
                <w:color w:val="000000"/>
                <w:kern w:val="3"/>
                <w:lang w:val="en-GB" w:eastAsia="sl-SI"/>
              </w:rPr>
              <w:t xml:space="preserve"> means actual current operation power and </w:t>
            </w:r>
            <w:r w:rsidRPr="00A21835">
              <w:rPr>
                <w:rFonts w:ascii="Calibri" w:eastAsia="SimSun" w:hAnsi="Calibri" w:cs="Arial"/>
                <w:color w:val="FF0000"/>
                <w:kern w:val="3"/>
                <w:lang w:val="en-GB" w:eastAsia="sl-SI"/>
              </w:rPr>
              <w:t xml:space="preserve">DX </w:t>
            </w:r>
            <w:r w:rsidRPr="00A21835">
              <w:rPr>
                <w:rFonts w:ascii="Calibri" w:eastAsia="SimSun" w:hAnsi="Calibri" w:cs="Arial"/>
                <w:color w:val="000000"/>
                <w:kern w:val="3"/>
                <w:lang w:val="en-GB" w:eastAsia="sl-SI"/>
              </w:rPr>
              <w:t>set operation power</w:t>
            </w:r>
          </w:p>
          <w:p w14:paraId="15D663EA" w14:textId="77777777" w:rsidR="00A21835" w:rsidRPr="00A21835" w:rsidRDefault="00A21835" w:rsidP="00A21835">
            <w:pPr>
              <w:suppressAutoHyphens/>
              <w:autoSpaceDN w:val="0"/>
              <w:spacing w:after="0" w:line="276" w:lineRule="auto"/>
              <w:jc w:val="both"/>
              <w:textAlignment w:val="baseline"/>
              <w:rPr>
                <w:rFonts w:ascii="Calibri" w:eastAsia="SimSun" w:hAnsi="Calibri" w:cs="Arial"/>
                <w:color w:val="000000"/>
                <w:kern w:val="3"/>
                <w:sz w:val="16"/>
                <w:szCs w:val="16"/>
                <w:lang w:val="en-GB" w:eastAsia="sl-SI"/>
              </w:rPr>
            </w:pPr>
          </w:p>
        </w:tc>
      </w:tr>
      <w:tr w:rsidR="00A21835" w:rsidRPr="00A21835" w14:paraId="547D939E" w14:textId="77777777" w:rsidTr="00A21835">
        <w:trPr>
          <w:trHeight w:val="360"/>
        </w:trPr>
        <w:tc>
          <w:tcPr>
            <w:tcW w:w="2552" w:type="dxa"/>
            <w:tcBorders>
              <w:top w:val="single" w:sz="4" w:space="0" w:color="BFBFBF"/>
              <w:bottom w:val="single" w:sz="4" w:space="0" w:color="BFBFBF"/>
            </w:tcBorders>
            <w:tcMar>
              <w:top w:w="0" w:type="dxa"/>
              <w:left w:w="108" w:type="dxa"/>
              <w:bottom w:w="0" w:type="dxa"/>
              <w:right w:w="108" w:type="dxa"/>
            </w:tcMar>
          </w:tcPr>
          <w:p w14:paraId="5BF975D9" w14:textId="77777777" w:rsidR="00A21835" w:rsidRPr="00A21835" w:rsidRDefault="00A21835" w:rsidP="00A21835">
            <w:pPr>
              <w:suppressAutoHyphens/>
              <w:autoSpaceDN w:val="0"/>
              <w:spacing w:after="0" w:line="276" w:lineRule="auto"/>
              <w:textAlignment w:val="baseline"/>
              <w:rPr>
                <w:rFonts w:ascii="Calibri" w:eastAsia="SimSun" w:hAnsi="Calibri" w:cs="Arial"/>
                <w:color w:val="000000"/>
                <w:kern w:val="3"/>
                <w:sz w:val="16"/>
                <w:szCs w:val="16"/>
                <w:lang w:val="en-GB" w:eastAsia="sl-SI"/>
              </w:rPr>
            </w:pPr>
          </w:p>
          <w:p w14:paraId="0C2AE359" w14:textId="77777777" w:rsidR="00A21835" w:rsidRPr="00A21835" w:rsidRDefault="00A21835" w:rsidP="00A21835">
            <w:pPr>
              <w:suppressAutoHyphens/>
              <w:autoSpaceDN w:val="0"/>
              <w:spacing w:after="0" w:line="276" w:lineRule="auto"/>
              <w:textAlignment w:val="baseline"/>
              <w:rPr>
                <w:rFonts w:ascii="Calibri" w:eastAsia="SimSun" w:hAnsi="Calibri" w:cs="Arial"/>
                <w:color w:val="000000"/>
                <w:kern w:val="3"/>
                <w:lang w:val="en-GB" w:eastAsia="sl-SI"/>
              </w:rPr>
            </w:pPr>
            <w:r w:rsidRPr="00A21835">
              <w:rPr>
                <w:rFonts w:ascii="Calibri" w:eastAsia="SimSun" w:hAnsi="Calibri" w:cs="Arial"/>
                <w:color w:val="000000"/>
                <w:kern w:val="3"/>
                <w:lang w:val="en-GB" w:eastAsia="sl-SI"/>
              </w:rPr>
              <w:t>Lower display:</w:t>
            </w:r>
          </w:p>
        </w:tc>
        <w:tc>
          <w:tcPr>
            <w:tcW w:w="6662" w:type="dxa"/>
            <w:tcBorders>
              <w:top w:val="single" w:sz="4" w:space="0" w:color="BFBFBF"/>
              <w:bottom w:val="single" w:sz="4" w:space="0" w:color="BFBFBF"/>
            </w:tcBorders>
            <w:tcMar>
              <w:top w:w="0" w:type="dxa"/>
              <w:left w:w="108" w:type="dxa"/>
              <w:bottom w:w="0" w:type="dxa"/>
              <w:right w:w="108" w:type="dxa"/>
            </w:tcMar>
          </w:tcPr>
          <w:p w14:paraId="646074D1" w14:textId="77777777" w:rsidR="00A21835" w:rsidRPr="00A21835" w:rsidRDefault="00A21835" w:rsidP="00A21835">
            <w:pPr>
              <w:suppressAutoHyphens/>
              <w:autoSpaceDN w:val="0"/>
              <w:spacing w:after="0" w:line="276" w:lineRule="auto"/>
              <w:jc w:val="both"/>
              <w:textAlignment w:val="baseline"/>
              <w:rPr>
                <w:rFonts w:ascii="Calibri" w:eastAsia="SimSun" w:hAnsi="Calibri" w:cs="Arial"/>
                <w:color w:val="000000"/>
                <w:kern w:val="3"/>
                <w:sz w:val="16"/>
                <w:szCs w:val="16"/>
                <w:lang w:val="en-GB" w:eastAsia="sl-SI"/>
              </w:rPr>
            </w:pPr>
          </w:p>
          <w:p w14:paraId="636E6B90" w14:textId="77777777" w:rsidR="00A21835" w:rsidRPr="00A21835" w:rsidRDefault="00A21835" w:rsidP="00A21835">
            <w:pPr>
              <w:suppressAutoHyphens/>
              <w:autoSpaceDN w:val="0"/>
              <w:spacing w:after="0" w:line="276" w:lineRule="auto"/>
              <w:jc w:val="both"/>
              <w:textAlignment w:val="baseline"/>
              <w:rPr>
                <w:rFonts w:ascii="Calibri" w:eastAsia="SimSun" w:hAnsi="Calibri" w:cs="Arial"/>
                <w:color w:val="000000"/>
                <w:kern w:val="3"/>
                <w:lang w:val="en-GB" w:eastAsia="sl-SI"/>
              </w:rPr>
            </w:pPr>
            <w:r w:rsidRPr="00A21835">
              <w:rPr>
                <w:rFonts w:ascii="Calibri" w:eastAsia="SimSun" w:hAnsi="Calibri" w:cs="Arial"/>
                <w:color w:val="000000"/>
                <w:kern w:val="3"/>
                <w:lang w:val="en-GB" w:eastAsia="sl-SI"/>
              </w:rPr>
              <w:t>lower display alternately shows:</w:t>
            </w:r>
          </w:p>
          <w:p w14:paraId="1E2153E6" w14:textId="77777777" w:rsidR="00A21835" w:rsidRPr="00A21835" w:rsidRDefault="00A21835" w:rsidP="00A21835">
            <w:pPr>
              <w:suppressAutoHyphens/>
              <w:autoSpaceDN w:val="0"/>
              <w:spacing w:after="0" w:line="276" w:lineRule="auto"/>
              <w:jc w:val="both"/>
              <w:textAlignment w:val="baseline"/>
              <w:rPr>
                <w:rFonts w:ascii="Calibri" w:eastAsia="SimSun" w:hAnsi="Calibri" w:cs="Arial"/>
                <w:color w:val="000000"/>
                <w:kern w:val="3"/>
                <w:lang w:val="en-GB" w:eastAsia="sl-SI"/>
              </w:rPr>
            </w:pPr>
            <w:r w:rsidRPr="00A21835">
              <w:rPr>
                <w:rFonts w:ascii="Calibri" w:eastAsia="SimSun" w:hAnsi="Calibri" w:cs="Arial"/>
                <w:color w:val="000000"/>
                <w:kern w:val="3"/>
                <w:lang w:val="en-GB" w:eastAsia="sl-SI"/>
              </w:rPr>
              <w:t xml:space="preserve">Temperature of smoke gases: </w:t>
            </w:r>
            <w:r w:rsidRPr="00A21835">
              <w:rPr>
                <w:rFonts w:ascii="Calibri" w:eastAsia="SimSun" w:hAnsi="Calibri" w:cs="Arial"/>
                <w:color w:val="FF0000"/>
                <w:kern w:val="3"/>
                <w:lang w:val="en-GB" w:eastAsia="sl-SI"/>
              </w:rPr>
              <w:t>155</w:t>
            </w:r>
          </w:p>
          <w:p w14:paraId="7F9C5732" w14:textId="77777777" w:rsidR="00A21835" w:rsidRPr="00A21835" w:rsidRDefault="00A21835" w:rsidP="00A21835">
            <w:pPr>
              <w:suppressAutoHyphens/>
              <w:autoSpaceDN w:val="0"/>
              <w:spacing w:after="0" w:line="276" w:lineRule="auto"/>
              <w:jc w:val="both"/>
              <w:textAlignment w:val="baseline"/>
              <w:rPr>
                <w:rFonts w:ascii="Calibri" w:eastAsia="SimSun" w:hAnsi="Calibri" w:cs="Arial"/>
                <w:color w:val="000000"/>
                <w:kern w:val="3"/>
                <w:lang w:val="en-GB" w:eastAsia="sl-SI"/>
              </w:rPr>
            </w:pPr>
            <w:r w:rsidRPr="00A21835">
              <w:rPr>
                <w:rFonts w:ascii="Calibri" w:eastAsia="SimSun" w:hAnsi="Calibri" w:cs="Arial"/>
                <w:color w:val="000000"/>
                <w:kern w:val="3"/>
                <w:lang w:val="en-GB" w:eastAsia="sl-SI"/>
              </w:rPr>
              <w:t xml:space="preserve">Temperature of water in the boiler: </w:t>
            </w:r>
            <w:r w:rsidRPr="00A21835">
              <w:rPr>
                <w:rFonts w:ascii="Calibri" w:eastAsia="SimSun" w:hAnsi="Calibri" w:cs="Arial"/>
                <w:color w:val="FF0000"/>
                <w:kern w:val="3"/>
                <w:lang w:val="en-GB" w:eastAsia="sl-SI"/>
              </w:rPr>
              <w:t>B72</w:t>
            </w:r>
          </w:p>
          <w:p w14:paraId="2BCA25A8" w14:textId="77777777" w:rsidR="00A21835" w:rsidRPr="00A21835" w:rsidRDefault="00A21835" w:rsidP="00A21835">
            <w:pPr>
              <w:suppressAutoHyphens/>
              <w:autoSpaceDN w:val="0"/>
              <w:spacing w:after="0" w:line="276" w:lineRule="auto"/>
              <w:jc w:val="both"/>
              <w:textAlignment w:val="baseline"/>
              <w:rPr>
                <w:rFonts w:ascii="Calibri" w:eastAsia="SimSun" w:hAnsi="Calibri" w:cs="Arial"/>
                <w:color w:val="FF0000"/>
                <w:kern w:val="3"/>
                <w:lang w:val="en-GB" w:eastAsia="sl-SI"/>
              </w:rPr>
            </w:pPr>
            <w:r w:rsidRPr="00A21835">
              <w:rPr>
                <w:rFonts w:ascii="Calibri" w:eastAsia="SimSun" w:hAnsi="Calibri" w:cs="Arial"/>
                <w:color w:val="000000"/>
                <w:kern w:val="3"/>
                <w:lang w:val="en-GB" w:eastAsia="sl-SI"/>
              </w:rPr>
              <w:t xml:space="preserve">Temperature of return water: </w:t>
            </w:r>
            <w:r w:rsidRPr="00A21835">
              <w:rPr>
                <w:rFonts w:ascii="Calibri" w:eastAsia="SimSun" w:hAnsi="Calibri" w:cs="Arial"/>
                <w:color w:val="FF0000"/>
                <w:kern w:val="3"/>
                <w:lang w:val="en-GB" w:eastAsia="sl-SI"/>
              </w:rPr>
              <w:t>r45</w:t>
            </w:r>
          </w:p>
          <w:p w14:paraId="051367B1" w14:textId="77777777" w:rsidR="00A21835" w:rsidRPr="00A21835" w:rsidRDefault="00A21835" w:rsidP="00A21835">
            <w:pPr>
              <w:suppressAutoHyphens/>
              <w:autoSpaceDN w:val="0"/>
              <w:spacing w:after="0" w:line="276" w:lineRule="auto"/>
              <w:jc w:val="both"/>
              <w:textAlignment w:val="baseline"/>
              <w:rPr>
                <w:rFonts w:ascii="Calibri" w:eastAsia="SimSun" w:hAnsi="Calibri" w:cs="Arial"/>
                <w:color w:val="000000"/>
                <w:kern w:val="3"/>
                <w:sz w:val="16"/>
                <w:szCs w:val="16"/>
                <w:lang w:val="en-GB" w:eastAsia="sl-SI"/>
              </w:rPr>
            </w:pPr>
          </w:p>
        </w:tc>
      </w:tr>
    </w:tbl>
    <w:p w14:paraId="7094F594" w14:textId="77777777" w:rsidR="00A21835" w:rsidRPr="00A21835" w:rsidRDefault="00A21835" w:rsidP="00A21835">
      <w:pPr>
        <w:suppressAutoHyphens/>
        <w:autoSpaceDN w:val="0"/>
        <w:spacing w:after="0" w:line="276" w:lineRule="auto"/>
        <w:textAlignment w:val="baseline"/>
        <w:rPr>
          <w:rFonts w:ascii="Calibri" w:eastAsia="SimSun" w:hAnsi="Calibri" w:cs="Times New Roman"/>
          <w:color w:val="000000"/>
          <w:kern w:val="3"/>
          <w:lang w:val="en-GB" w:eastAsia="sl-SI"/>
        </w:rPr>
      </w:pPr>
    </w:p>
    <w:p w14:paraId="1D9E1F29" w14:textId="77777777" w:rsidR="00A21835" w:rsidRPr="00A21835" w:rsidRDefault="00A21835" w:rsidP="00A21835">
      <w:pPr>
        <w:suppressAutoHyphens/>
        <w:autoSpaceDN w:val="0"/>
        <w:spacing w:after="0" w:line="276" w:lineRule="auto"/>
        <w:textAlignment w:val="baseline"/>
        <w:rPr>
          <w:rFonts w:ascii="Calibri" w:eastAsia="SimSun" w:hAnsi="Calibri" w:cs="Times New Roman"/>
          <w:color w:val="000000"/>
          <w:kern w:val="3"/>
          <w:lang w:val="en-GB" w:eastAsia="sl-SI"/>
        </w:rPr>
      </w:pPr>
    </w:p>
    <w:p w14:paraId="561E2D0D" w14:textId="77777777" w:rsidR="00A21835" w:rsidRPr="00A21835" w:rsidRDefault="00A21835" w:rsidP="00A21835">
      <w:pPr>
        <w:spacing w:after="0" w:line="240" w:lineRule="auto"/>
        <w:rPr>
          <w:rFonts w:ascii="Calibri" w:eastAsia="SimSun" w:hAnsi="Calibri" w:cs="Tahoma"/>
          <w:b/>
          <w:kern w:val="3"/>
          <w:lang w:val="en-GB" w:eastAsia="sl-SI"/>
        </w:rPr>
      </w:pPr>
      <w:r w:rsidRPr="00A21835">
        <w:rPr>
          <w:rFonts w:ascii="Calibri" w:eastAsia="SimSun" w:hAnsi="Calibri" w:cs="Tahoma"/>
          <w:b/>
          <w:kern w:val="3"/>
          <w:lang w:val="en-GB" w:eastAsia="sl-SI"/>
        </w:rPr>
        <w:t>Display during boiler standstill:</w:t>
      </w:r>
    </w:p>
    <w:p w14:paraId="5EB33EA9" w14:textId="77777777" w:rsidR="00A21835" w:rsidRPr="00A21835" w:rsidRDefault="00A21835" w:rsidP="00A21835">
      <w:pPr>
        <w:suppressAutoHyphens/>
        <w:autoSpaceDN w:val="0"/>
        <w:spacing w:after="0" w:line="276" w:lineRule="auto"/>
        <w:textAlignment w:val="baseline"/>
        <w:rPr>
          <w:rFonts w:ascii="Calibri" w:eastAsia="SimSun" w:hAnsi="Calibri" w:cs="Times New Roman"/>
          <w:b/>
          <w:color w:val="000000"/>
          <w:kern w:val="3"/>
          <w:lang w:val="en-GB" w:eastAsia="sl-SI"/>
        </w:rPr>
      </w:pPr>
    </w:p>
    <w:tbl>
      <w:tblPr>
        <w:tblW w:w="5895" w:type="dxa"/>
        <w:tblInd w:w="108" w:type="dxa"/>
        <w:tblLayout w:type="fixed"/>
        <w:tblCellMar>
          <w:left w:w="10" w:type="dxa"/>
          <w:right w:w="10" w:type="dxa"/>
        </w:tblCellMar>
        <w:tblLook w:val="0000" w:firstRow="0" w:lastRow="0" w:firstColumn="0" w:lastColumn="0" w:noHBand="0" w:noVBand="0"/>
      </w:tblPr>
      <w:tblGrid>
        <w:gridCol w:w="2839"/>
        <w:gridCol w:w="3056"/>
      </w:tblGrid>
      <w:tr w:rsidR="00A21835" w:rsidRPr="00A21835" w14:paraId="2B2CBDE0" w14:textId="77777777" w:rsidTr="00A21835">
        <w:trPr>
          <w:trHeight w:val="119"/>
        </w:trPr>
        <w:tc>
          <w:tcPr>
            <w:tcW w:w="2839" w:type="dxa"/>
            <w:tcBorders>
              <w:bottom w:val="single" w:sz="4" w:space="0" w:color="BFBFBF"/>
            </w:tcBorders>
            <w:tcMar>
              <w:top w:w="0" w:type="dxa"/>
              <w:left w:w="108" w:type="dxa"/>
              <w:bottom w:w="0" w:type="dxa"/>
              <w:right w:w="108" w:type="dxa"/>
            </w:tcMar>
          </w:tcPr>
          <w:p w14:paraId="1D77CBAA" w14:textId="77777777" w:rsidR="00A21835" w:rsidRPr="00A21835" w:rsidRDefault="00A21835" w:rsidP="00A21835">
            <w:pPr>
              <w:suppressAutoHyphens/>
              <w:autoSpaceDN w:val="0"/>
              <w:spacing w:after="0" w:line="276" w:lineRule="auto"/>
              <w:textAlignment w:val="baseline"/>
              <w:rPr>
                <w:rFonts w:ascii="Calibri" w:eastAsia="SimSun" w:hAnsi="Calibri" w:cs="Arial"/>
                <w:color w:val="000000"/>
                <w:kern w:val="3"/>
                <w:lang w:val="en-GB" w:eastAsia="sl-SI"/>
              </w:rPr>
            </w:pPr>
            <w:r w:rsidRPr="00A21835">
              <w:rPr>
                <w:rFonts w:ascii="Calibri" w:eastAsia="SimSun" w:hAnsi="Calibri" w:cs="Arial"/>
                <w:color w:val="000000"/>
                <w:kern w:val="3"/>
                <w:lang w:val="en-GB" w:eastAsia="sl-SI"/>
              </w:rPr>
              <w:t>Upper display:</w:t>
            </w:r>
          </w:p>
        </w:tc>
        <w:tc>
          <w:tcPr>
            <w:tcW w:w="3056" w:type="dxa"/>
            <w:tcBorders>
              <w:bottom w:val="single" w:sz="4" w:space="0" w:color="BFBFBF"/>
            </w:tcBorders>
            <w:tcMar>
              <w:top w:w="0" w:type="dxa"/>
              <w:left w:w="108" w:type="dxa"/>
              <w:bottom w:w="0" w:type="dxa"/>
              <w:right w:w="108" w:type="dxa"/>
            </w:tcMar>
          </w:tcPr>
          <w:p w14:paraId="17CCEC50" w14:textId="77777777" w:rsidR="00A21835" w:rsidRPr="00A21835" w:rsidRDefault="00A21835" w:rsidP="00A21835">
            <w:pPr>
              <w:suppressAutoHyphens/>
              <w:autoSpaceDN w:val="0"/>
              <w:spacing w:after="0" w:line="276" w:lineRule="auto"/>
              <w:textAlignment w:val="baseline"/>
              <w:rPr>
                <w:rFonts w:ascii="Calibri" w:eastAsia="SimSun" w:hAnsi="Calibri" w:cs="Arial"/>
                <w:color w:val="FF0000"/>
                <w:kern w:val="3"/>
                <w:lang w:val="en-GB" w:eastAsia="sl-SI"/>
              </w:rPr>
            </w:pPr>
            <w:r w:rsidRPr="00A21835">
              <w:rPr>
                <w:rFonts w:ascii="Calibri" w:eastAsia="SimSun" w:hAnsi="Calibri" w:cs="Arial"/>
                <w:color w:val="FF0000"/>
                <w:kern w:val="3"/>
                <w:lang w:val="en-GB" w:eastAsia="sl-SI"/>
              </w:rPr>
              <w:t>OFF</w:t>
            </w:r>
          </w:p>
          <w:p w14:paraId="2B926B57" w14:textId="77777777" w:rsidR="00A21835" w:rsidRPr="00A21835" w:rsidRDefault="00A21835" w:rsidP="00A21835">
            <w:pPr>
              <w:suppressAutoHyphens/>
              <w:autoSpaceDN w:val="0"/>
              <w:spacing w:after="0" w:line="276" w:lineRule="auto"/>
              <w:textAlignment w:val="baseline"/>
              <w:rPr>
                <w:rFonts w:ascii="Calibri" w:eastAsia="SimSun" w:hAnsi="Calibri" w:cs="Arial"/>
                <w:color w:val="000000"/>
                <w:kern w:val="3"/>
                <w:lang w:val="en-GB" w:eastAsia="sl-SI"/>
              </w:rPr>
            </w:pPr>
          </w:p>
        </w:tc>
      </w:tr>
      <w:tr w:rsidR="00A21835" w:rsidRPr="00A21835" w14:paraId="4A7C9BB3" w14:textId="77777777" w:rsidTr="00A21835">
        <w:trPr>
          <w:trHeight w:val="85"/>
        </w:trPr>
        <w:tc>
          <w:tcPr>
            <w:tcW w:w="2839" w:type="dxa"/>
            <w:tcBorders>
              <w:top w:val="single" w:sz="4" w:space="0" w:color="BFBFBF"/>
              <w:bottom w:val="single" w:sz="4" w:space="0" w:color="BFBFBF"/>
            </w:tcBorders>
            <w:tcMar>
              <w:top w:w="0" w:type="dxa"/>
              <w:left w:w="108" w:type="dxa"/>
              <w:bottom w:w="0" w:type="dxa"/>
              <w:right w:w="108" w:type="dxa"/>
            </w:tcMar>
          </w:tcPr>
          <w:p w14:paraId="6E7D08F9" w14:textId="77777777" w:rsidR="00A21835" w:rsidRPr="00A21835" w:rsidRDefault="00A21835" w:rsidP="00A21835">
            <w:pPr>
              <w:suppressAutoHyphens/>
              <w:autoSpaceDN w:val="0"/>
              <w:spacing w:after="0" w:line="276" w:lineRule="auto"/>
              <w:textAlignment w:val="baseline"/>
              <w:rPr>
                <w:rFonts w:ascii="Calibri" w:eastAsia="SimSun" w:hAnsi="Calibri" w:cs="Arial"/>
                <w:color w:val="000000"/>
                <w:kern w:val="3"/>
                <w:sz w:val="16"/>
                <w:szCs w:val="16"/>
                <w:lang w:val="en-GB" w:eastAsia="sl-SI"/>
              </w:rPr>
            </w:pPr>
          </w:p>
          <w:p w14:paraId="4DCE270D" w14:textId="77777777" w:rsidR="00A21835" w:rsidRPr="00A21835" w:rsidRDefault="00A21835" w:rsidP="00A21835">
            <w:pPr>
              <w:suppressAutoHyphens/>
              <w:autoSpaceDN w:val="0"/>
              <w:spacing w:after="0" w:line="276" w:lineRule="auto"/>
              <w:textAlignment w:val="baseline"/>
              <w:rPr>
                <w:rFonts w:ascii="Calibri" w:eastAsia="SimSun" w:hAnsi="Calibri" w:cs="Arial"/>
                <w:color w:val="000000"/>
                <w:kern w:val="3"/>
                <w:lang w:val="en-GB" w:eastAsia="sl-SI"/>
              </w:rPr>
            </w:pPr>
            <w:r w:rsidRPr="00A21835">
              <w:rPr>
                <w:rFonts w:ascii="Calibri" w:eastAsia="SimSun" w:hAnsi="Calibri" w:cs="Arial"/>
                <w:color w:val="000000"/>
                <w:kern w:val="3"/>
                <w:lang w:val="en-GB" w:eastAsia="sl-SI"/>
              </w:rPr>
              <w:t>Lower display:</w:t>
            </w:r>
          </w:p>
        </w:tc>
        <w:tc>
          <w:tcPr>
            <w:tcW w:w="3056" w:type="dxa"/>
            <w:tcBorders>
              <w:top w:val="single" w:sz="4" w:space="0" w:color="BFBFBF"/>
              <w:bottom w:val="single" w:sz="4" w:space="0" w:color="BFBFBF"/>
            </w:tcBorders>
            <w:tcMar>
              <w:top w:w="0" w:type="dxa"/>
              <w:left w:w="108" w:type="dxa"/>
              <w:bottom w:w="0" w:type="dxa"/>
              <w:right w:w="108" w:type="dxa"/>
            </w:tcMar>
          </w:tcPr>
          <w:p w14:paraId="78BCFB74" w14:textId="77777777" w:rsidR="00A21835" w:rsidRPr="00A21835" w:rsidRDefault="00A21835" w:rsidP="00A21835">
            <w:pPr>
              <w:suppressAutoHyphens/>
              <w:autoSpaceDN w:val="0"/>
              <w:spacing w:after="0" w:line="276" w:lineRule="auto"/>
              <w:textAlignment w:val="baseline"/>
              <w:rPr>
                <w:rFonts w:ascii="Calibri" w:eastAsia="SimSun" w:hAnsi="Calibri" w:cs="Arial"/>
                <w:color w:val="000000"/>
                <w:kern w:val="3"/>
                <w:sz w:val="16"/>
                <w:szCs w:val="16"/>
                <w:lang w:val="en-GB" w:eastAsia="sl-SI"/>
              </w:rPr>
            </w:pPr>
          </w:p>
          <w:p w14:paraId="05079A43" w14:textId="77777777" w:rsidR="00A21835" w:rsidRPr="00A21835" w:rsidRDefault="00A21835" w:rsidP="00A21835">
            <w:pPr>
              <w:suppressAutoHyphens/>
              <w:autoSpaceDN w:val="0"/>
              <w:spacing w:after="0" w:line="276" w:lineRule="auto"/>
              <w:textAlignment w:val="baseline"/>
              <w:rPr>
                <w:rFonts w:ascii="Calibri" w:eastAsia="SimSun" w:hAnsi="Calibri" w:cs="Arial"/>
                <w:color w:val="FF0000"/>
                <w:kern w:val="3"/>
                <w:lang w:val="en-GB" w:eastAsia="sl-SI"/>
              </w:rPr>
            </w:pPr>
            <w:r w:rsidRPr="00A21835">
              <w:rPr>
                <w:rFonts w:ascii="Calibri" w:eastAsia="SimSun" w:hAnsi="Calibri" w:cs="Arial"/>
                <w:color w:val="000000"/>
                <w:kern w:val="3"/>
                <w:lang w:val="en-GB" w:eastAsia="sl-SI"/>
              </w:rPr>
              <w:t xml:space="preserve">Time:  </w:t>
            </w:r>
            <w:r w:rsidRPr="00A21835">
              <w:rPr>
                <w:rFonts w:ascii="Calibri" w:eastAsia="SimSun" w:hAnsi="Calibri" w:cs="Arial"/>
                <w:color w:val="FF0000"/>
                <w:kern w:val="3"/>
                <w:lang w:val="en-GB" w:eastAsia="sl-SI"/>
              </w:rPr>
              <w:t>18:35</w:t>
            </w:r>
          </w:p>
          <w:p w14:paraId="0FB5BF67" w14:textId="77777777" w:rsidR="00A21835" w:rsidRPr="00A21835" w:rsidRDefault="00A21835" w:rsidP="00A21835">
            <w:pPr>
              <w:suppressAutoHyphens/>
              <w:autoSpaceDN w:val="0"/>
              <w:spacing w:after="0" w:line="276" w:lineRule="auto"/>
              <w:textAlignment w:val="baseline"/>
              <w:rPr>
                <w:rFonts w:ascii="Calibri" w:eastAsia="SimSun" w:hAnsi="Calibri" w:cs="Arial"/>
                <w:color w:val="000000"/>
                <w:kern w:val="3"/>
                <w:sz w:val="16"/>
                <w:szCs w:val="16"/>
                <w:lang w:val="en-GB" w:eastAsia="sl-SI"/>
              </w:rPr>
            </w:pPr>
          </w:p>
        </w:tc>
      </w:tr>
    </w:tbl>
    <w:p w14:paraId="296DEE3B" w14:textId="77777777" w:rsidR="00A21835" w:rsidRPr="00A21835" w:rsidRDefault="00A21835" w:rsidP="00A21835">
      <w:pPr>
        <w:suppressAutoHyphens/>
        <w:autoSpaceDN w:val="0"/>
        <w:spacing w:after="0" w:line="276" w:lineRule="auto"/>
        <w:textAlignment w:val="baseline"/>
        <w:rPr>
          <w:rFonts w:ascii="Calibri" w:eastAsia="SimSun" w:hAnsi="Calibri" w:cs="Times New Roman"/>
          <w:color w:val="000000"/>
          <w:kern w:val="3"/>
          <w:lang w:val="en-GB" w:eastAsia="sl-SI"/>
        </w:rPr>
      </w:pPr>
    </w:p>
    <w:p w14:paraId="79591CDB" w14:textId="77777777" w:rsidR="00A21835" w:rsidRPr="00A21835" w:rsidRDefault="00A21835" w:rsidP="00A21835">
      <w:pPr>
        <w:suppressAutoHyphens/>
        <w:autoSpaceDN w:val="0"/>
        <w:spacing w:after="0" w:line="276" w:lineRule="auto"/>
        <w:textAlignment w:val="baseline"/>
        <w:rPr>
          <w:rFonts w:ascii="Calibri" w:eastAsia="SimSun" w:hAnsi="Calibri" w:cs="Times New Roman"/>
          <w:color w:val="000000"/>
          <w:kern w:val="3"/>
          <w:lang w:val="en-GB" w:eastAsia="sl-SI"/>
        </w:rPr>
      </w:pPr>
    </w:p>
    <w:tbl>
      <w:tblPr>
        <w:tblW w:w="9214" w:type="dxa"/>
        <w:tblInd w:w="108" w:type="dxa"/>
        <w:tblLayout w:type="fixed"/>
        <w:tblCellMar>
          <w:left w:w="10" w:type="dxa"/>
          <w:right w:w="10" w:type="dxa"/>
        </w:tblCellMar>
        <w:tblLook w:val="0000" w:firstRow="0" w:lastRow="0" w:firstColumn="0" w:lastColumn="0" w:noHBand="0" w:noVBand="0"/>
      </w:tblPr>
      <w:tblGrid>
        <w:gridCol w:w="2694"/>
        <w:gridCol w:w="6520"/>
      </w:tblGrid>
      <w:tr w:rsidR="00A21835" w:rsidRPr="00A21835" w14:paraId="37DF03A7" w14:textId="77777777" w:rsidTr="00A21835">
        <w:tc>
          <w:tcPr>
            <w:tcW w:w="2694" w:type="dxa"/>
            <w:tcMar>
              <w:top w:w="0" w:type="dxa"/>
              <w:left w:w="108" w:type="dxa"/>
              <w:bottom w:w="0" w:type="dxa"/>
              <w:right w:w="108" w:type="dxa"/>
            </w:tcMar>
          </w:tcPr>
          <w:p w14:paraId="6AB4EC13" w14:textId="77777777" w:rsidR="00A21835" w:rsidRPr="00A21835" w:rsidRDefault="00A21835" w:rsidP="00A21835">
            <w:pPr>
              <w:suppressAutoHyphens/>
              <w:autoSpaceDN w:val="0"/>
              <w:spacing w:after="0" w:line="276" w:lineRule="auto"/>
              <w:textAlignment w:val="baseline"/>
              <w:rPr>
                <w:rFonts w:ascii="Calibri" w:eastAsia="SimSun" w:hAnsi="Calibri" w:cs="Arial"/>
                <w:b/>
                <w:color w:val="000000"/>
                <w:kern w:val="3"/>
                <w:lang w:val="en-GB" w:eastAsia="sl-SI"/>
              </w:rPr>
            </w:pPr>
            <w:r w:rsidRPr="00A21835">
              <w:rPr>
                <w:rFonts w:ascii="Calibri" w:eastAsia="SimSun" w:hAnsi="Calibri" w:cs="Arial"/>
                <w:b/>
                <w:color w:val="000000"/>
                <w:kern w:val="3"/>
                <w:lang w:val="en-GB" w:eastAsia="sl-SI"/>
              </w:rPr>
              <w:t>Button</w:t>
            </w:r>
          </w:p>
        </w:tc>
        <w:tc>
          <w:tcPr>
            <w:tcW w:w="6520" w:type="dxa"/>
            <w:tcMar>
              <w:top w:w="0" w:type="dxa"/>
              <w:left w:w="108" w:type="dxa"/>
              <w:bottom w:w="0" w:type="dxa"/>
              <w:right w:w="108" w:type="dxa"/>
            </w:tcMar>
          </w:tcPr>
          <w:p w14:paraId="39D1921C" w14:textId="77777777" w:rsidR="00A21835" w:rsidRPr="00A21835" w:rsidRDefault="00A21835" w:rsidP="00A21835">
            <w:pPr>
              <w:suppressAutoHyphens/>
              <w:autoSpaceDN w:val="0"/>
              <w:spacing w:after="0" w:line="276" w:lineRule="auto"/>
              <w:jc w:val="both"/>
              <w:textAlignment w:val="baseline"/>
              <w:rPr>
                <w:rFonts w:ascii="Calibri" w:eastAsia="SimSun" w:hAnsi="Calibri" w:cs="Arial"/>
                <w:b/>
                <w:color w:val="000000"/>
                <w:kern w:val="3"/>
                <w:lang w:val="en-GB" w:eastAsia="sl-SI"/>
              </w:rPr>
            </w:pPr>
            <w:r w:rsidRPr="00A21835">
              <w:rPr>
                <w:rFonts w:ascii="Calibri" w:eastAsia="SimSun" w:hAnsi="Calibri" w:cs="Arial"/>
                <w:b/>
                <w:color w:val="000000"/>
                <w:kern w:val="3"/>
                <w:lang w:val="en-GB" w:eastAsia="sl-SI"/>
              </w:rPr>
              <w:t>Function</w:t>
            </w:r>
          </w:p>
        </w:tc>
      </w:tr>
      <w:tr w:rsidR="00A21835" w:rsidRPr="00A21835" w14:paraId="572B3FFB" w14:textId="77777777" w:rsidTr="00A21835">
        <w:tc>
          <w:tcPr>
            <w:tcW w:w="2694" w:type="dxa"/>
            <w:tcMar>
              <w:top w:w="0" w:type="dxa"/>
              <w:left w:w="108" w:type="dxa"/>
              <w:bottom w:w="0" w:type="dxa"/>
              <w:right w:w="108" w:type="dxa"/>
            </w:tcMar>
          </w:tcPr>
          <w:p w14:paraId="019C0273" w14:textId="77777777" w:rsidR="00A21835" w:rsidRPr="00A21835" w:rsidRDefault="00A21835" w:rsidP="00A21835">
            <w:pPr>
              <w:suppressAutoHyphens/>
              <w:autoSpaceDN w:val="0"/>
              <w:spacing w:after="0" w:line="276" w:lineRule="auto"/>
              <w:textAlignment w:val="baseline"/>
              <w:rPr>
                <w:rFonts w:ascii="Calibri" w:eastAsia="SimSun" w:hAnsi="Calibri" w:cs="Arial"/>
                <w:b/>
                <w:color w:val="000000"/>
                <w:kern w:val="3"/>
                <w:lang w:val="en-GB" w:eastAsia="sl-SI"/>
              </w:rPr>
            </w:pPr>
          </w:p>
        </w:tc>
        <w:tc>
          <w:tcPr>
            <w:tcW w:w="6520" w:type="dxa"/>
            <w:tcMar>
              <w:top w:w="0" w:type="dxa"/>
              <w:left w:w="108" w:type="dxa"/>
              <w:bottom w:w="0" w:type="dxa"/>
              <w:right w:w="108" w:type="dxa"/>
            </w:tcMar>
          </w:tcPr>
          <w:p w14:paraId="5916B504" w14:textId="77777777" w:rsidR="00A21835" w:rsidRPr="00A21835" w:rsidRDefault="00A21835" w:rsidP="00A21835">
            <w:pPr>
              <w:suppressAutoHyphens/>
              <w:autoSpaceDN w:val="0"/>
              <w:spacing w:after="0" w:line="276" w:lineRule="auto"/>
              <w:jc w:val="both"/>
              <w:textAlignment w:val="baseline"/>
              <w:rPr>
                <w:rFonts w:ascii="Calibri" w:eastAsia="SimSun" w:hAnsi="Calibri" w:cs="Arial"/>
                <w:b/>
                <w:color w:val="000000"/>
                <w:kern w:val="3"/>
                <w:lang w:val="en-GB" w:eastAsia="sl-SI"/>
              </w:rPr>
            </w:pPr>
          </w:p>
        </w:tc>
      </w:tr>
      <w:tr w:rsidR="00A21835" w:rsidRPr="00A21835" w14:paraId="4B12D458" w14:textId="77777777" w:rsidTr="00A21835">
        <w:tc>
          <w:tcPr>
            <w:tcW w:w="2694" w:type="dxa"/>
            <w:tcBorders>
              <w:bottom w:val="single" w:sz="4" w:space="0" w:color="BFBFBF"/>
            </w:tcBorders>
            <w:tcMar>
              <w:top w:w="0" w:type="dxa"/>
              <w:left w:w="108" w:type="dxa"/>
              <w:bottom w:w="0" w:type="dxa"/>
              <w:right w:w="108" w:type="dxa"/>
            </w:tcMar>
            <w:vAlign w:val="center"/>
          </w:tcPr>
          <w:p w14:paraId="31426A35" w14:textId="77777777" w:rsidR="00A21835" w:rsidRPr="00A21835" w:rsidRDefault="00A21835" w:rsidP="00A21835">
            <w:pPr>
              <w:suppressAutoHyphens/>
              <w:autoSpaceDN w:val="0"/>
              <w:spacing w:after="0" w:line="276" w:lineRule="auto"/>
              <w:jc w:val="center"/>
              <w:textAlignment w:val="baseline"/>
              <w:rPr>
                <w:rFonts w:ascii="Calibri" w:eastAsia="SimSun" w:hAnsi="Calibri" w:cs="Arial"/>
                <w:color w:val="000000"/>
                <w:kern w:val="3"/>
                <w:lang w:val="en-GB" w:eastAsia="sl-SI"/>
              </w:rPr>
            </w:pPr>
            <w:r w:rsidRPr="00A21835">
              <w:rPr>
                <w:rFonts w:ascii="Calibri" w:eastAsia="SimSun" w:hAnsi="Calibri" w:cs="Arial"/>
                <w:noProof/>
                <w:color w:val="000000"/>
                <w:kern w:val="3"/>
                <w:lang w:val="en-US"/>
              </w:rPr>
              <w:drawing>
                <wp:inline distT="0" distB="0" distL="0" distR="0" wp14:anchorId="15FF7856" wp14:editId="04B82AFA">
                  <wp:extent cx="331470" cy="381635"/>
                  <wp:effectExtent l="0" t="0" r="0" b="0"/>
                  <wp:docPr id="18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8" cstate="print">
                            <a:lum bright="-50000"/>
                          </a:blip>
                          <a:srcRect/>
                          <a:stretch>
                            <a:fillRect/>
                          </a:stretch>
                        </pic:blipFill>
                        <pic:spPr bwMode="auto">
                          <a:xfrm>
                            <a:off x="0" y="0"/>
                            <a:ext cx="331470" cy="381635"/>
                          </a:xfrm>
                          <a:prstGeom prst="rect">
                            <a:avLst/>
                          </a:prstGeom>
                          <a:noFill/>
                          <a:ln w="9525">
                            <a:noFill/>
                            <a:miter lim="800000"/>
                            <a:headEnd/>
                            <a:tailEnd/>
                          </a:ln>
                        </pic:spPr>
                      </pic:pic>
                    </a:graphicData>
                  </a:graphic>
                </wp:inline>
              </w:drawing>
            </w:r>
          </w:p>
          <w:p w14:paraId="5BF14DEA" w14:textId="77777777" w:rsidR="00A21835" w:rsidRPr="00A21835" w:rsidRDefault="00A21835" w:rsidP="00A21835">
            <w:pPr>
              <w:suppressAutoHyphens/>
              <w:autoSpaceDN w:val="0"/>
              <w:spacing w:after="0" w:line="276" w:lineRule="auto"/>
              <w:jc w:val="center"/>
              <w:textAlignment w:val="baseline"/>
              <w:rPr>
                <w:rFonts w:ascii="Calibri" w:eastAsia="SimSun" w:hAnsi="Calibri" w:cs="Arial"/>
                <w:color w:val="000000"/>
                <w:kern w:val="3"/>
                <w:lang w:val="en-GB" w:eastAsia="sl-SI"/>
              </w:rPr>
            </w:pPr>
          </w:p>
        </w:tc>
        <w:tc>
          <w:tcPr>
            <w:tcW w:w="6520" w:type="dxa"/>
            <w:tcBorders>
              <w:bottom w:val="single" w:sz="4" w:space="0" w:color="BFBFBF"/>
            </w:tcBorders>
            <w:tcMar>
              <w:top w:w="0" w:type="dxa"/>
              <w:left w:w="108" w:type="dxa"/>
              <w:bottom w:w="0" w:type="dxa"/>
              <w:right w:w="108" w:type="dxa"/>
            </w:tcMar>
          </w:tcPr>
          <w:p w14:paraId="534701F8" w14:textId="77777777" w:rsidR="00A21835" w:rsidRPr="00A21835" w:rsidRDefault="00A21835" w:rsidP="00A21835">
            <w:pPr>
              <w:suppressAutoHyphens/>
              <w:autoSpaceDN w:val="0"/>
              <w:spacing w:after="0" w:line="276" w:lineRule="auto"/>
              <w:jc w:val="both"/>
              <w:textAlignment w:val="baseline"/>
              <w:rPr>
                <w:rFonts w:ascii="Calibri" w:eastAsia="SimSun" w:hAnsi="Calibri" w:cs="Arial"/>
                <w:b/>
                <w:color w:val="000000"/>
                <w:kern w:val="3"/>
                <w:lang w:val="en-GB" w:eastAsia="sl-SI"/>
              </w:rPr>
            </w:pPr>
            <w:r w:rsidRPr="00A21835">
              <w:rPr>
                <w:rFonts w:ascii="Calibri" w:eastAsia="SimSun" w:hAnsi="Calibri" w:cs="Arial"/>
                <w:b/>
                <w:color w:val="000000"/>
                <w:kern w:val="3"/>
                <w:lang w:val="en-GB" w:eastAsia="sl-SI"/>
              </w:rPr>
              <w:t>ON/OFF button</w:t>
            </w:r>
          </w:p>
          <w:p w14:paraId="66235983" w14:textId="77777777" w:rsidR="00A21835" w:rsidRPr="00A21835" w:rsidRDefault="00A21835" w:rsidP="00A21835">
            <w:pPr>
              <w:suppressAutoHyphens/>
              <w:autoSpaceDN w:val="0"/>
              <w:spacing w:after="0" w:line="276" w:lineRule="auto"/>
              <w:jc w:val="both"/>
              <w:textAlignment w:val="baseline"/>
              <w:rPr>
                <w:rFonts w:ascii="Calibri" w:eastAsia="SimSun" w:hAnsi="Calibri" w:cs="Arial"/>
                <w:color w:val="000000"/>
                <w:kern w:val="3"/>
                <w:lang w:val="en-GB" w:eastAsia="sl-SI"/>
              </w:rPr>
            </w:pPr>
            <w:r w:rsidRPr="00A21835">
              <w:rPr>
                <w:rFonts w:ascii="Calibri" w:eastAsia="SimSun" w:hAnsi="Calibri" w:cs="Arial"/>
                <w:color w:val="000000"/>
                <w:kern w:val="3"/>
                <w:lang w:val="en-GB" w:eastAsia="sl-SI"/>
              </w:rPr>
              <w:t>Press and hold to turn the boiler on/off.</w:t>
            </w:r>
          </w:p>
          <w:p w14:paraId="752DEF4C" w14:textId="77777777" w:rsidR="00A21835" w:rsidRPr="00A21835" w:rsidRDefault="00A21835" w:rsidP="00A21835">
            <w:pPr>
              <w:suppressAutoHyphens/>
              <w:autoSpaceDN w:val="0"/>
              <w:spacing w:after="0" w:line="276" w:lineRule="auto"/>
              <w:jc w:val="both"/>
              <w:textAlignment w:val="baseline"/>
              <w:rPr>
                <w:rFonts w:ascii="Calibri" w:eastAsia="SimSun" w:hAnsi="Calibri" w:cs="Arial"/>
                <w:color w:val="000000"/>
                <w:kern w:val="3"/>
                <w:lang w:val="en-GB" w:eastAsia="sl-SI"/>
              </w:rPr>
            </w:pPr>
            <w:r w:rsidRPr="00A21835">
              <w:rPr>
                <w:rFonts w:ascii="Calibri" w:eastAsia="SimSun" w:hAnsi="Calibri" w:cs="Arial"/>
                <w:color w:val="000000"/>
                <w:kern w:val="3"/>
                <w:lang w:val="en-GB" w:eastAsia="sl-SI"/>
              </w:rPr>
              <w:t>Short press to return to basic display.</w:t>
            </w:r>
          </w:p>
          <w:p w14:paraId="7E422859" w14:textId="77777777" w:rsidR="00A21835" w:rsidRPr="00A21835" w:rsidRDefault="00A21835" w:rsidP="00A21835">
            <w:pPr>
              <w:suppressAutoHyphens/>
              <w:autoSpaceDN w:val="0"/>
              <w:spacing w:after="0" w:line="276" w:lineRule="auto"/>
              <w:jc w:val="both"/>
              <w:textAlignment w:val="baseline"/>
              <w:rPr>
                <w:rFonts w:ascii="Calibri" w:eastAsia="SimSun" w:hAnsi="Calibri" w:cs="Arial"/>
                <w:color w:val="000000"/>
                <w:kern w:val="3"/>
                <w:sz w:val="16"/>
                <w:szCs w:val="16"/>
                <w:lang w:val="en-GB" w:eastAsia="sl-SI"/>
              </w:rPr>
            </w:pPr>
          </w:p>
        </w:tc>
      </w:tr>
      <w:tr w:rsidR="00A21835" w:rsidRPr="00A21835" w14:paraId="4D4952E5" w14:textId="77777777" w:rsidTr="00A21835">
        <w:tc>
          <w:tcPr>
            <w:tcW w:w="2694" w:type="dxa"/>
            <w:tcBorders>
              <w:top w:val="single" w:sz="4" w:space="0" w:color="BFBFBF"/>
              <w:bottom w:val="single" w:sz="4" w:space="0" w:color="BFBFBF"/>
            </w:tcBorders>
            <w:tcMar>
              <w:top w:w="0" w:type="dxa"/>
              <w:left w:w="108" w:type="dxa"/>
              <w:bottom w:w="0" w:type="dxa"/>
              <w:right w:w="108" w:type="dxa"/>
            </w:tcMar>
            <w:vAlign w:val="center"/>
          </w:tcPr>
          <w:p w14:paraId="2C69111B" w14:textId="77777777" w:rsidR="00A21835" w:rsidRPr="00A21835" w:rsidRDefault="00A21835" w:rsidP="00A21835">
            <w:pPr>
              <w:suppressAutoHyphens/>
              <w:autoSpaceDN w:val="0"/>
              <w:spacing w:after="0" w:line="276" w:lineRule="auto"/>
              <w:textAlignment w:val="baseline"/>
              <w:rPr>
                <w:rFonts w:ascii="Calibri" w:eastAsia="SimSun" w:hAnsi="Calibri" w:cs="Arial"/>
                <w:color w:val="000000"/>
                <w:kern w:val="3"/>
                <w:lang w:val="en-GB" w:eastAsia="sl-SI"/>
              </w:rPr>
            </w:pPr>
            <w:r w:rsidRPr="00A21835">
              <w:rPr>
                <w:rFonts w:ascii="Calibri" w:eastAsia="SimSun" w:hAnsi="Calibri" w:cs="Arial"/>
                <w:color w:val="000000"/>
                <w:kern w:val="3"/>
                <w:lang w:val="en-GB" w:eastAsia="sl-SI"/>
              </w:rPr>
              <w:t xml:space="preserve">             </w:t>
            </w:r>
          </w:p>
          <w:p w14:paraId="55C20A2E" w14:textId="77777777" w:rsidR="00A21835" w:rsidRPr="00A21835" w:rsidRDefault="00A21835" w:rsidP="00A21835">
            <w:pPr>
              <w:suppressAutoHyphens/>
              <w:autoSpaceDN w:val="0"/>
              <w:spacing w:after="0" w:line="276" w:lineRule="auto"/>
              <w:jc w:val="center"/>
              <w:textAlignment w:val="baseline"/>
              <w:rPr>
                <w:rFonts w:ascii="Calibri" w:eastAsia="SimSun" w:hAnsi="Calibri" w:cs="Arial"/>
                <w:color w:val="000000"/>
                <w:kern w:val="3"/>
                <w:lang w:val="en-GB" w:eastAsia="sl-SI"/>
              </w:rPr>
            </w:pPr>
            <w:r w:rsidRPr="00A21835">
              <w:rPr>
                <w:rFonts w:ascii="Arial" w:eastAsia="SimSun" w:hAnsi="Arial" w:cs="Arial"/>
                <w:noProof/>
                <w:color w:val="000000"/>
                <w:kern w:val="3"/>
                <w:sz w:val="52"/>
                <w:szCs w:val="52"/>
                <w:lang w:val="en-GB" w:eastAsia="sl-SI"/>
              </w:rPr>
              <w:t>+</w:t>
            </w:r>
          </w:p>
        </w:tc>
        <w:tc>
          <w:tcPr>
            <w:tcW w:w="6520" w:type="dxa"/>
            <w:tcBorders>
              <w:top w:val="single" w:sz="4" w:space="0" w:color="BFBFBF"/>
              <w:bottom w:val="single" w:sz="4" w:space="0" w:color="BFBFBF"/>
            </w:tcBorders>
            <w:tcMar>
              <w:top w:w="0" w:type="dxa"/>
              <w:left w:w="108" w:type="dxa"/>
              <w:bottom w:w="0" w:type="dxa"/>
              <w:right w:w="108" w:type="dxa"/>
            </w:tcMar>
          </w:tcPr>
          <w:p w14:paraId="100D6A98" w14:textId="77777777" w:rsidR="00A21835" w:rsidRPr="00A21835" w:rsidRDefault="00A21835" w:rsidP="00A21835">
            <w:pPr>
              <w:suppressAutoHyphens/>
              <w:autoSpaceDN w:val="0"/>
              <w:spacing w:after="0" w:line="276" w:lineRule="auto"/>
              <w:jc w:val="both"/>
              <w:textAlignment w:val="baseline"/>
              <w:rPr>
                <w:rFonts w:ascii="Calibri" w:eastAsia="SimSun" w:hAnsi="Calibri" w:cs="Arial"/>
                <w:color w:val="000000"/>
                <w:kern w:val="3"/>
                <w:sz w:val="16"/>
                <w:szCs w:val="16"/>
                <w:lang w:val="en-GB" w:eastAsia="sl-SI"/>
              </w:rPr>
            </w:pPr>
          </w:p>
          <w:p w14:paraId="6DBF0190" w14:textId="77777777" w:rsidR="00A21835" w:rsidRPr="00A21835" w:rsidRDefault="00A21835" w:rsidP="00A21835">
            <w:pPr>
              <w:suppressAutoHyphens/>
              <w:autoSpaceDN w:val="0"/>
              <w:spacing w:after="0" w:line="276" w:lineRule="auto"/>
              <w:jc w:val="both"/>
              <w:textAlignment w:val="baseline"/>
              <w:rPr>
                <w:rFonts w:ascii="Calibri" w:eastAsia="SimSun" w:hAnsi="Calibri" w:cs="Arial"/>
                <w:b/>
                <w:color w:val="000000"/>
                <w:kern w:val="3"/>
                <w:lang w:val="en-GB" w:eastAsia="sl-SI"/>
              </w:rPr>
            </w:pPr>
            <w:r w:rsidRPr="00A21835">
              <w:rPr>
                <w:rFonts w:ascii="Calibri" w:eastAsia="SimSun" w:hAnsi="Calibri" w:cs="Arial"/>
                <w:b/>
                <w:color w:val="000000"/>
                <w:kern w:val="3"/>
                <w:lang w:val="en-GB" w:eastAsia="sl-SI"/>
              </w:rPr>
              <w:t>Button UP</w:t>
            </w:r>
          </w:p>
          <w:p w14:paraId="53ABE1EE" w14:textId="77777777" w:rsidR="00A21835" w:rsidRPr="00A21835" w:rsidRDefault="00A21835" w:rsidP="00A21835">
            <w:pPr>
              <w:suppressAutoHyphens/>
              <w:autoSpaceDN w:val="0"/>
              <w:spacing w:after="0" w:line="276" w:lineRule="auto"/>
              <w:jc w:val="both"/>
              <w:textAlignment w:val="baseline"/>
              <w:rPr>
                <w:rFonts w:ascii="Calibri" w:eastAsia="SimSun" w:hAnsi="Calibri" w:cs="Arial"/>
                <w:color w:val="000000"/>
                <w:kern w:val="3"/>
                <w:lang w:val="en-GB" w:eastAsia="sl-SI"/>
              </w:rPr>
            </w:pPr>
            <w:r w:rsidRPr="00A21835">
              <w:rPr>
                <w:rFonts w:ascii="Calibri" w:eastAsia="SimSun" w:hAnsi="Calibri" w:cs="Arial"/>
                <w:color w:val="000000"/>
                <w:kern w:val="3"/>
                <w:lang w:val="en-GB" w:eastAsia="sl-SI"/>
              </w:rPr>
              <w:t>Press during operation to increase set power.</w:t>
            </w:r>
          </w:p>
          <w:p w14:paraId="0407419B" w14:textId="77777777" w:rsidR="00A21835" w:rsidRPr="00A21835" w:rsidRDefault="00A21835" w:rsidP="00A21835">
            <w:pPr>
              <w:suppressAutoHyphens/>
              <w:autoSpaceDN w:val="0"/>
              <w:spacing w:after="0" w:line="276" w:lineRule="auto"/>
              <w:jc w:val="both"/>
              <w:textAlignment w:val="baseline"/>
              <w:rPr>
                <w:rFonts w:ascii="Calibri" w:eastAsia="SimSun" w:hAnsi="Calibri" w:cs="Arial"/>
                <w:color w:val="000000"/>
                <w:kern w:val="3"/>
                <w:lang w:val="en-GB" w:eastAsia="sl-SI"/>
              </w:rPr>
            </w:pPr>
            <w:r w:rsidRPr="00A21835">
              <w:rPr>
                <w:rFonts w:ascii="Calibri" w:eastAsia="SimSun" w:hAnsi="Calibri" w:cs="Arial"/>
                <w:color w:val="000000"/>
                <w:kern w:val="3"/>
                <w:lang w:val="en-GB" w:eastAsia="sl-SI"/>
              </w:rPr>
              <w:t>When pressing MENU button beforehand, this button increases desired water temperature in the boiler. In menu mode, we select desired submenu by pressing.</w:t>
            </w:r>
          </w:p>
          <w:p w14:paraId="256C7821" w14:textId="77777777" w:rsidR="00A21835" w:rsidRPr="00A21835" w:rsidRDefault="00A21835" w:rsidP="00A21835">
            <w:pPr>
              <w:suppressAutoHyphens/>
              <w:autoSpaceDN w:val="0"/>
              <w:spacing w:after="0" w:line="276" w:lineRule="auto"/>
              <w:jc w:val="both"/>
              <w:textAlignment w:val="baseline"/>
              <w:rPr>
                <w:rFonts w:ascii="Calibri" w:eastAsia="SimSun" w:hAnsi="Calibri" w:cs="Arial"/>
                <w:color w:val="000000"/>
                <w:kern w:val="3"/>
                <w:sz w:val="16"/>
                <w:szCs w:val="16"/>
                <w:lang w:val="en-GB" w:eastAsia="sl-SI"/>
              </w:rPr>
            </w:pPr>
          </w:p>
        </w:tc>
      </w:tr>
      <w:tr w:rsidR="00A21835" w:rsidRPr="00A21835" w14:paraId="2E9AA89E" w14:textId="77777777" w:rsidTr="00A21835">
        <w:tc>
          <w:tcPr>
            <w:tcW w:w="2694" w:type="dxa"/>
            <w:tcBorders>
              <w:top w:val="single" w:sz="4" w:space="0" w:color="BFBFBF"/>
              <w:bottom w:val="single" w:sz="4" w:space="0" w:color="A6A6A6"/>
            </w:tcBorders>
            <w:tcMar>
              <w:top w:w="0" w:type="dxa"/>
              <w:left w:w="108" w:type="dxa"/>
              <w:bottom w:w="0" w:type="dxa"/>
              <w:right w:w="108" w:type="dxa"/>
            </w:tcMar>
            <w:vAlign w:val="center"/>
          </w:tcPr>
          <w:p w14:paraId="10FDEAEB" w14:textId="77777777" w:rsidR="00A21835" w:rsidRPr="00A21835" w:rsidRDefault="00A21835" w:rsidP="00A21835">
            <w:pPr>
              <w:tabs>
                <w:tab w:val="left" w:pos="993"/>
              </w:tabs>
              <w:suppressAutoHyphens/>
              <w:autoSpaceDN w:val="0"/>
              <w:spacing w:after="0" w:line="276" w:lineRule="auto"/>
              <w:textAlignment w:val="baseline"/>
              <w:rPr>
                <w:rFonts w:ascii="Calibri" w:eastAsia="SimSun" w:hAnsi="Calibri" w:cs="Arial"/>
                <w:color w:val="000000"/>
                <w:kern w:val="3"/>
                <w:lang w:val="en-GB" w:eastAsia="sl-SI"/>
              </w:rPr>
            </w:pPr>
          </w:p>
          <w:p w14:paraId="7829F709" w14:textId="77777777" w:rsidR="00A21835" w:rsidRPr="00A21835" w:rsidRDefault="00A21835" w:rsidP="00A21835">
            <w:pPr>
              <w:tabs>
                <w:tab w:val="left" w:pos="993"/>
              </w:tabs>
              <w:suppressAutoHyphens/>
              <w:autoSpaceDN w:val="0"/>
              <w:spacing w:after="0" w:line="276" w:lineRule="auto"/>
              <w:jc w:val="center"/>
              <w:textAlignment w:val="baseline"/>
              <w:rPr>
                <w:rFonts w:ascii="Arial" w:eastAsia="SimSun" w:hAnsi="Arial" w:cs="Arial"/>
                <w:color w:val="000000"/>
                <w:kern w:val="3"/>
                <w:sz w:val="56"/>
                <w:szCs w:val="56"/>
                <w:lang w:val="en-GB" w:eastAsia="sl-SI"/>
              </w:rPr>
            </w:pPr>
            <w:r w:rsidRPr="00A21835">
              <w:rPr>
                <w:rFonts w:ascii="Arial" w:eastAsia="SimSun" w:hAnsi="Arial" w:cs="Arial"/>
                <w:color w:val="000000"/>
                <w:kern w:val="3"/>
                <w:sz w:val="56"/>
                <w:szCs w:val="56"/>
                <w:lang w:val="en-GB" w:eastAsia="sl-SI"/>
              </w:rPr>
              <w:t>-</w:t>
            </w:r>
          </w:p>
          <w:p w14:paraId="7CF700EA" w14:textId="77777777" w:rsidR="00A21835" w:rsidRPr="00A21835" w:rsidRDefault="00A21835" w:rsidP="00A21835">
            <w:pPr>
              <w:suppressAutoHyphens/>
              <w:autoSpaceDN w:val="0"/>
              <w:spacing w:after="0" w:line="276" w:lineRule="auto"/>
              <w:textAlignment w:val="baseline"/>
              <w:rPr>
                <w:rFonts w:ascii="Calibri" w:eastAsia="SimSun" w:hAnsi="Calibri" w:cs="Arial"/>
                <w:color w:val="000000"/>
                <w:kern w:val="3"/>
                <w:lang w:val="en-GB" w:eastAsia="sl-SI"/>
              </w:rPr>
            </w:pPr>
            <w:r w:rsidRPr="00A21835">
              <w:rPr>
                <w:rFonts w:ascii="Calibri" w:eastAsia="SimSun" w:hAnsi="Calibri" w:cs="Arial"/>
                <w:color w:val="000000"/>
                <w:kern w:val="3"/>
                <w:lang w:val="en-GB" w:eastAsia="sl-SI"/>
              </w:rPr>
              <w:t xml:space="preserve">     </w:t>
            </w:r>
          </w:p>
          <w:p w14:paraId="2AEAF989" w14:textId="77777777" w:rsidR="00A21835" w:rsidRPr="00A21835" w:rsidRDefault="00A21835" w:rsidP="00A21835">
            <w:pPr>
              <w:suppressAutoHyphens/>
              <w:autoSpaceDN w:val="0"/>
              <w:spacing w:after="0" w:line="276" w:lineRule="auto"/>
              <w:jc w:val="center"/>
              <w:textAlignment w:val="baseline"/>
              <w:rPr>
                <w:rFonts w:ascii="Calibri" w:eastAsia="SimSun" w:hAnsi="Calibri" w:cs="Arial"/>
                <w:color w:val="000000"/>
                <w:kern w:val="3"/>
                <w:lang w:val="en-GB" w:eastAsia="sl-SI"/>
              </w:rPr>
            </w:pPr>
          </w:p>
        </w:tc>
        <w:tc>
          <w:tcPr>
            <w:tcW w:w="6520" w:type="dxa"/>
            <w:tcBorders>
              <w:top w:val="single" w:sz="4" w:space="0" w:color="BFBFBF"/>
              <w:bottom w:val="single" w:sz="4" w:space="0" w:color="A6A6A6"/>
            </w:tcBorders>
            <w:tcMar>
              <w:top w:w="0" w:type="dxa"/>
              <w:left w:w="108" w:type="dxa"/>
              <w:bottom w:w="0" w:type="dxa"/>
              <w:right w:w="108" w:type="dxa"/>
            </w:tcMar>
          </w:tcPr>
          <w:p w14:paraId="1373BF3C" w14:textId="77777777" w:rsidR="00A21835" w:rsidRPr="00A21835" w:rsidRDefault="00A21835" w:rsidP="00A21835">
            <w:pPr>
              <w:suppressAutoHyphens/>
              <w:autoSpaceDN w:val="0"/>
              <w:spacing w:after="0" w:line="276" w:lineRule="auto"/>
              <w:jc w:val="both"/>
              <w:textAlignment w:val="baseline"/>
              <w:rPr>
                <w:rFonts w:ascii="Calibri" w:eastAsia="SimSun" w:hAnsi="Calibri" w:cs="Arial"/>
                <w:color w:val="000000"/>
                <w:kern w:val="3"/>
                <w:lang w:val="en-GB" w:eastAsia="sl-SI"/>
              </w:rPr>
            </w:pPr>
          </w:p>
          <w:p w14:paraId="5A7C18B1" w14:textId="77777777" w:rsidR="00A21835" w:rsidRPr="00A21835" w:rsidRDefault="00A21835" w:rsidP="00A21835">
            <w:pPr>
              <w:suppressAutoHyphens/>
              <w:autoSpaceDN w:val="0"/>
              <w:spacing w:after="0" w:line="276" w:lineRule="auto"/>
              <w:jc w:val="both"/>
              <w:textAlignment w:val="baseline"/>
              <w:rPr>
                <w:rFonts w:ascii="Calibri" w:eastAsia="SimSun" w:hAnsi="Calibri" w:cs="Arial"/>
                <w:b/>
                <w:color w:val="000000"/>
                <w:kern w:val="3"/>
                <w:lang w:val="en-GB" w:eastAsia="sl-SI"/>
              </w:rPr>
            </w:pPr>
            <w:r w:rsidRPr="00A21835">
              <w:rPr>
                <w:rFonts w:ascii="Calibri" w:eastAsia="SimSun" w:hAnsi="Calibri" w:cs="Arial"/>
                <w:b/>
                <w:color w:val="000000"/>
                <w:kern w:val="3"/>
                <w:lang w:val="en-GB" w:eastAsia="sl-SI"/>
              </w:rPr>
              <w:t>Button DOWN</w:t>
            </w:r>
          </w:p>
          <w:p w14:paraId="65CC2B78" w14:textId="77777777" w:rsidR="00A21835" w:rsidRPr="00A21835" w:rsidRDefault="00A21835" w:rsidP="00A21835">
            <w:pPr>
              <w:suppressAutoHyphens/>
              <w:autoSpaceDN w:val="0"/>
              <w:spacing w:after="0" w:line="276" w:lineRule="auto"/>
              <w:jc w:val="both"/>
              <w:textAlignment w:val="baseline"/>
              <w:rPr>
                <w:rFonts w:ascii="Calibri" w:eastAsia="SimSun" w:hAnsi="Calibri" w:cs="Arial"/>
                <w:color w:val="000000"/>
                <w:kern w:val="3"/>
                <w:lang w:val="en-GB" w:eastAsia="sl-SI"/>
              </w:rPr>
            </w:pPr>
            <w:r w:rsidRPr="00A21835">
              <w:rPr>
                <w:rFonts w:ascii="Calibri" w:eastAsia="SimSun" w:hAnsi="Calibri" w:cs="Arial"/>
                <w:color w:val="000000"/>
                <w:kern w:val="3"/>
                <w:lang w:val="en-GB" w:eastAsia="sl-SI"/>
              </w:rPr>
              <w:t>Press during operation to decrease set power.</w:t>
            </w:r>
          </w:p>
          <w:p w14:paraId="64AC8D62" w14:textId="77777777" w:rsidR="00A21835" w:rsidRPr="00A21835" w:rsidRDefault="00A21835" w:rsidP="00A21835">
            <w:pPr>
              <w:suppressAutoHyphens/>
              <w:autoSpaceDN w:val="0"/>
              <w:spacing w:after="0" w:line="276" w:lineRule="auto"/>
              <w:jc w:val="both"/>
              <w:textAlignment w:val="baseline"/>
              <w:rPr>
                <w:rFonts w:ascii="Calibri" w:eastAsia="SimSun" w:hAnsi="Calibri" w:cs="Arial"/>
                <w:color w:val="000000"/>
                <w:kern w:val="3"/>
                <w:lang w:val="en-GB" w:eastAsia="sl-SI"/>
              </w:rPr>
            </w:pPr>
            <w:r w:rsidRPr="00A21835">
              <w:rPr>
                <w:rFonts w:ascii="Calibri" w:eastAsia="SimSun" w:hAnsi="Calibri" w:cs="Arial"/>
                <w:color w:val="000000"/>
                <w:kern w:val="3"/>
                <w:lang w:val="en-GB" w:eastAsia="sl-SI"/>
              </w:rPr>
              <w:t>When pressing MENU button beforehand, this button decreases desired water temperature in the boiler. In menu mode, we select desired submenu by pressing.</w:t>
            </w:r>
          </w:p>
          <w:p w14:paraId="4AB8CCEE" w14:textId="77777777" w:rsidR="00A21835" w:rsidRPr="00A21835" w:rsidRDefault="00A21835" w:rsidP="00A21835">
            <w:pPr>
              <w:suppressAutoHyphens/>
              <w:autoSpaceDN w:val="0"/>
              <w:spacing w:after="0" w:line="276" w:lineRule="auto"/>
              <w:jc w:val="both"/>
              <w:textAlignment w:val="baseline"/>
              <w:rPr>
                <w:rFonts w:ascii="Calibri" w:eastAsia="SimSun" w:hAnsi="Calibri" w:cs="Arial"/>
                <w:color w:val="000000"/>
                <w:kern w:val="3"/>
                <w:sz w:val="16"/>
                <w:szCs w:val="16"/>
                <w:lang w:val="en-GB" w:eastAsia="sl-SI"/>
              </w:rPr>
            </w:pPr>
          </w:p>
        </w:tc>
      </w:tr>
      <w:tr w:rsidR="00A21835" w:rsidRPr="00A21835" w14:paraId="6C34FDC4" w14:textId="77777777" w:rsidTr="00A21835">
        <w:tc>
          <w:tcPr>
            <w:tcW w:w="2694" w:type="dxa"/>
            <w:tcBorders>
              <w:top w:val="single" w:sz="4" w:space="0" w:color="A6A6A6"/>
              <w:bottom w:val="nil"/>
            </w:tcBorders>
            <w:tcMar>
              <w:top w:w="0" w:type="dxa"/>
              <w:left w:w="108" w:type="dxa"/>
              <w:bottom w:w="0" w:type="dxa"/>
              <w:right w:w="108" w:type="dxa"/>
            </w:tcMar>
            <w:vAlign w:val="center"/>
          </w:tcPr>
          <w:p w14:paraId="7E438D49" w14:textId="77777777" w:rsidR="00A21835" w:rsidRPr="00A21835" w:rsidRDefault="00CF4593" w:rsidP="00A21835">
            <w:pPr>
              <w:suppressAutoHyphens/>
              <w:autoSpaceDN w:val="0"/>
              <w:spacing w:after="0" w:line="276" w:lineRule="auto"/>
              <w:textAlignment w:val="baseline"/>
              <w:rPr>
                <w:rFonts w:ascii="Calibri" w:eastAsia="SimSun" w:hAnsi="Calibri" w:cs="Arial"/>
                <w:color w:val="000000"/>
                <w:kern w:val="3"/>
                <w:lang w:val="en-GB" w:eastAsia="sl-SI"/>
              </w:rPr>
            </w:pPr>
            <w:r w:rsidRPr="00A21835">
              <w:rPr>
                <w:rFonts w:ascii="Calibri" w:eastAsia="SimSun" w:hAnsi="Calibri" w:cs="Arial"/>
                <w:noProof/>
                <w:color w:val="000000"/>
                <w:kern w:val="3"/>
                <w:lang w:val="en-US"/>
              </w:rPr>
              <w:lastRenderedPageBreak/>
              <w:drawing>
                <wp:inline distT="0" distB="0" distL="0" distR="0" wp14:anchorId="285560FC" wp14:editId="6E7664CF">
                  <wp:extent cx="291465" cy="301625"/>
                  <wp:effectExtent l="0" t="0" r="0" b="0"/>
                  <wp:docPr id="23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9" cstate="print">
                            <a:lum bright="-50000"/>
                          </a:blip>
                          <a:srcRect/>
                          <a:stretch>
                            <a:fillRect/>
                          </a:stretch>
                        </pic:blipFill>
                        <pic:spPr bwMode="auto">
                          <a:xfrm>
                            <a:off x="0" y="0"/>
                            <a:ext cx="291465" cy="301625"/>
                          </a:xfrm>
                          <a:prstGeom prst="rect">
                            <a:avLst/>
                          </a:prstGeom>
                          <a:noFill/>
                          <a:ln w="9525">
                            <a:noFill/>
                            <a:miter lim="800000"/>
                            <a:headEnd/>
                            <a:tailEnd/>
                          </a:ln>
                        </pic:spPr>
                      </pic:pic>
                    </a:graphicData>
                  </a:graphic>
                </wp:inline>
              </w:drawing>
            </w:r>
          </w:p>
          <w:p w14:paraId="00902C33" w14:textId="77777777" w:rsidR="00A21835" w:rsidRPr="00A21835" w:rsidRDefault="00A21835" w:rsidP="00A21835">
            <w:pPr>
              <w:suppressAutoHyphens/>
              <w:autoSpaceDN w:val="0"/>
              <w:spacing w:after="0" w:line="276" w:lineRule="auto"/>
              <w:jc w:val="center"/>
              <w:textAlignment w:val="baseline"/>
              <w:rPr>
                <w:rFonts w:ascii="Calibri" w:eastAsia="SimSun" w:hAnsi="Calibri" w:cs="Arial"/>
                <w:color w:val="000000"/>
                <w:kern w:val="3"/>
                <w:lang w:val="en-GB" w:eastAsia="sl-SI"/>
              </w:rPr>
            </w:pPr>
          </w:p>
          <w:p w14:paraId="35FC4B9D" w14:textId="77777777" w:rsidR="00A21835" w:rsidRPr="00A21835" w:rsidRDefault="00A21835" w:rsidP="00A21835">
            <w:pPr>
              <w:suppressAutoHyphens/>
              <w:autoSpaceDN w:val="0"/>
              <w:spacing w:after="0" w:line="276" w:lineRule="auto"/>
              <w:textAlignment w:val="baseline"/>
              <w:rPr>
                <w:rFonts w:ascii="Calibri" w:eastAsia="SimSun" w:hAnsi="Calibri" w:cs="Arial"/>
                <w:color w:val="000000"/>
                <w:kern w:val="3"/>
                <w:lang w:val="en-GB" w:eastAsia="sl-SI"/>
              </w:rPr>
            </w:pPr>
            <w:r w:rsidRPr="00A21835">
              <w:rPr>
                <w:rFonts w:ascii="Calibri" w:eastAsia="SimSun" w:hAnsi="Calibri" w:cs="Arial"/>
                <w:color w:val="000000"/>
                <w:kern w:val="3"/>
                <w:lang w:val="en-GB" w:eastAsia="sl-SI"/>
              </w:rPr>
              <w:t xml:space="preserve">   </w:t>
            </w:r>
          </w:p>
          <w:p w14:paraId="2AED8A86" w14:textId="77777777" w:rsidR="00A21835" w:rsidRPr="00A21835" w:rsidRDefault="00A21835" w:rsidP="00A21835">
            <w:pPr>
              <w:suppressAutoHyphens/>
              <w:autoSpaceDN w:val="0"/>
              <w:spacing w:after="0" w:line="276" w:lineRule="auto"/>
              <w:textAlignment w:val="baseline"/>
              <w:rPr>
                <w:rFonts w:ascii="Calibri" w:eastAsia="SimSun" w:hAnsi="Calibri" w:cs="Arial"/>
                <w:color w:val="000000"/>
                <w:kern w:val="3"/>
                <w:lang w:val="en-GB" w:eastAsia="sl-SI"/>
              </w:rPr>
            </w:pPr>
            <w:r w:rsidRPr="00A21835">
              <w:rPr>
                <w:rFonts w:ascii="Calibri" w:eastAsia="SimSun" w:hAnsi="Calibri" w:cs="Arial"/>
                <w:color w:val="000000"/>
                <w:kern w:val="3"/>
                <w:lang w:val="en-GB" w:eastAsia="sl-SI"/>
              </w:rPr>
              <w:t xml:space="preserve">       </w:t>
            </w:r>
          </w:p>
          <w:p w14:paraId="75E7F65E" w14:textId="77777777" w:rsidR="00A21835" w:rsidRPr="00A21835" w:rsidRDefault="00A21835" w:rsidP="00A21835">
            <w:pPr>
              <w:suppressAutoHyphens/>
              <w:autoSpaceDN w:val="0"/>
              <w:spacing w:after="0" w:line="276" w:lineRule="auto"/>
              <w:textAlignment w:val="baseline"/>
              <w:rPr>
                <w:rFonts w:ascii="Calibri" w:eastAsia="SimSun" w:hAnsi="Calibri" w:cs="Arial"/>
                <w:color w:val="000000"/>
                <w:kern w:val="3"/>
                <w:lang w:val="en-GB" w:eastAsia="sl-SI"/>
              </w:rPr>
            </w:pPr>
          </w:p>
          <w:p w14:paraId="5EE35D1F" w14:textId="77777777" w:rsidR="00A21835" w:rsidRPr="00A21835" w:rsidRDefault="00A21835" w:rsidP="00A21835">
            <w:pPr>
              <w:suppressAutoHyphens/>
              <w:autoSpaceDN w:val="0"/>
              <w:spacing w:after="0" w:line="276" w:lineRule="auto"/>
              <w:textAlignment w:val="baseline"/>
              <w:rPr>
                <w:rFonts w:ascii="Calibri" w:eastAsia="SimSun" w:hAnsi="Calibri" w:cs="Arial"/>
                <w:color w:val="000000"/>
                <w:kern w:val="3"/>
                <w:lang w:val="en-GB" w:eastAsia="sl-SI"/>
              </w:rPr>
            </w:pPr>
          </w:p>
          <w:p w14:paraId="53785A88" w14:textId="77777777" w:rsidR="00A21835" w:rsidRPr="00A21835" w:rsidRDefault="00A21835" w:rsidP="00A21835">
            <w:pPr>
              <w:suppressAutoHyphens/>
              <w:autoSpaceDN w:val="0"/>
              <w:spacing w:after="0" w:line="276" w:lineRule="auto"/>
              <w:textAlignment w:val="baseline"/>
              <w:rPr>
                <w:rFonts w:ascii="Calibri" w:eastAsia="SimSun" w:hAnsi="Calibri" w:cs="Arial"/>
                <w:color w:val="000000"/>
                <w:kern w:val="3"/>
                <w:lang w:val="en-GB" w:eastAsia="sl-SI"/>
              </w:rPr>
            </w:pPr>
          </w:p>
          <w:p w14:paraId="4B35FF4D" w14:textId="77777777" w:rsidR="00A21835" w:rsidRPr="00A21835" w:rsidRDefault="00A21835" w:rsidP="00A21835">
            <w:pPr>
              <w:suppressAutoHyphens/>
              <w:autoSpaceDN w:val="0"/>
              <w:spacing w:after="0" w:line="276" w:lineRule="auto"/>
              <w:textAlignment w:val="baseline"/>
              <w:rPr>
                <w:rFonts w:ascii="Calibri" w:eastAsia="SimSun" w:hAnsi="Calibri" w:cs="Arial"/>
                <w:color w:val="000000"/>
                <w:kern w:val="3"/>
                <w:lang w:val="en-GB" w:eastAsia="sl-SI"/>
              </w:rPr>
            </w:pPr>
          </w:p>
          <w:p w14:paraId="71901C63" w14:textId="77777777" w:rsidR="00A21835" w:rsidRPr="00A21835" w:rsidRDefault="00A21835" w:rsidP="00A21835">
            <w:pPr>
              <w:suppressAutoHyphens/>
              <w:autoSpaceDN w:val="0"/>
              <w:spacing w:after="0" w:line="276" w:lineRule="auto"/>
              <w:jc w:val="center"/>
              <w:textAlignment w:val="baseline"/>
              <w:rPr>
                <w:rFonts w:ascii="Calibri" w:eastAsia="SimSun" w:hAnsi="Calibri" w:cs="Arial"/>
                <w:color w:val="000000"/>
                <w:kern w:val="3"/>
                <w:lang w:val="en-GB" w:eastAsia="sl-SI"/>
              </w:rPr>
            </w:pPr>
          </w:p>
        </w:tc>
        <w:tc>
          <w:tcPr>
            <w:tcW w:w="6520" w:type="dxa"/>
            <w:tcBorders>
              <w:top w:val="single" w:sz="4" w:space="0" w:color="A6A6A6"/>
              <w:bottom w:val="nil"/>
            </w:tcBorders>
            <w:tcMar>
              <w:top w:w="0" w:type="dxa"/>
              <w:left w:w="108" w:type="dxa"/>
              <w:bottom w:w="0" w:type="dxa"/>
              <w:right w:w="108" w:type="dxa"/>
            </w:tcMar>
          </w:tcPr>
          <w:p w14:paraId="409E05FD" w14:textId="77777777" w:rsidR="00A21835" w:rsidRPr="00A21835" w:rsidRDefault="00A21835" w:rsidP="00A21835">
            <w:pPr>
              <w:suppressAutoHyphens/>
              <w:autoSpaceDN w:val="0"/>
              <w:spacing w:after="0" w:line="276" w:lineRule="auto"/>
              <w:jc w:val="both"/>
              <w:textAlignment w:val="baseline"/>
              <w:rPr>
                <w:rFonts w:ascii="Calibri" w:eastAsia="SimSun" w:hAnsi="Calibri" w:cs="Arial"/>
                <w:color w:val="000000"/>
                <w:kern w:val="3"/>
                <w:sz w:val="16"/>
                <w:szCs w:val="16"/>
                <w:lang w:val="en-GB" w:eastAsia="sl-SI"/>
              </w:rPr>
            </w:pPr>
          </w:p>
          <w:p w14:paraId="095896DA" w14:textId="77777777" w:rsidR="00A21835" w:rsidRPr="00A21835" w:rsidRDefault="00A21835" w:rsidP="00A21835">
            <w:pPr>
              <w:suppressAutoHyphens/>
              <w:autoSpaceDN w:val="0"/>
              <w:spacing w:after="0" w:line="276" w:lineRule="auto"/>
              <w:jc w:val="both"/>
              <w:textAlignment w:val="baseline"/>
              <w:rPr>
                <w:rFonts w:ascii="Calibri" w:eastAsia="SimSun" w:hAnsi="Calibri" w:cs="Arial"/>
                <w:b/>
                <w:color w:val="000000"/>
                <w:kern w:val="3"/>
                <w:lang w:val="en-GB" w:eastAsia="sl-SI"/>
              </w:rPr>
            </w:pPr>
          </w:p>
          <w:p w14:paraId="269FD7CD" w14:textId="77777777" w:rsidR="00A21835" w:rsidRPr="00A21835" w:rsidRDefault="00A21835" w:rsidP="00A21835">
            <w:pPr>
              <w:suppressAutoHyphens/>
              <w:autoSpaceDN w:val="0"/>
              <w:spacing w:after="0" w:line="276" w:lineRule="auto"/>
              <w:jc w:val="both"/>
              <w:textAlignment w:val="baseline"/>
              <w:rPr>
                <w:rFonts w:ascii="Calibri" w:eastAsia="SimSun" w:hAnsi="Calibri" w:cs="Arial"/>
                <w:b/>
                <w:color w:val="000000"/>
                <w:kern w:val="3"/>
                <w:lang w:val="en-GB" w:eastAsia="sl-SI"/>
              </w:rPr>
            </w:pPr>
          </w:p>
          <w:p w14:paraId="5D26AC90" w14:textId="77777777" w:rsidR="00A21835" w:rsidRPr="00A21835" w:rsidRDefault="00A21835" w:rsidP="00A21835">
            <w:pPr>
              <w:suppressAutoHyphens/>
              <w:autoSpaceDN w:val="0"/>
              <w:spacing w:after="0" w:line="276" w:lineRule="auto"/>
              <w:jc w:val="both"/>
              <w:textAlignment w:val="baseline"/>
              <w:rPr>
                <w:rFonts w:ascii="Calibri" w:eastAsia="SimSun" w:hAnsi="Calibri" w:cs="Arial"/>
                <w:b/>
                <w:color w:val="000000"/>
                <w:kern w:val="3"/>
                <w:lang w:val="en-GB" w:eastAsia="sl-SI"/>
              </w:rPr>
            </w:pPr>
          </w:p>
          <w:p w14:paraId="2FB6E907" w14:textId="77777777" w:rsidR="00A21835" w:rsidRPr="00A21835" w:rsidRDefault="00A21835" w:rsidP="00A21835">
            <w:pPr>
              <w:suppressAutoHyphens/>
              <w:autoSpaceDN w:val="0"/>
              <w:spacing w:after="0" w:line="276" w:lineRule="auto"/>
              <w:jc w:val="both"/>
              <w:textAlignment w:val="baseline"/>
              <w:rPr>
                <w:rFonts w:ascii="Calibri" w:eastAsia="SimSun" w:hAnsi="Calibri" w:cs="Arial"/>
                <w:b/>
                <w:color w:val="000000"/>
                <w:kern w:val="3"/>
                <w:lang w:val="en-GB" w:eastAsia="sl-SI"/>
              </w:rPr>
            </w:pPr>
            <w:r w:rsidRPr="00A21835">
              <w:rPr>
                <w:rFonts w:ascii="Calibri" w:eastAsia="SimSun" w:hAnsi="Calibri" w:cs="Arial"/>
                <w:b/>
                <w:color w:val="000000"/>
                <w:kern w:val="3"/>
                <w:lang w:val="en-GB" w:eastAsia="sl-SI"/>
              </w:rPr>
              <w:t>MENU button</w:t>
            </w:r>
          </w:p>
          <w:p w14:paraId="17168DC8" w14:textId="77777777" w:rsidR="00A21835" w:rsidRPr="00A21835" w:rsidRDefault="00A21835" w:rsidP="00A21835">
            <w:pPr>
              <w:suppressAutoHyphens/>
              <w:autoSpaceDN w:val="0"/>
              <w:spacing w:after="0" w:line="276" w:lineRule="auto"/>
              <w:jc w:val="both"/>
              <w:textAlignment w:val="baseline"/>
              <w:rPr>
                <w:rFonts w:ascii="Calibri" w:eastAsia="SimSun" w:hAnsi="Calibri" w:cs="Arial"/>
                <w:color w:val="000000"/>
                <w:kern w:val="3"/>
                <w:lang w:val="en-GB" w:eastAsia="sl-SI"/>
              </w:rPr>
            </w:pPr>
            <w:r w:rsidRPr="00A21835">
              <w:rPr>
                <w:rFonts w:ascii="Calibri" w:eastAsia="SimSun" w:hAnsi="Calibri" w:cs="Arial"/>
                <w:color w:val="000000"/>
                <w:kern w:val="3"/>
                <w:lang w:val="en-GB" w:eastAsia="sl-SI"/>
              </w:rPr>
              <w:t>Short press in basic display shows set value of water temperature in the boiler, which can then be modified with buttons + and -.</w:t>
            </w:r>
          </w:p>
          <w:p w14:paraId="5749FC22" w14:textId="77777777" w:rsidR="00A21835" w:rsidRPr="00A21835" w:rsidRDefault="00A21835" w:rsidP="00A21835">
            <w:pPr>
              <w:suppressAutoHyphens/>
              <w:autoSpaceDN w:val="0"/>
              <w:spacing w:after="0" w:line="276" w:lineRule="auto"/>
              <w:jc w:val="both"/>
              <w:textAlignment w:val="baseline"/>
              <w:rPr>
                <w:rFonts w:ascii="Calibri" w:eastAsia="SimSun" w:hAnsi="Calibri" w:cs="Arial"/>
                <w:color w:val="000000"/>
                <w:kern w:val="3"/>
                <w:lang w:val="en-GB" w:eastAsia="sl-SI"/>
              </w:rPr>
            </w:pPr>
            <w:r w:rsidRPr="00A21835">
              <w:rPr>
                <w:rFonts w:ascii="Calibri" w:eastAsia="SimSun" w:hAnsi="Calibri" w:cs="Arial"/>
                <w:color w:val="000000"/>
                <w:kern w:val="3"/>
                <w:lang w:val="en-GB" w:eastAsia="sl-SI"/>
              </w:rPr>
              <w:t xml:space="preserve">Press and hold for at least 2 seconds to activate menu mode. </w:t>
            </w:r>
          </w:p>
          <w:p w14:paraId="4C5A9352" w14:textId="77777777" w:rsidR="00A21835" w:rsidRPr="00A21835" w:rsidRDefault="00A21835" w:rsidP="00A21835">
            <w:pPr>
              <w:suppressAutoHyphens/>
              <w:autoSpaceDN w:val="0"/>
              <w:spacing w:after="0" w:line="276" w:lineRule="auto"/>
              <w:jc w:val="both"/>
              <w:textAlignment w:val="baseline"/>
              <w:rPr>
                <w:rFonts w:ascii="Calibri" w:eastAsia="SimSun" w:hAnsi="Calibri" w:cs="Arial"/>
                <w:color w:val="000000"/>
                <w:kern w:val="3"/>
                <w:lang w:val="en-GB" w:eastAsia="sl-SI"/>
              </w:rPr>
            </w:pPr>
            <w:r w:rsidRPr="00A21835">
              <w:rPr>
                <w:rFonts w:ascii="Calibri" w:eastAsia="SimSun" w:hAnsi="Calibri" w:cs="Arial"/>
                <w:color w:val="000000"/>
                <w:kern w:val="3"/>
                <w:lang w:val="en-GB" w:eastAsia="sl-SI"/>
              </w:rPr>
              <w:t>Press and hold for at least 4 seconds to enter advanced menu settings. Subsequent pressing of the button display menu choices.</w:t>
            </w:r>
          </w:p>
          <w:p w14:paraId="49D28B01" w14:textId="77777777" w:rsidR="00A21835" w:rsidRPr="00A21835" w:rsidRDefault="00A21835" w:rsidP="00A21835">
            <w:pPr>
              <w:suppressAutoHyphens/>
              <w:autoSpaceDN w:val="0"/>
              <w:spacing w:after="0" w:line="276" w:lineRule="auto"/>
              <w:jc w:val="both"/>
              <w:textAlignment w:val="baseline"/>
              <w:rPr>
                <w:rFonts w:ascii="Calibri" w:eastAsia="SimSun" w:hAnsi="Calibri" w:cs="Arial"/>
                <w:color w:val="000000"/>
                <w:kern w:val="3"/>
                <w:lang w:val="en-GB" w:eastAsia="sl-SI"/>
              </w:rPr>
            </w:pPr>
            <w:r w:rsidRPr="00A21835">
              <w:rPr>
                <w:rFonts w:ascii="Calibri" w:eastAsia="SimSun" w:hAnsi="Calibri" w:cs="Arial"/>
                <w:color w:val="000000"/>
                <w:kern w:val="3"/>
                <w:lang w:val="en-GB" w:eastAsia="sl-SI"/>
              </w:rPr>
              <w:t>Use buttons + and - to select parameters in submenus. Short press MENU button and set value of parameter starts flashing, which can then be modified with buttons + and -.</w:t>
            </w:r>
          </w:p>
          <w:p w14:paraId="2D2B7384" w14:textId="77777777" w:rsidR="00A21835" w:rsidRPr="00A21835" w:rsidRDefault="00A21835" w:rsidP="00A21835">
            <w:pPr>
              <w:suppressAutoHyphens/>
              <w:autoSpaceDN w:val="0"/>
              <w:spacing w:after="0" w:line="276" w:lineRule="auto"/>
              <w:jc w:val="both"/>
              <w:textAlignment w:val="baseline"/>
              <w:rPr>
                <w:rFonts w:ascii="Calibri" w:eastAsia="SimSun" w:hAnsi="Calibri" w:cs="Arial"/>
                <w:color w:val="000000"/>
                <w:kern w:val="3"/>
                <w:lang w:val="en-GB" w:eastAsia="sl-SI"/>
              </w:rPr>
            </w:pPr>
            <w:r w:rsidRPr="00A21835">
              <w:rPr>
                <w:rFonts w:ascii="Calibri" w:eastAsia="SimSun" w:hAnsi="Calibri" w:cs="Arial"/>
                <w:color w:val="000000"/>
                <w:kern w:val="3"/>
                <w:lang w:val="en-GB" w:eastAsia="sl-SI"/>
              </w:rPr>
              <w:t>Short press ON/OFF button and hold MENU button to scroll all menu choices and return to basic display.</w:t>
            </w:r>
          </w:p>
          <w:p w14:paraId="76FB53BC" w14:textId="77777777" w:rsidR="00A21835" w:rsidRPr="00A21835" w:rsidRDefault="00A21835" w:rsidP="00A21835">
            <w:pPr>
              <w:suppressAutoHyphens/>
              <w:autoSpaceDN w:val="0"/>
              <w:spacing w:after="0" w:line="276" w:lineRule="auto"/>
              <w:jc w:val="both"/>
              <w:textAlignment w:val="baseline"/>
              <w:rPr>
                <w:rFonts w:ascii="Calibri" w:eastAsia="SimSun" w:hAnsi="Calibri" w:cs="Arial"/>
                <w:color w:val="000000"/>
                <w:kern w:val="3"/>
                <w:lang w:val="en-GB" w:eastAsia="sl-SI"/>
              </w:rPr>
            </w:pPr>
          </w:p>
          <w:p w14:paraId="22C849C3" w14:textId="77777777" w:rsidR="00A21835" w:rsidRPr="00A21835" w:rsidRDefault="00A21835" w:rsidP="00A21835">
            <w:pPr>
              <w:suppressAutoHyphens/>
              <w:autoSpaceDN w:val="0"/>
              <w:spacing w:after="0" w:line="276" w:lineRule="auto"/>
              <w:jc w:val="both"/>
              <w:textAlignment w:val="baseline"/>
              <w:rPr>
                <w:rFonts w:ascii="Calibri" w:eastAsia="SimSun" w:hAnsi="Calibri" w:cs="Arial"/>
                <w:color w:val="000000"/>
                <w:kern w:val="3"/>
                <w:lang w:val="en-GB" w:eastAsia="sl-SI"/>
              </w:rPr>
            </w:pPr>
          </w:p>
          <w:p w14:paraId="78C2780E" w14:textId="77777777" w:rsidR="00A21835" w:rsidRPr="00A21835" w:rsidRDefault="00A21835" w:rsidP="00A21835">
            <w:pPr>
              <w:suppressAutoHyphens/>
              <w:autoSpaceDN w:val="0"/>
              <w:spacing w:after="0" w:line="276" w:lineRule="auto"/>
              <w:jc w:val="both"/>
              <w:textAlignment w:val="baseline"/>
              <w:rPr>
                <w:rFonts w:ascii="Calibri" w:eastAsia="SimSun" w:hAnsi="Calibri" w:cs="Arial"/>
                <w:color w:val="000000"/>
                <w:kern w:val="3"/>
                <w:lang w:val="en-GB" w:eastAsia="sl-SI"/>
              </w:rPr>
            </w:pPr>
          </w:p>
          <w:p w14:paraId="5784B675" w14:textId="77777777" w:rsidR="00A21835" w:rsidRPr="00A21835" w:rsidRDefault="00A21835" w:rsidP="00A21835">
            <w:pPr>
              <w:suppressAutoHyphens/>
              <w:autoSpaceDN w:val="0"/>
              <w:spacing w:after="0" w:line="276" w:lineRule="auto"/>
              <w:jc w:val="both"/>
              <w:textAlignment w:val="baseline"/>
              <w:rPr>
                <w:rFonts w:ascii="Calibri" w:eastAsia="SimSun" w:hAnsi="Calibri" w:cs="Arial"/>
                <w:color w:val="000000"/>
                <w:kern w:val="3"/>
                <w:lang w:val="en-GB" w:eastAsia="sl-SI"/>
              </w:rPr>
            </w:pPr>
          </w:p>
          <w:p w14:paraId="19588CA2" w14:textId="77777777" w:rsidR="00A21835" w:rsidRPr="00A21835" w:rsidRDefault="00A21835" w:rsidP="00A21835">
            <w:pPr>
              <w:suppressAutoHyphens/>
              <w:autoSpaceDN w:val="0"/>
              <w:spacing w:after="0" w:line="276" w:lineRule="auto"/>
              <w:jc w:val="both"/>
              <w:textAlignment w:val="baseline"/>
              <w:rPr>
                <w:rFonts w:ascii="Calibri" w:eastAsia="SimSun" w:hAnsi="Calibri" w:cs="Arial"/>
                <w:color w:val="000000"/>
                <w:kern w:val="3"/>
                <w:lang w:val="en-GB" w:eastAsia="sl-SI"/>
              </w:rPr>
            </w:pPr>
          </w:p>
          <w:p w14:paraId="7517EC6E" w14:textId="77777777" w:rsidR="00A21835" w:rsidRPr="00A21835" w:rsidRDefault="00A21835" w:rsidP="00A21835">
            <w:pPr>
              <w:suppressAutoHyphens/>
              <w:autoSpaceDN w:val="0"/>
              <w:spacing w:after="0" w:line="276" w:lineRule="auto"/>
              <w:jc w:val="both"/>
              <w:textAlignment w:val="baseline"/>
              <w:rPr>
                <w:rFonts w:ascii="Calibri" w:eastAsia="SimSun" w:hAnsi="Calibri" w:cs="Arial"/>
                <w:color w:val="000000"/>
                <w:kern w:val="3"/>
                <w:lang w:val="en-GB" w:eastAsia="sl-SI"/>
              </w:rPr>
            </w:pPr>
          </w:p>
          <w:p w14:paraId="31D6200A" w14:textId="77777777" w:rsidR="00A21835" w:rsidRPr="00A21835" w:rsidRDefault="00A21835" w:rsidP="00A21835">
            <w:pPr>
              <w:suppressAutoHyphens/>
              <w:autoSpaceDN w:val="0"/>
              <w:spacing w:after="0" w:line="276" w:lineRule="auto"/>
              <w:jc w:val="both"/>
              <w:textAlignment w:val="baseline"/>
              <w:rPr>
                <w:rFonts w:ascii="Calibri" w:eastAsia="SimSun" w:hAnsi="Calibri" w:cs="Arial"/>
                <w:color w:val="000000"/>
                <w:kern w:val="3"/>
                <w:lang w:val="en-GB" w:eastAsia="sl-SI"/>
              </w:rPr>
            </w:pPr>
          </w:p>
          <w:p w14:paraId="7E97DEA5" w14:textId="77777777" w:rsidR="00A21835" w:rsidRPr="00A21835" w:rsidRDefault="00A21835" w:rsidP="00A21835">
            <w:pPr>
              <w:suppressAutoHyphens/>
              <w:autoSpaceDN w:val="0"/>
              <w:spacing w:after="0" w:line="276" w:lineRule="auto"/>
              <w:jc w:val="both"/>
              <w:textAlignment w:val="baseline"/>
              <w:rPr>
                <w:rFonts w:ascii="Calibri" w:eastAsia="SimSun" w:hAnsi="Calibri" w:cs="Arial"/>
                <w:color w:val="000000"/>
                <w:kern w:val="3"/>
                <w:lang w:val="en-GB" w:eastAsia="sl-SI"/>
              </w:rPr>
            </w:pPr>
          </w:p>
          <w:p w14:paraId="234556EE" w14:textId="77777777" w:rsidR="00A21835" w:rsidRPr="00A21835" w:rsidRDefault="00A21835" w:rsidP="00A21835">
            <w:pPr>
              <w:suppressAutoHyphens/>
              <w:autoSpaceDN w:val="0"/>
              <w:spacing w:after="0" w:line="276" w:lineRule="auto"/>
              <w:jc w:val="both"/>
              <w:textAlignment w:val="baseline"/>
              <w:rPr>
                <w:rFonts w:ascii="Calibri" w:eastAsia="SimSun" w:hAnsi="Calibri" w:cs="Arial"/>
                <w:color w:val="000000"/>
                <w:kern w:val="3"/>
                <w:lang w:val="en-GB" w:eastAsia="sl-SI"/>
              </w:rPr>
            </w:pPr>
          </w:p>
          <w:p w14:paraId="3624AD05" w14:textId="77777777" w:rsidR="00A21835" w:rsidRPr="00A21835" w:rsidRDefault="00A21835" w:rsidP="00A21835">
            <w:pPr>
              <w:suppressAutoHyphens/>
              <w:autoSpaceDN w:val="0"/>
              <w:spacing w:after="0" w:line="276" w:lineRule="auto"/>
              <w:jc w:val="both"/>
              <w:textAlignment w:val="baseline"/>
              <w:rPr>
                <w:rFonts w:ascii="Calibri" w:eastAsia="SimSun" w:hAnsi="Calibri" w:cs="Arial"/>
                <w:color w:val="000000"/>
                <w:kern w:val="3"/>
                <w:lang w:val="en-GB" w:eastAsia="sl-SI"/>
              </w:rPr>
            </w:pPr>
          </w:p>
          <w:p w14:paraId="380E7A60" w14:textId="77777777" w:rsidR="00A21835" w:rsidRPr="00A21835" w:rsidRDefault="00A21835" w:rsidP="00A21835">
            <w:pPr>
              <w:suppressAutoHyphens/>
              <w:autoSpaceDN w:val="0"/>
              <w:spacing w:after="0" w:line="276" w:lineRule="auto"/>
              <w:jc w:val="both"/>
              <w:textAlignment w:val="baseline"/>
              <w:rPr>
                <w:rFonts w:ascii="Calibri" w:eastAsia="SimSun" w:hAnsi="Calibri" w:cs="Arial"/>
                <w:color w:val="000000"/>
                <w:kern w:val="3"/>
                <w:lang w:val="en-GB" w:eastAsia="sl-SI"/>
              </w:rPr>
            </w:pPr>
          </w:p>
          <w:p w14:paraId="1E797B63" w14:textId="77777777" w:rsidR="00A21835" w:rsidRPr="00A21835" w:rsidRDefault="00A21835" w:rsidP="00A21835">
            <w:pPr>
              <w:suppressAutoHyphens/>
              <w:autoSpaceDN w:val="0"/>
              <w:spacing w:after="0" w:line="276" w:lineRule="auto"/>
              <w:jc w:val="both"/>
              <w:textAlignment w:val="baseline"/>
              <w:rPr>
                <w:rFonts w:ascii="Calibri" w:eastAsia="SimSun" w:hAnsi="Calibri" w:cs="Arial"/>
                <w:color w:val="000000"/>
                <w:kern w:val="3"/>
                <w:lang w:val="en-GB" w:eastAsia="sl-SI"/>
              </w:rPr>
            </w:pPr>
          </w:p>
          <w:p w14:paraId="357F3585" w14:textId="77777777" w:rsidR="00A21835" w:rsidRPr="00A21835" w:rsidRDefault="00A21835" w:rsidP="00A21835">
            <w:pPr>
              <w:suppressAutoHyphens/>
              <w:autoSpaceDN w:val="0"/>
              <w:spacing w:after="0" w:line="276" w:lineRule="auto"/>
              <w:jc w:val="both"/>
              <w:textAlignment w:val="baseline"/>
              <w:rPr>
                <w:rFonts w:ascii="Calibri" w:eastAsia="SimSun" w:hAnsi="Calibri" w:cs="Arial"/>
                <w:color w:val="000000"/>
                <w:kern w:val="3"/>
                <w:sz w:val="16"/>
                <w:szCs w:val="16"/>
                <w:lang w:val="en-GB" w:eastAsia="sl-SI"/>
              </w:rPr>
            </w:pPr>
          </w:p>
        </w:tc>
      </w:tr>
    </w:tbl>
    <w:p w14:paraId="47F828DC" w14:textId="77777777" w:rsidR="00A21835" w:rsidRPr="00A21835" w:rsidRDefault="00A21835" w:rsidP="00A21835">
      <w:pPr>
        <w:keepNext/>
        <w:keepLines/>
        <w:suppressAutoHyphens/>
        <w:autoSpaceDN w:val="0"/>
        <w:spacing w:before="320" w:after="240" w:line="276" w:lineRule="auto"/>
        <w:textAlignment w:val="baseline"/>
        <w:outlineLvl w:val="1"/>
        <w:rPr>
          <w:rFonts w:ascii="Calibri" w:eastAsia="SimSun" w:hAnsi="Calibri" w:cs="Times New Roman"/>
          <w:color w:val="7F7F7F"/>
          <w:kern w:val="3"/>
          <w:sz w:val="26"/>
          <w:szCs w:val="26"/>
          <w:lang w:val="en-GB" w:eastAsia="sl-SI"/>
        </w:rPr>
      </w:pPr>
      <w:bookmarkStart w:id="112" w:name="_Toc371571244"/>
      <w:bookmarkStart w:id="113" w:name="__RefHeading__2024_1288957377"/>
      <w:r w:rsidRPr="00A21835">
        <w:rPr>
          <w:rFonts w:ascii="Calibri" w:eastAsia="SimSun" w:hAnsi="Calibri" w:cs="Times New Roman"/>
          <w:noProof/>
          <w:color w:val="7F7F7F"/>
          <w:kern w:val="3"/>
          <w:sz w:val="26"/>
          <w:szCs w:val="26"/>
          <w:lang w:val="en-US"/>
        </w:rPr>
        <w:lastRenderedPageBreak/>
        <w:drawing>
          <wp:anchor distT="0" distB="0" distL="114300" distR="114300" simplePos="0" relativeHeight="252988416" behindDoc="0" locked="0" layoutInCell="1" allowOverlap="1" wp14:anchorId="4F063B0E" wp14:editId="3D146A9E">
            <wp:simplePos x="0" y="0"/>
            <wp:positionH relativeFrom="margin">
              <wp:posOffset>-1240672</wp:posOffset>
            </wp:positionH>
            <wp:positionV relativeFrom="margin">
              <wp:posOffset>2554428</wp:posOffset>
            </wp:positionV>
            <wp:extent cx="8208335" cy="3787790"/>
            <wp:effectExtent l="0" t="2209800" r="0" b="2193910"/>
            <wp:wrapSquare wrapText="bothSides"/>
            <wp:docPr id="191"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 27.jpg"/>
                    <pic:cNvPicPr/>
                  </pic:nvPicPr>
                  <pic:blipFill>
                    <a:blip r:embed="rId50" cstate="print">
                      <a:extLst>
                        <a:ext uri="{28A0092B-C50C-407E-A947-70E740481C1C}">
                          <a14:useLocalDpi xmlns:a14="http://schemas.microsoft.com/office/drawing/2010/main" val="0"/>
                        </a:ext>
                      </a:extLst>
                    </a:blip>
                    <a:stretch>
                      <a:fillRect/>
                    </a:stretch>
                  </pic:blipFill>
                  <pic:spPr>
                    <a:xfrm rot="16200000">
                      <a:off x="0" y="0"/>
                      <a:ext cx="8208335" cy="3787790"/>
                    </a:xfrm>
                    <a:prstGeom prst="rect">
                      <a:avLst/>
                    </a:prstGeom>
                  </pic:spPr>
                </pic:pic>
              </a:graphicData>
            </a:graphic>
          </wp:anchor>
        </w:drawing>
      </w:r>
    </w:p>
    <w:p w14:paraId="1644660D" w14:textId="77777777" w:rsidR="00A21835" w:rsidRPr="00A21835" w:rsidRDefault="00A21835" w:rsidP="00740ED7">
      <w:pPr>
        <w:pStyle w:val="Heading2"/>
        <w:numPr>
          <w:ilvl w:val="1"/>
          <w:numId w:val="66"/>
        </w:numPr>
        <w:rPr>
          <w:rFonts w:eastAsia="SimSun"/>
          <w:kern w:val="3"/>
          <w:lang w:val="en-GB" w:eastAsia="sl-SI"/>
        </w:rPr>
      </w:pPr>
      <w:bookmarkStart w:id="114" w:name="_Toc487116787"/>
      <w:bookmarkStart w:id="115" w:name="_Toc487444682"/>
      <w:bookmarkStart w:id="116" w:name="_Toc487450581"/>
      <w:r w:rsidRPr="00A21835">
        <w:rPr>
          <w:rFonts w:eastAsia="SimSun"/>
          <w:kern w:val="3"/>
          <w:lang w:val="en-GB" w:eastAsia="sl-SI"/>
        </w:rPr>
        <w:lastRenderedPageBreak/>
        <w:t>BOILER DURING OPERATION</w:t>
      </w:r>
      <w:bookmarkEnd w:id="112"/>
      <w:bookmarkEnd w:id="113"/>
      <w:bookmarkEnd w:id="114"/>
      <w:bookmarkEnd w:id="115"/>
      <w:bookmarkEnd w:id="116"/>
    </w:p>
    <w:p w14:paraId="590BCA4D" w14:textId="77777777" w:rsidR="00A21835" w:rsidRPr="00A21835" w:rsidRDefault="00A21835" w:rsidP="00A21835">
      <w:pPr>
        <w:suppressAutoHyphens/>
        <w:autoSpaceDN w:val="0"/>
        <w:spacing w:after="0" w:line="276" w:lineRule="auto"/>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 xml:space="preserve">The display shows current operation phase (e.g. </w:t>
      </w:r>
      <w:proofErr w:type="spellStart"/>
      <w:r w:rsidRPr="00A21835">
        <w:rPr>
          <w:rFonts w:ascii="Calibri" w:eastAsia="SimSun" w:hAnsi="Calibri" w:cs="Times New Roman"/>
          <w:color w:val="000000"/>
          <w:kern w:val="3"/>
          <w:lang w:val="en-GB" w:eastAsia="sl-SI"/>
        </w:rPr>
        <w:t>TestFire</w:t>
      </w:r>
      <w:proofErr w:type="spellEnd"/>
      <w:r w:rsidRPr="00A21835">
        <w:rPr>
          <w:rFonts w:ascii="Calibri" w:eastAsia="SimSun" w:hAnsi="Calibri" w:cs="Times New Roman"/>
          <w:color w:val="000000"/>
          <w:kern w:val="3"/>
          <w:lang w:val="en-GB" w:eastAsia="sl-SI"/>
        </w:rPr>
        <w:t xml:space="preserve">, </w:t>
      </w:r>
      <w:proofErr w:type="spellStart"/>
      <w:r w:rsidRPr="00A21835">
        <w:rPr>
          <w:rFonts w:ascii="Calibri" w:eastAsia="SimSun" w:hAnsi="Calibri" w:cs="Times New Roman"/>
          <w:color w:val="000000"/>
          <w:kern w:val="3"/>
          <w:lang w:val="en-GB" w:eastAsia="sl-SI"/>
        </w:rPr>
        <w:t>HeatUp</w:t>
      </w:r>
      <w:proofErr w:type="spellEnd"/>
      <w:r w:rsidRPr="00A21835">
        <w:rPr>
          <w:rFonts w:ascii="Calibri" w:eastAsia="SimSun" w:hAnsi="Calibri" w:cs="Times New Roman"/>
          <w:color w:val="000000"/>
          <w:kern w:val="3"/>
          <w:lang w:val="en-GB" w:eastAsia="sl-SI"/>
        </w:rPr>
        <w:t xml:space="preserve"> etc.). Upper display shows set and actual boiler power alternately every 5 seconds.</w:t>
      </w:r>
    </w:p>
    <w:p w14:paraId="345CD40D" w14:textId="77777777" w:rsidR="00A21835" w:rsidRPr="00A21835" w:rsidRDefault="00A21835" w:rsidP="00A21835">
      <w:pPr>
        <w:suppressAutoHyphens/>
        <w:autoSpaceDN w:val="0"/>
        <w:spacing w:after="0" w:line="276" w:lineRule="auto"/>
        <w:jc w:val="both"/>
        <w:textAlignment w:val="baseline"/>
        <w:rPr>
          <w:rFonts w:ascii="Calibri" w:eastAsia="SimSun" w:hAnsi="Calibri" w:cs="Times New Roman"/>
          <w:color w:val="000000"/>
          <w:kern w:val="3"/>
          <w:lang w:val="en-GB" w:eastAsia="sl-SI"/>
        </w:rPr>
      </w:pPr>
    </w:p>
    <w:p w14:paraId="683FB5A9" w14:textId="77777777" w:rsidR="00A21835" w:rsidRPr="00A21835" w:rsidRDefault="00A21835" w:rsidP="00A21835">
      <w:pPr>
        <w:suppressAutoHyphens/>
        <w:autoSpaceDN w:val="0"/>
        <w:spacing w:after="0" w:line="276" w:lineRule="auto"/>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 xml:space="preserve">Press </w:t>
      </w:r>
      <w:r w:rsidRPr="00A21835">
        <w:rPr>
          <w:rFonts w:ascii="Calibri" w:eastAsia="SimSun" w:hAnsi="Calibri" w:cs="Times New Roman"/>
          <w:b/>
          <w:color w:val="000000"/>
          <w:kern w:val="3"/>
          <w:lang w:val="en-GB" w:eastAsia="sl-SI"/>
        </w:rPr>
        <w:t xml:space="preserve">button + </w:t>
      </w:r>
      <w:r w:rsidRPr="00A21835">
        <w:rPr>
          <w:rFonts w:ascii="Calibri" w:eastAsia="SimSun" w:hAnsi="Calibri" w:cs="Times New Roman"/>
          <w:color w:val="000000"/>
          <w:kern w:val="3"/>
          <w:lang w:val="en-GB" w:eastAsia="sl-SI"/>
        </w:rPr>
        <w:t xml:space="preserve">to increase set power value, and press </w:t>
      </w:r>
      <w:r w:rsidRPr="00A21835">
        <w:rPr>
          <w:rFonts w:ascii="Calibri" w:eastAsia="SimSun" w:hAnsi="Calibri" w:cs="Times New Roman"/>
          <w:b/>
          <w:color w:val="000000"/>
          <w:kern w:val="3"/>
          <w:lang w:val="en-GB" w:eastAsia="sl-SI"/>
        </w:rPr>
        <w:t>button –</w:t>
      </w:r>
      <w:r w:rsidRPr="00A21835">
        <w:rPr>
          <w:rFonts w:ascii="Calibri" w:eastAsia="SimSun" w:hAnsi="Calibri" w:cs="Times New Roman"/>
          <w:color w:val="000000"/>
          <w:kern w:val="3"/>
          <w:lang w:val="en-GB" w:eastAsia="sl-SI"/>
        </w:rPr>
        <w:t xml:space="preserve"> to decrease it.</w:t>
      </w:r>
    </w:p>
    <w:p w14:paraId="6F290469" w14:textId="77777777" w:rsidR="00A21835" w:rsidRPr="00A21835" w:rsidRDefault="00A21835" w:rsidP="00A21835">
      <w:pPr>
        <w:suppressAutoHyphens/>
        <w:autoSpaceDN w:val="0"/>
        <w:spacing w:after="0" w:line="276" w:lineRule="auto"/>
        <w:jc w:val="both"/>
        <w:textAlignment w:val="baseline"/>
        <w:rPr>
          <w:rFonts w:ascii="Calibri" w:eastAsia="SimSun" w:hAnsi="Calibri" w:cs="Times New Roman"/>
          <w:color w:val="000000"/>
          <w:kern w:val="3"/>
          <w:lang w:val="en-GB" w:eastAsia="sl-SI"/>
        </w:rPr>
      </w:pPr>
    </w:p>
    <w:p w14:paraId="139B1F31" w14:textId="77777777" w:rsidR="00A21835" w:rsidRPr="00A21835" w:rsidRDefault="00A21835" w:rsidP="00A21835">
      <w:pPr>
        <w:suppressAutoHyphens/>
        <w:autoSpaceDN w:val="0"/>
        <w:spacing w:after="0" w:line="276" w:lineRule="auto"/>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 xml:space="preserve">Press </w:t>
      </w:r>
      <w:r w:rsidRPr="00A21835">
        <w:rPr>
          <w:rFonts w:ascii="Calibri" w:eastAsia="SimSun" w:hAnsi="Calibri" w:cs="Times New Roman"/>
          <w:b/>
          <w:color w:val="000000"/>
          <w:kern w:val="3"/>
          <w:lang w:val="en-GB" w:eastAsia="sl-SI"/>
        </w:rPr>
        <w:t>MENU button</w:t>
      </w:r>
      <w:r w:rsidRPr="00A21835">
        <w:rPr>
          <w:rFonts w:ascii="Calibri" w:eastAsia="SimSun" w:hAnsi="Calibri" w:cs="Times New Roman"/>
          <w:color w:val="000000"/>
          <w:kern w:val="3"/>
          <w:lang w:val="en-GB" w:eastAsia="sl-SI"/>
        </w:rPr>
        <w:t xml:space="preserve"> to display set water temperature in the boiler. You can modify it with </w:t>
      </w:r>
      <w:r w:rsidRPr="00A21835">
        <w:rPr>
          <w:rFonts w:ascii="Calibri" w:eastAsia="SimSun" w:hAnsi="Calibri" w:cs="Times New Roman"/>
          <w:b/>
          <w:color w:val="000000"/>
          <w:kern w:val="3"/>
          <w:lang w:val="en-GB" w:eastAsia="sl-SI"/>
        </w:rPr>
        <w:t>buttons + and -</w:t>
      </w:r>
      <w:r w:rsidRPr="00A21835">
        <w:rPr>
          <w:rFonts w:ascii="Calibri" w:eastAsia="SimSun" w:hAnsi="Calibri" w:cs="Times New Roman"/>
          <w:color w:val="000000"/>
          <w:kern w:val="3"/>
          <w:lang w:val="en-GB" w:eastAsia="sl-SI"/>
        </w:rPr>
        <w:t>.</w:t>
      </w:r>
    </w:p>
    <w:p w14:paraId="410855C5" w14:textId="77777777" w:rsidR="00A21835" w:rsidRPr="00A21835" w:rsidRDefault="00A21835" w:rsidP="00A21835">
      <w:pPr>
        <w:suppressAutoHyphens/>
        <w:autoSpaceDN w:val="0"/>
        <w:spacing w:after="0" w:line="276" w:lineRule="auto"/>
        <w:jc w:val="both"/>
        <w:textAlignment w:val="baseline"/>
        <w:rPr>
          <w:rFonts w:ascii="Calibri" w:eastAsia="SimSun" w:hAnsi="Calibri" w:cs="Times New Roman"/>
          <w:color w:val="000000"/>
          <w:kern w:val="3"/>
          <w:lang w:val="en-GB" w:eastAsia="sl-SI"/>
        </w:rPr>
      </w:pPr>
    </w:p>
    <w:p w14:paraId="77CF3E87" w14:textId="77777777" w:rsidR="00A21835" w:rsidRPr="00A21835" w:rsidRDefault="00A21835" w:rsidP="00A21835">
      <w:pPr>
        <w:suppressAutoHyphens/>
        <w:autoSpaceDN w:val="0"/>
        <w:spacing w:after="0" w:line="276" w:lineRule="auto"/>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 xml:space="preserve">The boiler operates at set power, until water temperature in the boiler reaches modulation threshold or until smoke gases reach limits. In first case, </w:t>
      </w:r>
      <w:proofErr w:type="spellStart"/>
      <w:r w:rsidRPr="00A21835">
        <w:rPr>
          <w:rFonts w:ascii="Calibri" w:eastAsia="SimSun" w:hAnsi="Calibri" w:cs="Times New Roman"/>
          <w:color w:val="000000"/>
          <w:kern w:val="3"/>
          <w:lang w:val="en-GB" w:eastAsia="sl-SI"/>
        </w:rPr>
        <w:t>Regu</w:t>
      </w:r>
      <w:proofErr w:type="spellEnd"/>
      <w:r w:rsidRPr="00A21835">
        <w:rPr>
          <w:rFonts w:ascii="Calibri" w:eastAsia="SimSun" w:hAnsi="Calibri" w:cs="Times New Roman"/>
          <w:color w:val="000000"/>
          <w:kern w:val="3"/>
          <w:lang w:val="en-GB" w:eastAsia="sl-SI"/>
        </w:rPr>
        <w:t xml:space="preserve"> H20 is displayed, and in second </w:t>
      </w:r>
      <w:proofErr w:type="spellStart"/>
      <w:r w:rsidRPr="00A21835">
        <w:rPr>
          <w:rFonts w:ascii="Calibri" w:eastAsia="SimSun" w:hAnsi="Calibri" w:cs="Times New Roman"/>
          <w:color w:val="000000"/>
          <w:kern w:val="3"/>
          <w:lang w:val="en-GB" w:eastAsia="sl-SI"/>
        </w:rPr>
        <w:t>Regu</w:t>
      </w:r>
      <w:proofErr w:type="spellEnd"/>
      <w:r w:rsidRPr="00A21835">
        <w:rPr>
          <w:rFonts w:ascii="Calibri" w:eastAsia="SimSun" w:hAnsi="Calibri" w:cs="Times New Roman"/>
          <w:color w:val="000000"/>
          <w:kern w:val="3"/>
          <w:lang w:val="en-GB" w:eastAsia="sl-SI"/>
        </w:rPr>
        <w:t xml:space="preserve"> Gas.</w:t>
      </w:r>
    </w:p>
    <w:p w14:paraId="649ECAAF" w14:textId="77777777" w:rsidR="00A21835" w:rsidRPr="00A21835" w:rsidRDefault="00A21835" w:rsidP="00A21835">
      <w:pPr>
        <w:suppressAutoHyphens/>
        <w:autoSpaceDN w:val="0"/>
        <w:spacing w:after="0" w:line="276" w:lineRule="auto"/>
        <w:jc w:val="both"/>
        <w:textAlignment w:val="baseline"/>
        <w:rPr>
          <w:rFonts w:ascii="Calibri" w:eastAsia="SimSun" w:hAnsi="Calibri" w:cs="Times New Roman"/>
          <w:color w:val="000000"/>
          <w:kern w:val="3"/>
          <w:lang w:val="en-GB" w:eastAsia="sl-SI"/>
        </w:rPr>
      </w:pPr>
    </w:p>
    <w:p w14:paraId="3AD28F57" w14:textId="77777777" w:rsidR="00A21835" w:rsidRPr="00A21835" w:rsidRDefault="00A21835" w:rsidP="00A21835">
      <w:pPr>
        <w:suppressAutoHyphens/>
        <w:autoSpaceDN w:val="0"/>
        <w:spacing w:after="0" w:line="276" w:lineRule="auto"/>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In case of power outage for less than 2 minutes, the boiler resumes normal operation when power supply restores. If the outage lasts more than 2 minutes, the boiler automatically performs safety shutdown and cooling and then restarts.</w:t>
      </w:r>
    </w:p>
    <w:p w14:paraId="3AD1C86F" w14:textId="77777777" w:rsidR="00A21835" w:rsidRPr="00A21835" w:rsidRDefault="00A21835" w:rsidP="00A21835">
      <w:pPr>
        <w:suppressAutoHyphens/>
        <w:autoSpaceDN w:val="0"/>
        <w:spacing w:after="0" w:line="276" w:lineRule="auto"/>
        <w:textAlignment w:val="baseline"/>
        <w:rPr>
          <w:rFonts w:ascii="Calibri" w:eastAsia="SimSun" w:hAnsi="Calibri" w:cs="Times New Roman"/>
          <w:color w:val="000000"/>
          <w:kern w:val="3"/>
          <w:lang w:val="en-GB" w:eastAsia="sl-SI"/>
        </w:rPr>
      </w:pPr>
    </w:p>
    <w:p w14:paraId="1D031D46" w14:textId="77777777" w:rsidR="00A21835" w:rsidRPr="00A21835" w:rsidRDefault="00A21835" w:rsidP="00740ED7">
      <w:pPr>
        <w:pStyle w:val="Heading2"/>
        <w:numPr>
          <w:ilvl w:val="1"/>
          <w:numId w:val="66"/>
        </w:numPr>
        <w:rPr>
          <w:rFonts w:eastAsia="SimSun"/>
          <w:kern w:val="3"/>
          <w:lang w:val="en-GB" w:eastAsia="sl-SI"/>
        </w:rPr>
      </w:pPr>
      <w:bookmarkStart w:id="117" w:name="_Toc487116788"/>
      <w:bookmarkStart w:id="118" w:name="_Toc487444683"/>
      <w:bookmarkStart w:id="119" w:name="_Toc487450582"/>
      <w:r w:rsidRPr="00A21835">
        <w:rPr>
          <w:rFonts w:eastAsia="SimSun"/>
          <w:kern w:val="3"/>
          <w:lang w:val="en-GB" w:eastAsia="sl-SI"/>
        </w:rPr>
        <w:t>BOILER SHUTDOWN</w:t>
      </w:r>
      <w:bookmarkEnd w:id="117"/>
      <w:bookmarkEnd w:id="118"/>
      <w:bookmarkEnd w:id="119"/>
    </w:p>
    <w:p w14:paraId="1B86BCD5" w14:textId="77777777" w:rsidR="00A21835" w:rsidRPr="00A21835" w:rsidRDefault="00A21835" w:rsidP="00A21835">
      <w:pPr>
        <w:suppressAutoHyphens/>
        <w:autoSpaceDN w:val="0"/>
        <w:spacing w:after="0" w:line="276" w:lineRule="auto"/>
        <w:jc w:val="both"/>
        <w:textAlignment w:val="baseline"/>
        <w:rPr>
          <w:rFonts w:ascii="Calibri" w:eastAsia="SimSun" w:hAnsi="Calibri" w:cs="Times New Roman"/>
          <w:b/>
          <w:color w:val="FF0000"/>
          <w:kern w:val="3"/>
          <w:lang w:val="en-GB" w:eastAsia="sl-SI"/>
        </w:rPr>
      </w:pPr>
      <w:r w:rsidRPr="00A21835">
        <w:rPr>
          <w:rFonts w:ascii="Calibri" w:eastAsia="SimSun" w:hAnsi="Calibri" w:cs="Times New Roman"/>
          <w:color w:val="000000"/>
          <w:kern w:val="3"/>
          <w:lang w:val="en-GB" w:eastAsia="sl-SI"/>
        </w:rPr>
        <w:t xml:space="preserve">When pressing and holding the </w:t>
      </w:r>
      <w:r w:rsidRPr="00A21835">
        <w:rPr>
          <w:rFonts w:ascii="Calibri" w:eastAsia="SimSun" w:hAnsi="Calibri" w:cs="Times New Roman"/>
          <w:b/>
          <w:color w:val="000000"/>
          <w:kern w:val="3"/>
          <w:lang w:val="en-GB" w:eastAsia="sl-SI"/>
        </w:rPr>
        <w:t xml:space="preserve">ON/OFF button </w:t>
      </w:r>
      <w:r w:rsidRPr="00A21835">
        <w:rPr>
          <w:rFonts w:ascii="Calibri" w:eastAsia="SimSun" w:hAnsi="Calibri" w:cs="Times New Roman"/>
          <w:color w:val="000000"/>
          <w:kern w:val="3"/>
          <w:lang w:val="en-GB" w:eastAsia="sl-SI"/>
        </w:rPr>
        <w:t xml:space="preserve">for more than half a second (during boiler operation), the display shows </w:t>
      </w:r>
      <w:r w:rsidRPr="00A21835">
        <w:rPr>
          <w:rFonts w:ascii="Calibri" w:eastAsia="SimSun" w:hAnsi="Calibri" w:cs="Times New Roman"/>
          <w:b/>
          <w:color w:val="FF0000"/>
          <w:kern w:val="3"/>
          <w:lang w:val="en-GB" w:eastAsia="sl-SI"/>
        </w:rPr>
        <w:t>ON</w:t>
      </w:r>
      <w:r w:rsidRPr="00A21835">
        <w:rPr>
          <w:rFonts w:ascii="Calibri" w:eastAsia="SimSun" w:hAnsi="Calibri" w:cs="Times New Roman"/>
          <w:kern w:val="3"/>
          <w:lang w:val="en-GB" w:eastAsia="sl-SI"/>
        </w:rPr>
        <w:t>, and the boiler starts shutdown sequence once the button is released. Dosing screw turns off and the display indicates</w:t>
      </w:r>
      <w:r w:rsidRPr="00A21835">
        <w:rPr>
          <w:rFonts w:ascii="Calibri" w:eastAsia="SimSun" w:hAnsi="Calibri" w:cs="Times New Roman"/>
          <w:b/>
          <w:color w:val="FF0000"/>
          <w:kern w:val="3"/>
          <w:lang w:val="en-GB" w:eastAsia="sl-SI"/>
        </w:rPr>
        <w:t xml:space="preserve"> STOP FIRE</w:t>
      </w:r>
      <w:r w:rsidRPr="00A21835">
        <w:rPr>
          <w:rFonts w:ascii="Calibri" w:eastAsia="SimSun" w:hAnsi="Calibri" w:cs="Times New Roman"/>
          <w:color w:val="000000"/>
          <w:kern w:val="3"/>
          <w:lang w:val="en-GB" w:eastAsia="sl-SI"/>
        </w:rPr>
        <w:t xml:space="preserve">. Fans operate at high speed to prevent excessive increase of water temperature in the boiler. When the boiler cools down under set temperature, fans switch to maximum speed and blow out the last parts from the firebox. Display indicates </w:t>
      </w:r>
      <w:r w:rsidRPr="00A21835">
        <w:rPr>
          <w:rFonts w:ascii="Calibri" w:eastAsia="SimSun" w:hAnsi="Calibri" w:cs="Times New Roman"/>
          <w:b/>
          <w:color w:val="FF0000"/>
          <w:kern w:val="3"/>
          <w:lang w:val="en-GB" w:eastAsia="sl-SI"/>
        </w:rPr>
        <w:t>OFF.</w:t>
      </w:r>
    </w:p>
    <w:p w14:paraId="1B06E5E9" w14:textId="77777777" w:rsidR="00A21835" w:rsidRPr="00A21835" w:rsidRDefault="00A21835" w:rsidP="00A21835">
      <w:pPr>
        <w:suppressAutoHyphens/>
        <w:autoSpaceDN w:val="0"/>
        <w:spacing w:after="0" w:line="276" w:lineRule="auto"/>
        <w:textAlignment w:val="baseline"/>
        <w:rPr>
          <w:rFonts w:ascii="Calibri" w:eastAsia="SimSun" w:hAnsi="Calibri" w:cs="Times New Roman"/>
          <w:color w:val="000000"/>
          <w:kern w:val="3"/>
          <w:lang w:val="en-GB" w:eastAsia="sl-SI"/>
        </w:rPr>
      </w:pPr>
    </w:p>
    <w:p w14:paraId="72AEEDC3" w14:textId="77777777" w:rsidR="00A21835" w:rsidRPr="00A21835" w:rsidRDefault="00A21835" w:rsidP="00740ED7">
      <w:pPr>
        <w:pStyle w:val="Heading2"/>
        <w:numPr>
          <w:ilvl w:val="1"/>
          <w:numId w:val="66"/>
        </w:numPr>
        <w:rPr>
          <w:rFonts w:eastAsia="SimSun"/>
          <w:kern w:val="3"/>
          <w:lang w:val="en-GB" w:eastAsia="sl-SI"/>
        </w:rPr>
      </w:pPr>
      <w:bookmarkStart w:id="120" w:name="_Toc487116789"/>
      <w:bookmarkStart w:id="121" w:name="_Toc487444684"/>
      <w:bookmarkStart w:id="122" w:name="_Toc487450583"/>
      <w:r w:rsidRPr="00A21835">
        <w:rPr>
          <w:rFonts w:eastAsia="SimSun"/>
          <w:kern w:val="3"/>
          <w:lang w:val="en-GB" w:eastAsia="sl-SI"/>
        </w:rPr>
        <w:t>BOILER ACTIVATION</w:t>
      </w:r>
      <w:bookmarkEnd w:id="120"/>
      <w:bookmarkEnd w:id="121"/>
      <w:bookmarkEnd w:id="122"/>
    </w:p>
    <w:p w14:paraId="3BE4550A" w14:textId="77777777" w:rsidR="00A21835" w:rsidRPr="00A21835" w:rsidRDefault="00A21835" w:rsidP="00A21835">
      <w:pPr>
        <w:suppressAutoHyphens/>
        <w:autoSpaceDN w:val="0"/>
        <w:spacing w:after="0" w:line="276" w:lineRule="auto"/>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 xml:space="preserve">When pressing and holding the </w:t>
      </w:r>
      <w:r w:rsidRPr="00A21835">
        <w:rPr>
          <w:rFonts w:ascii="Calibri" w:eastAsia="SimSun" w:hAnsi="Calibri" w:cs="Times New Roman"/>
          <w:b/>
          <w:color w:val="000000"/>
          <w:kern w:val="3"/>
          <w:lang w:val="en-GB" w:eastAsia="sl-SI"/>
        </w:rPr>
        <w:t xml:space="preserve">ON/OFF button </w:t>
      </w:r>
      <w:r w:rsidRPr="00A21835">
        <w:rPr>
          <w:rFonts w:ascii="Calibri" w:eastAsia="SimSun" w:hAnsi="Calibri" w:cs="Times New Roman"/>
          <w:color w:val="000000"/>
          <w:kern w:val="3"/>
          <w:lang w:val="en-GB" w:eastAsia="sl-SI"/>
        </w:rPr>
        <w:t>for more than half a second (boiler at standstill), the display shows</w:t>
      </w:r>
      <w:r w:rsidRPr="00A21835">
        <w:rPr>
          <w:rFonts w:ascii="Calibri" w:eastAsia="SimSun" w:hAnsi="Calibri" w:cs="Times New Roman"/>
          <w:b/>
          <w:color w:val="FF0000"/>
          <w:kern w:val="3"/>
          <w:lang w:val="en-GB" w:eastAsia="sl-SI"/>
        </w:rPr>
        <w:t xml:space="preserve"> OFF</w:t>
      </w:r>
      <w:r w:rsidRPr="00A21835">
        <w:rPr>
          <w:rFonts w:ascii="Calibri" w:eastAsia="SimSun" w:hAnsi="Calibri" w:cs="Times New Roman"/>
          <w:color w:val="000000"/>
          <w:kern w:val="3"/>
          <w:lang w:val="en-GB" w:eastAsia="sl-SI"/>
        </w:rPr>
        <w:t xml:space="preserve">, and the boiler begins activation sequence once the button is release. Display indicates </w:t>
      </w:r>
      <w:r w:rsidRPr="00A21835">
        <w:rPr>
          <w:rFonts w:ascii="Calibri" w:eastAsia="SimSun" w:hAnsi="Calibri" w:cs="Times New Roman"/>
          <w:b/>
          <w:color w:val="FF0000"/>
          <w:kern w:val="3"/>
          <w:lang w:val="en-GB" w:eastAsia="sl-SI"/>
        </w:rPr>
        <w:t>TESTFIRE</w:t>
      </w:r>
      <w:r w:rsidRPr="00A21835">
        <w:rPr>
          <w:rFonts w:ascii="Calibri" w:eastAsia="SimSun" w:hAnsi="Calibri" w:cs="Times New Roman"/>
          <w:color w:val="000000"/>
          <w:kern w:val="3"/>
          <w:lang w:val="en-GB" w:eastAsia="sl-SI"/>
        </w:rPr>
        <w:t xml:space="preserve">. Fans operate at high speed to clean the firebox. Dosing screw is at standstill, spark plug is heating. </w:t>
      </w:r>
    </w:p>
    <w:p w14:paraId="419F3C92" w14:textId="77777777" w:rsidR="00A21835" w:rsidRPr="00A21835" w:rsidRDefault="00A21835" w:rsidP="00A21835">
      <w:pPr>
        <w:suppressAutoHyphens/>
        <w:autoSpaceDN w:val="0"/>
        <w:spacing w:after="0" w:line="276" w:lineRule="auto"/>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 xml:space="preserve">If the firebox temperature is low, sequence </w:t>
      </w:r>
      <w:r w:rsidRPr="00A21835">
        <w:rPr>
          <w:rFonts w:ascii="Calibri" w:eastAsia="SimSun" w:hAnsi="Calibri" w:cs="Times New Roman"/>
          <w:b/>
          <w:color w:val="FF0000"/>
          <w:kern w:val="3"/>
          <w:lang w:val="en-GB" w:eastAsia="sl-SI"/>
        </w:rPr>
        <w:t>HEAT UP</w:t>
      </w:r>
      <w:r w:rsidRPr="00A21835">
        <w:rPr>
          <w:rFonts w:ascii="Calibri" w:eastAsia="SimSun" w:hAnsi="Calibri" w:cs="Times New Roman"/>
          <w:kern w:val="3"/>
          <w:lang w:val="en-GB" w:eastAsia="sl-SI"/>
        </w:rPr>
        <w:t xml:space="preserve"> begins, where pellets are dosed quickly and fans stand still. Then sequences</w:t>
      </w:r>
      <w:r w:rsidRPr="00A21835">
        <w:rPr>
          <w:rFonts w:ascii="Calibri" w:eastAsia="SimSun" w:hAnsi="Calibri" w:cs="Times New Roman"/>
          <w:b/>
          <w:color w:val="FF0000"/>
          <w:kern w:val="3"/>
          <w:lang w:val="en-GB" w:eastAsia="sl-SI"/>
        </w:rPr>
        <w:t xml:space="preserve"> Fuel IGNI </w:t>
      </w:r>
      <w:r w:rsidRPr="00A21835">
        <w:rPr>
          <w:rFonts w:ascii="Calibri" w:eastAsia="SimSun" w:hAnsi="Calibri" w:cs="Times New Roman"/>
          <w:color w:val="000000"/>
          <w:kern w:val="3"/>
          <w:lang w:val="en-GB" w:eastAsia="sl-SI"/>
        </w:rPr>
        <w:t>and</w:t>
      </w:r>
      <w:r w:rsidRPr="00A21835">
        <w:rPr>
          <w:rFonts w:ascii="Calibri" w:eastAsia="SimSun" w:hAnsi="Calibri" w:cs="Times New Roman"/>
          <w:b/>
          <w:color w:val="FF0000"/>
          <w:kern w:val="3"/>
          <w:lang w:val="en-GB" w:eastAsia="sl-SI"/>
        </w:rPr>
        <w:t xml:space="preserve"> TEST IGNI</w:t>
      </w:r>
      <w:r w:rsidRPr="00A21835">
        <w:rPr>
          <w:rFonts w:ascii="Calibri" w:eastAsia="SimSun" w:hAnsi="Calibri" w:cs="Times New Roman"/>
          <w:kern w:val="3"/>
          <w:lang w:val="en-GB" w:eastAsia="sl-SI"/>
        </w:rPr>
        <w:t xml:space="preserve"> start, until the boiler reaches conditions for transition to burning phase</w:t>
      </w:r>
      <w:r w:rsidRPr="00A21835">
        <w:rPr>
          <w:rFonts w:ascii="Calibri" w:eastAsia="SimSun" w:hAnsi="Calibri" w:cs="Times New Roman"/>
          <w:color w:val="000000"/>
          <w:kern w:val="3"/>
          <w:lang w:val="en-GB" w:eastAsia="sl-SI"/>
        </w:rPr>
        <w:t xml:space="preserve"> (</w:t>
      </w:r>
      <w:r w:rsidRPr="00A21835">
        <w:rPr>
          <w:rFonts w:ascii="Calibri" w:eastAsia="SimSun" w:hAnsi="Calibri" w:cs="Times New Roman"/>
          <w:b/>
          <w:color w:val="FF0000"/>
          <w:kern w:val="3"/>
          <w:lang w:val="en-GB" w:eastAsia="sl-SI"/>
        </w:rPr>
        <w:t>BURN</w:t>
      </w:r>
      <w:r w:rsidRPr="00A21835">
        <w:rPr>
          <w:rFonts w:ascii="Calibri" w:eastAsia="SimSun" w:hAnsi="Calibri" w:cs="Times New Roman"/>
          <w:color w:val="000000"/>
          <w:kern w:val="3"/>
          <w:lang w:val="en-GB" w:eastAsia="sl-SI"/>
        </w:rPr>
        <w:t>).</w:t>
      </w:r>
    </w:p>
    <w:p w14:paraId="14E38203" w14:textId="77777777" w:rsidR="00A21835" w:rsidRPr="00A21835" w:rsidRDefault="00A21835" w:rsidP="00740ED7">
      <w:pPr>
        <w:pStyle w:val="Heading2"/>
        <w:numPr>
          <w:ilvl w:val="1"/>
          <w:numId w:val="66"/>
        </w:numPr>
        <w:rPr>
          <w:rFonts w:eastAsia="SimSun"/>
          <w:kern w:val="3"/>
          <w:lang w:val="en-GB" w:eastAsia="sl-SI"/>
        </w:rPr>
      </w:pPr>
      <w:bookmarkStart w:id="123" w:name="_Toc487116790"/>
      <w:bookmarkStart w:id="124" w:name="_Toc487444685"/>
      <w:bookmarkStart w:id="125" w:name="_Toc487450584"/>
      <w:r w:rsidRPr="00A21835">
        <w:rPr>
          <w:rFonts w:eastAsia="SimSun"/>
          <w:kern w:val="3"/>
          <w:lang w:val="en-GB" w:eastAsia="sl-SI"/>
        </w:rPr>
        <w:t>TIME PROGRAMME SETTING</w:t>
      </w:r>
      <w:bookmarkEnd w:id="123"/>
      <w:bookmarkEnd w:id="124"/>
      <w:bookmarkEnd w:id="125"/>
    </w:p>
    <w:p w14:paraId="76FF5FD0" w14:textId="77777777" w:rsidR="00A21835" w:rsidRPr="00A21835" w:rsidRDefault="00A21835" w:rsidP="00A21835">
      <w:pPr>
        <w:suppressAutoHyphens/>
        <w:autoSpaceDN w:val="0"/>
        <w:spacing w:after="0" w:line="276" w:lineRule="auto"/>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 xml:space="preserve">Press and hold (until </w:t>
      </w:r>
      <w:r w:rsidRPr="00A21835">
        <w:rPr>
          <w:rFonts w:ascii="Calibri" w:eastAsia="SimSun" w:hAnsi="Calibri" w:cs="Times New Roman"/>
          <w:b/>
          <w:color w:val="000000"/>
          <w:kern w:val="3"/>
          <w:lang w:val="en-GB" w:eastAsia="sl-SI"/>
        </w:rPr>
        <w:t>TEN</w:t>
      </w:r>
      <w:r w:rsidRPr="00A21835">
        <w:rPr>
          <w:rFonts w:ascii="Calibri" w:eastAsia="SimSun" w:hAnsi="Calibri" w:cs="Times New Roman"/>
          <w:color w:val="000000"/>
          <w:kern w:val="3"/>
          <w:lang w:val="en-GB" w:eastAsia="sl-SI"/>
        </w:rPr>
        <w:t xml:space="preserve"> displays) </w:t>
      </w:r>
      <w:r w:rsidRPr="00A21835">
        <w:rPr>
          <w:rFonts w:ascii="Calibri" w:eastAsia="SimSun" w:hAnsi="Calibri" w:cs="Times New Roman"/>
          <w:b/>
          <w:color w:val="000000"/>
          <w:kern w:val="3"/>
          <w:lang w:val="en-GB" w:eastAsia="sl-SI"/>
        </w:rPr>
        <w:t xml:space="preserve">MENU button </w:t>
      </w:r>
      <w:r w:rsidRPr="00A21835">
        <w:rPr>
          <w:rFonts w:ascii="Calibri" w:eastAsia="SimSun" w:hAnsi="Calibri" w:cs="Times New Roman"/>
          <w:color w:val="000000"/>
          <w:kern w:val="3"/>
          <w:lang w:val="en-GB" w:eastAsia="sl-SI"/>
        </w:rPr>
        <w:t>to access time programme menu.</w:t>
      </w:r>
    </w:p>
    <w:p w14:paraId="3E0BADA4" w14:textId="77777777" w:rsidR="00A21835" w:rsidRPr="00A21835" w:rsidRDefault="00A21835" w:rsidP="00A21835">
      <w:pPr>
        <w:suppressAutoHyphens/>
        <w:autoSpaceDN w:val="0"/>
        <w:spacing w:after="0" w:line="276" w:lineRule="auto"/>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By setting ON or OFF, the time programme activates or deactivates.</w:t>
      </w:r>
    </w:p>
    <w:p w14:paraId="611148D0" w14:textId="77777777" w:rsidR="00A21835" w:rsidRPr="00A21835" w:rsidRDefault="00A21835" w:rsidP="00A21835">
      <w:pPr>
        <w:suppressAutoHyphens/>
        <w:autoSpaceDN w:val="0"/>
        <w:spacing w:after="0" w:line="276" w:lineRule="auto"/>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Accurate time and current day of the week (1 is Monday etc.) must be set and then, 6 programme periods and temperatures must be programmed.</w:t>
      </w:r>
    </w:p>
    <w:p w14:paraId="6F234467" w14:textId="77777777" w:rsidR="00A21835" w:rsidRPr="00A21835" w:rsidRDefault="00A21835" w:rsidP="00A21835">
      <w:pPr>
        <w:suppressAutoHyphens/>
        <w:autoSpaceDN w:val="0"/>
        <w:spacing w:after="0" w:line="276" w:lineRule="auto"/>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Each of 6 time period is determined by start (P1a – programme 1 start time) and end time (P1d – programme 1 end time). In this period, the boiler is active and operates by maintaining water temperature in the boiler (P1t).</w:t>
      </w:r>
    </w:p>
    <w:p w14:paraId="37041263" w14:textId="77777777" w:rsidR="00A21835" w:rsidRPr="00A21835" w:rsidRDefault="00A21835" w:rsidP="00A21835">
      <w:pPr>
        <w:suppressAutoHyphens/>
        <w:autoSpaceDN w:val="0"/>
        <w:spacing w:after="0" w:line="276" w:lineRule="auto"/>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 xml:space="preserve">Then select up to 3 time periods for each day of the week. </w:t>
      </w:r>
    </w:p>
    <w:p w14:paraId="32423A41" w14:textId="77777777" w:rsidR="00A21835" w:rsidRPr="00A21835" w:rsidRDefault="00A21835" w:rsidP="00A21835">
      <w:pPr>
        <w:suppressAutoHyphens/>
        <w:autoSpaceDN w:val="0"/>
        <w:spacing w:after="0" w:line="276" w:lineRule="auto"/>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Example (Tuesday): upper display shows DAY2, and lower P1, P3 and P6, which means that the boiler will be active on Tuesday in periods, programmed with programmes P1, P3 and P6.</w:t>
      </w:r>
    </w:p>
    <w:p w14:paraId="31C1A4BC" w14:textId="77777777" w:rsidR="00A21835" w:rsidRPr="00A21835" w:rsidRDefault="00A21835" w:rsidP="00A21835">
      <w:pPr>
        <w:suppressAutoHyphens/>
        <w:autoSpaceDN w:val="0"/>
        <w:spacing w:after="0" w:line="276" w:lineRule="auto"/>
        <w:jc w:val="both"/>
        <w:textAlignment w:val="baseline"/>
        <w:rPr>
          <w:rFonts w:ascii="Calibri" w:eastAsia="SimSun" w:hAnsi="Calibri" w:cs="Times New Roman"/>
          <w:color w:val="000000"/>
          <w:kern w:val="3"/>
          <w:lang w:val="en-GB" w:eastAsia="sl-SI"/>
        </w:rPr>
      </w:pPr>
    </w:p>
    <w:p w14:paraId="6CD980F5" w14:textId="77777777" w:rsidR="00A21835" w:rsidRPr="00A21835" w:rsidRDefault="00A21835" w:rsidP="00A21835">
      <w:pPr>
        <w:suppressAutoHyphens/>
        <w:autoSpaceDN w:val="0"/>
        <w:spacing w:after="0" w:line="276" w:lineRule="auto"/>
        <w:textAlignment w:val="baseline"/>
        <w:rPr>
          <w:rFonts w:ascii="Arial" w:eastAsia="SimSun" w:hAnsi="Arial" w:cs="Times New Roman"/>
          <w:color w:val="000000"/>
          <w:kern w:val="3"/>
          <w:sz w:val="24"/>
          <w:szCs w:val="24"/>
          <w:lang w:val="en-GB" w:eastAsia="sl-SI"/>
        </w:rPr>
      </w:pPr>
      <w:r w:rsidRPr="00A21835">
        <w:rPr>
          <w:rFonts w:ascii="Arial" w:eastAsia="SimSun" w:hAnsi="Arial" w:cs="Times New Roman"/>
          <w:noProof/>
          <w:color w:val="000000"/>
          <w:kern w:val="3"/>
          <w:sz w:val="24"/>
          <w:szCs w:val="24"/>
          <w:lang w:val="en-US"/>
        </w:rPr>
        <w:drawing>
          <wp:inline distT="0" distB="0" distL="0" distR="0" wp14:anchorId="534B03C4" wp14:editId="7FDC6445">
            <wp:extent cx="5784215" cy="4986655"/>
            <wp:effectExtent l="19050" t="0" r="6985" b="0"/>
            <wp:docPr id="193" name="Slika 51" descr="timerske naastavit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timerske naastavitve"/>
                    <pic:cNvPicPr>
                      <a:picLocks noChangeAspect="1" noChangeArrowheads="1"/>
                    </pic:cNvPicPr>
                  </pic:nvPicPr>
                  <pic:blipFill>
                    <a:blip r:embed="rId51" cstate="print"/>
                    <a:srcRect/>
                    <a:stretch>
                      <a:fillRect/>
                    </a:stretch>
                  </pic:blipFill>
                  <pic:spPr bwMode="auto">
                    <a:xfrm>
                      <a:off x="0" y="0"/>
                      <a:ext cx="5784215" cy="4986655"/>
                    </a:xfrm>
                    <a:prstGeom prst="rect">
                      <a:avLst/>
                    </a:prstGeom>
                    <a:noFill/>
                    <a:ln w="9525">
                      <a:noFill/>
                      <a:miter lim="800000"/>
                      <a:headEnd/>
                      <a:tailEnd/>
                    </a:ln>
                  </pic:spPr>
                </pic:pic>
              </a:graphicData>
            </a:graphic>
          </wp:inline>
        </w:drawing>
      </w:r>
    </w:p>
    <w:p w14:paraId="6F352DD6" w14:textId="77777777" w:rsidR="00A21835" w:rsidRPr="00A21835" w:rsidRDefault="00A21835" w:rsidP="00A21835">
      <w:pPr>
        <w:suppressAutoHyphens/>
        <w:autoSpaceDN w:val="0"/>
        <w:spacing w:after="0" w:line="276" w:lineRule="auto"/>
        <w:textAlignment w:val="baseline"/>
        <w:rPr>
          <w:rFonts w:ascii="Calibri" w:eastAsia="SimSun" w:hAnsi="Calibri" w:cs="Times New Roman"/>
          <w:b/>
          <w:i/>
          <w:color w:val="000000"/>
          <w:kern w:val="3"/>
          <w:lang w:val="en-GB" w:eastAsia="sl-SI"/>
        </w:rPr>
      </w:pPr>
    </w:p>
    <w:p w14:paraId="662C6E3D" w14:textId="77777777" w:rsidR="00A21835" w:rsidRPr="00A21835" w:rsidRDefault="00A21835" w:rsidP="00A21835">
      <w:pPr>
        <w:suppressAutoHyphens/>
        <w:autoSpaceDN w:val="0"/>
        <w:spacing w:after="0" w:line="276" w:lineRule="auto"/>
        <w:textAlignment w:val="baseline"/>
        <w:rPr>
          <w:rFonts w:ascii="Calibri" w:eastAsia="SimSun" w:hAnsi="Calibri" w:cs="Times New Roman"/>
          <w:b/>
          <w:i/>
          <w:color w:val="000000"/>
          <w:kern w:val="3"/>
          <w:lang w:val="en-GB" w:eastAsia="sl-SI"/>
        </w:rPr>
      </w:pPr>
      <w:r w:rsidRPr="00A21835">
        <w:rPr>
          <w:rFonts w:ascii="Calibri" w:eastAsia="SimSun" w:hAnsi="Calibri" w:cs="Times New Roman"/>
          <w:b/>
          <w:i/>
          <w:color w:val="000000"/>
          <w:kern w:val="3"/>
          <w:lang w:val="en-GB" w:eastAsia="sl-SI"/>
        </w:rPr>
        <w:t>Figure 12: Diagram of timer settings</w:t>
      </w:r>
    </w:p>
    <w:p w14:paraId="518E11F8" w14:textId="65718160" w:rsidR="00A21835" w:rsidRPr="00A21835" w:rsidRDefault="005C4D31" w:rsidP="00A21835">
      <w:pPr>
        <w:suppressAutoHyphens/>
        <w:autoSpaceDN w:val="0"/>
        <w:spacing w:after="0" w:line="276" w:lineRule="auto"/>
        <w:textAlignment w:val="baseline"/>
        <w:rPr>
          <w:rFonts w:ascii="Calibri" w:eastAsia="SimSun" w:hAnsi="Calibri" w:cs="Times New Roman"/>
          <w:color w:val="000000"/>
          <w:kern w:val="3"/>
          <w:lang w:val="en-GB" w:eastAsia="sl-SI"/>
        </w:rPr>
      </w:pPr>
      <w:r>
        <w:rPr>
          <w:rFonts w:ascii="Arial" w:eastAsia="SimSun" w:hAnsi="Arial" w:cs="Times New Roman"/>
          <w:noProof/>
          <w:color w:val="000000"/>
          <w:kern w:val="3"/>
          <w:sz w:val="24"/>
          <w:szCs w:val="24"/>
          <w:lang w:val="en-US"/>
        </w:rPr>
        <mc:AlternateContent>
          <mc:Choice Requires="wps">
            <w:drawing>
              <wp:anchor distT="0" distB="0" distL="114300" distR="114300" simplePos="0" relativeHeight="252967936" behindDoc="0" locked="0" layoutInCell="1" allowOverlap="1" wp14:anchorId="44FFA4C0" wp14:editId="4997F3D1">
                <wp:simplePos x="0" y="0"/>
                <wp:positionH relativeFrom="column">
                  <wp:posOffset>2336165</wp:posOffset>
                </wp:positionH>
                <wp:positionV relativeFrom="paragraph">
                  <wp:posOffset>7156450</wp:posOffset>
                </wp:positionV>
                <wp:extent cx="1897380" cy="120015"/>
                <wp:effectExtent l="0" t="0" r="7620" b="6985"/>
                <wp:wrapNone/>
                <wp:docPr id="115"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7380" cy="120015"/>
                        </a:xfrm>
                        <a:prstGeom prst="rect">
                          <a:avLst/>
                        </a:prstGeom>
                        <a:solidFill>
                          <a:srgbClr val="FFFFFF"/>
                        </a:solidFill>
                        <a:ln w="12700">
                          <a:noFill/>
                          <a:miter lim="800000"/>
                          <a:headEnd/>
                          <a:tailEnd/>
                        </a:ln>
                      </wps:spPr>
                      <wps:txbx>
                        <w:txbxContent>
                          <w:p w14:paraId="22DE27E6" w14:textId="77777777" w:rsidR="00CF4593" w:rsidRPr="006620A5" w:rsidRDefault="00CF4593" w:rsidP="00A21835">
                            <w:pPr>
                              <w:spacing w:after="0" w:line="240" w:lineRule="auto"/>
                              <w:jc w:val="center"/>
                              <w:rPr>
                                <w:sz w:val="14"/>
                                <w:szCs w:val="14"/>
                                <w:lang w:val="it-IT"/>
                              </w:rPr>
                            </w:pPr>
                            <w:r w:rsidRPr="006620A5">
                              <w:rPr>
                                <w:sz w:val="14"/>
                                <w:szCs w:val="14"/>
                                <w:lang w:val="en-GB"/>
                              </w:rPr>
                              <w:t>Selecting time of day</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44FFA4C0" id="_x0000_s1056" type="#_x0000_t202" style="position:absolute;margin-left:183.95pt;margin-top:563.5pt;width:149.4pt;height:9.45pt;z-index:25296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" stroked="f" strokeweight="1pt">
                <v:textbox inset="0,0,0,0">
                  <w:txbxContent>
                    <w:p w14:paraId="22DE27E6" w14:textId="77777777" w:rsidR="00CF4593" w:rsidRPr="006620A5" w:rsidRDefault="00CF4593" w:rsidP="00A21835">
                      <w:pPr>
                        <w:spacing w:after="0" w:line="240" w:lineRule="auto"/>
                        <w:jc w:val="center"/>
                        <w:rPr>
                          <w:sz w:val="14"/>
                          <w:szCs w:val="14"/>
                          <w:lang w:val="it-IT"/>
                        </w:rPr>
                      </w:pPr>
                      <w:r w:rsidRPr="006620A5">
                        <w:rPr>
                          <w:sz w:val="14"/>
                          <w:szCs w:val="14"/>
                          <w:lang w:val="en-GB"/>
                        </w:rPr>
                        <w:t>Selecting time of day</w:t>
                      </w:r>
                    </w:p>
                  </w:txbxContent>
                </v:textbox>
              </v:shape>
            </w:pict>
          </mc:Fallback>
        </mc:AlternateContent>
      </w:r>
      <w:r>
        <w:rPr>
          <w:rFonts w:ascii="Arial" w:eastAsia="SimSun" w:hAnsi="Arial" w:cs="Times New Roman"/>
          <w:noProof/>
          <w:color w:val="000000"/>
          <w:kern w:val="3"/>
          <w:sz w:val="24"/>
          <w:szCs w:val="24"/>
          <w:lang w:val="en-US"/>
        </w:rPr>
        <mc:AlternateContent>
          <mc:Choice Requires="wps">
            <w:drawing>
              <wp:anchor distT="0" distB="0" distL="114300" distR="114300" simplePos="0" relativeHeight="252966912" behindDoc="0" locked="0" layoutInCell="1" allowOverlap="1" wp14:anchorId="1E6032FE" wp14:editId="5B3DB4BD">
                <wp:simplePos x="0" y="0"/>
                <wp:positionH relativeFrom="column">
                  <wp:posOffset>2522220</wp:posOffset>
                </wp:positionH>
                <wp:positionV relativeFrom="paragraph">
                  <wp:posOffset>5873750</wp:posOffset>
                </wp:positionV>
                <wp:extent cx="1897380" cy="243840"/>
                <wp:effectExtent l="0" t="0" r="7620" b="10160"/>
                <wp:wrapNone/>
                <wp:docPr id="114"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7380" cy="243840"/>
                        </a:xfrm>
                        <a:prstGeom prst="rect">
                          <a:avLst/>
                        </a:prstGeom>
                        <a:solidFill>
                          <a:srgbClr val="FFFFFF"/>
                        </a:solidFill>
                        <a:ln w="12700">
                          <a:noFill/>
                          <a:miter lim="800000"/>
                          <a:headEnd/>
                          <a:tailEnd/>
                        </a:ln>
                      </wps:spPr>
                      <wps:txbx>
                        <w:txbxContent>
                          <w:p w14:paraId="7AD55688" w14:textId="77777777" w:rsidR="00CF4593" w:rsidRPr="003F21C9" w:rsidRDefault="00CF4593" w:rsidP="00A21835">
                            <w:pPr>
                              <w:spacing w:after="0" w:line="240" w:lineRule="auto"/>
                              <w:jc w:val="center"/>
                              <w:rPr>
                                <w:sz w:val="14"/>
                                <w:szCs w:val="14"/>
                                <w:lang w:val="en-US"/>
                              </w:rPr>
                            </w:pPr>
                            <w:r w:rsidRPr="003F21C9">
                              <w:rPr>
                                <w:sz w:val="14"/>
                                <w:szCs w:val="14"/>
                                <w:lang w:val="en-GB"/>
                              </w:rPr>
                              <w:t>Selecting one of 6 programmes for times in certain day</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1E6032FE" id="_x0000_s1057" type="#_x0000_t202" style="position:absolute;margin-left:198.6pt;margin-top:462.5pt;width:149.4pt;height:19.2pt;z-index:25296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" stroked="f" strokeweight="1pt">
                <v:textbox inset="0,0,0,0">
                  <w:txbxContent>
                    <w:p w14:paraId="7AD55688" w14:textId="77777777" w:rsidR="00CF4593" w:rsidRPr="003F21C9" w:rsidRDefault="00CF4593" w:rsidP="00A21835">
                      <w:pPr>
                        <w:spacing w:after="0" w:line="240" w:lineRule="auto"/>
                        <w:jc w:val="center"/>
                        <w:rPr>
                          <w:sz w:val="14"/>
                          <w:szCs w:val="14"/>
                          <w:lang w:val="en-US"/>
                        </w:rPr>
                      </w:pPr>
                      <w:r w:rsidRPr="003F21C9">
                        <w:rPr>
                          <w:sz w:val="14"/>
                          <w:szCs w:val="14"/>
                          <w:lang w:val="en-GB"/>
                        </w:rPr>
                        <w:t>Selecting one of 6 programmes for times in certain day</w:t>
                      </w:r>
                    </w:p>
                  </w:txbxContent>
                </v:textbox>
              </v:shape>
            </w:pict>
          </mc:Fallback>
        </mc:AlternateContent>
      </w:r>
      <w:r>
        <w:rPr>
          <w:rFonts w:ascii="Arial" w:eastAsia="SimSun" w:hAnsi="Arial" w:cs="Times New Roman"/>
          <w:noProof/>
          <w:color w:val="000000"/>
          <w:kern w:val="3"/>
          <w:sz w:val="24"/>
          <w:szCs w:val="24"/>
          <w:lang w:val="en-US"/>
        </w:rPr>
        <mc:AlternateContent>
          <mc:Choice Requires="wps">
            <w:drawing>
              <wp:anchor distT="0" distB="0" distL="114300" distR="114300" simplePos="0" relativeHeight="252963840" behindDoc="0" locked="0" layoutInCell="1" allowOverlap="1" wp14:anchorId="6B90FA8F" wp14:editId="7112FB3C">
                <wp:simplePos x="0" y="0"/>
                <wp:positionH relativeFrom="column">
                  <wp:posOffset>44450</wp:posOffset>
                </wp:positionH>
                <wp:positionV relativeFrom="paragraph">
                  <wp:posOffset>5134610</wp:posOffset>
                </wp:positionV>
                <wp:extent cx="929640" cy="739140"/>
                <wp:effectExtent l="0" t="0" r="35560" b="22860"/>
                <wp:wrapNone/>
                <wp:docPr id="111"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9640" cy="739140"/>
                        </a:xfrm>
                        <a:prstGeom prst="rect">
                          <a:avLst/>
                        </a:prstGeom>
                        <a:solidFill>
                          <a:srgbClr val="FFFFFF"/>
                        </a:solidFill>
                        <a:ln w="12700">
                          <a:solidFill>
                            <a:sysClr val="windowText" lastClr="000000">
                              <a:lumMod val="50000"/>
                              <a:lumOff val="50000"/>
                            </a:sysClr>
                          </a:solidFill>
                          <a:miter lim="800000"/>
                          <a:headEnd/>
                          <a:tailEnd/>
                        </a:ln>
                      </wps:spPr>
                      <wps:txbx>
                        <w:txbxContent>
                          <w:p w14:paraId="04980D38" w14:textId="77777777" w:rsidR="00CF4593" w:rsidRPr="003F21C9" w:rsidRDefault="00CF4593" w:rsidP="00A21835">
                            <w:pPr>
                              <w:spacing w:after="0" w:line="240" w:lineRule="auto"/>
                              <w:jc w:val="center"/>
                              <w:rPr>
                                <w:sz w:val="14"/>
                                <w:szCs w:val="14"/>
                                <w:lang w:val="en-GB"/>
                              </w:rPr>
                            </w:pPr>
                            <w:r w:rsidRPr="003F21C9">
                              <w:rPr>
                                <w:sz w:val="14"/>
                                <w:szCs w:val="14"/>
                                <w:lang w:val="en-GB"/>
                              </w:rPr>
                              <w:t>16, 17, 18, 19, 20, 21</w:t>
                            </w:r>
                          </w:p>
                          <w:p w14:paraId="583FCE59" w14:textId="77777777" w:rsidR="00CF4593" w:rsidRPr="003F21C9" w:rsidRDefault="00CF4593" w:rsidP="00A21835">
                            <w:pPr>
                              <w:spacing w:after="0" w:line="240" w:lineRule="auto"/>
                              <w:jc w:val="center"/>
                              <w:rPr>
                                <w:sz w:val="14"/>
                                <w:szCs w:val="14"/>
                                <w:lang w:val="en-US"/>
                              </w:rPr>
                            </w:pPr>
                            <w:r w:rsidRPr="003F21C9">
                              <w:rPr>
                                <w:sz w:val="14"/>
                                <w:szCs w:val="14"/>
                                <w:lang w:val="en-GB"/>
                              </w:rPr>
                              <w:t>Setting desired temperature for each of 6 programmes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6B90FA8F" id="_x0000_s1058" type="#_x0000_t202" style="position:absolute;margin-left:3.5pt;margin-top:404.3pt;width:73.2pt;height:58.2pt;z-index:25296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" strokecolor="#7f7f7f" strokeweight="1pt">
                <v:textbox inset="0,0,0,0">
                  <w:txbxContent>
                    <w:p w14:paraId="04980D38" w14:textId="77777777" w:rsidR="00CF4593" w:rsidRPr="003F21C9" w:rsidRDefault="00CF4593" w:rsidP="00A21835">
                      <w:pPr>
                        <w:spacing w:after="0" w:line="240" w:lineRule="auto"/>
                        <w:jc w:val="center"/>
                        <w:rPr>
                          <w:sz w:val="14"/>
                          <w:szCs w:val="14"/>
                          <w:lang w:val="en-GB"/>
                        </w:rPr>
                      </w:pPr>
                      <w:r w:rsidRPr="003F21C9">
                        <w:rPr>
                          <w:sz w:val="14"/>
                          <w:szCs w:val="14"/>
                          <w:lang w:val="en-GB"/>
                        </w:rPr>
                        <w:t>16, 17, 18, 19, 20, 21</w:t>
                      </w:r>
                    </w:p>
                    <w:p w14:paraId="583FCE59" w14:textId="77777777" w:rsidR="00CF4593" w:rsidRPr="003F21C9" w:rsidRDefault="00CF4593" w:rsidP="00A21835">
                      <w:pPr>
                        <w:spacing w:after="0" w:line="240" w:lineRule="auto"/>
                        <w:jc w:val="center"/>
                        <w:rPr>
                          <w:sz w:val="14"/>
                          <w:szCs w:val="14"/>
                          <w:lang w:val="en-US"/>
                        </w:rPr>
                      </w:pPr>
                      <w:r w:rsidRPr="003F21C9">
                        <w:rPr>
                          <w:sz w:val="14"/>
                          <w:szCs w:val="14"/>
                          <w:lang w:val="en-GB"/>
                        </w:rPr>
                        <w:t>Setting desired temperature for each of 6 programmes</w:t>
                      </w:r>
                    </w:p>
                  </w:txbxContent>
                </v:textbox>
              </v:shape>
            </w:pict>
          </mc:Fallback>
        </mc:AlternateContent>
      </w:r>
      <w:r>
        <w:rPr>
          <w:rFonts w:ascii="Arial" w:eastAsia="SimSun" w:hAnsi="Arial" w:cs="Times New Roman"/>
          <w:noProof/>
          <w:color w:val="000000"/>
          <w:kern w:val="3"/>
          <w:sz w:val="24"/>
          <w:szCs w:val="24"/>
          <w:lang w:val="en-US"/>
        </w:rPr>
        <mc:AlternateContent>
          <mc:Choice Requires="wps">
            <w:drawing>
              <wp:anchor distT="0" distB="0" distL="114300" distR="114300" simplePos="0" relativeHeight="252964864" behindDoc="0" locked="0" layoutInCell="1" allowOverlap="1" wp14:anchorId="33E93A4F" wp14:editId="32CC5276">
                <wp:simplePos x="0" y="0"/>
                <wp:positionH relativeFrom="column">
                  <wp:posOffset>44450</wp:posOffset>
                </wp:positionH>
                <wp:positionV relativeFrom="paragraph">
                  <wp:posOffset>6108065</wp:posOffset>
                </wp:positionV>
                <wp:extent cx="929640" cy="822960"/>
                <wp:effectExtent l="0" t="0" r="35560" b="15240"/>
                <wp:wrapNone/>
                <wp:docPr id="112"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9640" cy="822960"/>
                        </a:xfrm>
                        <a:prstGeom prst="rect">
                          <a:avLst/>
                        </a:prstGeom>
                        <a:solidFill>
                          <a:srgbClr val="FFFFFF"/>
                        </a:solidFill>
                        <a:ln w="12700">
                          <a:solidFill>
                            <a:sysClr val="windowText" lastClr="000000">
                              <a:lumMod val="50000"/>
                              <a:lumOff val="50000"/>
                            </a:sysClr>
                          </a:solidFill>
                          <a:miter lim="800000"/>
                          <a:headEnd/>
                          <a:tailEnd/>
                        </a:ln>
                      </wps:spPr>
                      <wps:txbx>
                        <w:txbxContent>
                          <w:p w14:paraId="6CB4E55D" w14:textId="77777777" w:rsidR="00CF4593" w:rsidRPr="003F21C9" w:rsidRDefault="00CF4593" w:rsidP="00A21835">
                            <w:pPr>
                              <w:spacing w:after="0"/>
                              <w:jc w:val="center"/>
                              <w:rPr>
                                <w:sz w:val="14"/>
                                <w:szCs w:val="14"/>
                                <w:lang w:val="en-GB"/>
                              </w:rPr>
                            </w:pPr>
                            <w:r w:rsidRPr="003F21C9">
                              <w:rPr>
                                <w:sz w:val="14"/>
                                <w:szCs w:val="14"/>
                                <w:lang w:val="en-GB"/>
                              </w:rPr>
                              <w:t>21, 22, 23, 24, 25, 26, 27</w:t>
                            </w:r>
                          </w:p>
                          <w:p w14:paraId="72D00902" w14:textId="77777777" w:rsidR="00CF4593" w:rsidRPr="003F21C9" w:rsidRDefault="00CF4593" w:rsidP="00A21835">
                            <w:pPr>
                              <w:spacing w:after="0" w:line="240" w:lineRule="auto"/>
                              <w:jc w:val="center"/>
                              <w:rPr>
                                <w:sz w:val="14"/>
                                <w:szCs w:val="14"/>
                                <w:lang w:val="en-US"/>
                              </w:rPr>
                            </w:pPr>
                            <w:r w:rsidRPr="003F21C9">
                              <w:rPr>
                                <w:sz w:val="14"/>
                                <w:szCs w:val="14"/>
                                <w:lang w:val="en-GB"/>
                              </w:rPr>
                              <w:t>Selecting three programmes for each day of the week</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33E93A4F" id="_x0000_s1059" type="#_x0000_t202" style="position:absolute;margin-left:3.5pt;margin-top:480.95pt;width:73.2pt;height:64.8pt;z-index:25296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" strokecolor="#7f7f7f" strokeweight="1pt">
                <v:textbox inset="0,0,0,0">
                  <w:txbxContent>
                    <w:p w14:paraId="6CB4E55D" w14:textId="77777777" w:rsidR="00CF4593" w:rsidRPr="003F21C9" w:rsidRDefault="00CF4593" w:rsidP="00A21835">
                      <w:pPr>
                        <w:spacing w:after="0"/>
                        <w:jc w:val="center"/>
                        <w:rPr>
                          <w:sz w:val="14"/>
                          <w:szCs w:val="14"/>
                          <w:lang w:val="en-GB"/>
                        </w:rPr>
                      </w:pPr>
                      <w:r w:rsidRPr="003F21C9">
                        <w:rPr>
                          <w:sz w:val="14"/>
                          <w:szCs w:val="14"/>
                          <w:lang w:val="en-GB"/>
                        </w:rPr>
                        <w:t>21, 22, 23, 24, 25, 26, 27</w:t>
                      </w:r>
                    </w:p>
                    <w:p w14:paraId="72D00902" w14:textId="77777777" w:rsidR="00CF4593" w:rsidRPr="003F21C9" w:rsidRDefault="00CF4593" w:rsidP="00A21835">
                      <w:pPr>
                        <w:spacing w:after="0" w:line="240" w:lineRule="auto"/>
                        <w:jc w:val="center"/>
                        <w:rPr>
                          <w:sz w:val="14"/>
                          <w:szCs w:val="14"/>
                          <w:lang w:val="en-US"/>
                        </w:rPr>
                      </w:pPr>
                      <w:r w:rsidRPr="003F21C9">
                        <w:rPr>
                          <w:sz w:val="14"/>
                          <w:szCs w:val="14"/>
                          <w:lang w:val="en-GB"/>
                        </w:rPr>
                        <w:t>Selecting three programmes for each day of the week</w:t>
                      </w:r>
                    </w:p>
                  </w:txbxContent>
                </v:textbox>
              </v:shape>
            </w:pict>
          </mc:Fallback>
        </mc:AlternateContent>
      </w:r>
      <w:r>
        <w:rPr>
          <w:rFonts w:ascii="Arial" w:eastAsia="SimSun" w:hAnsi="Arial" w:cs="Times New Roman"/>
          <w:noProof/>
          <w:color w:val="000000"/>
          <w:kern w:val="3"/>
          <w:sz w:val="24"/>
          <w:szCs w:val="24"/>
          <w:lang w:val="en-US"/>
        </w:rPr>
        <mc:AlternateContent>
          <mc:Choice Requires="wps">
            <w:drawing>
              <wp:anchor distT="0" distB="0" distL="114300" distR="114300" simplePos="0" relativeHeight="252965888" behindDoc="0" locked="0" layoutInCell="1" allowOverlap="1" wp14:anchorId="156EB401" wp14:editId="5748C04C">
                <wp:simplePos x="0" y="0"/>
                <wp:positionH relativeFrom="column">
                  <wp:posOffset>44450</wp:posOffset>
                </wp:positionH>
                <wp:positionV relativeFrom="paragraph">
                  <wp:posOffset>7011035</wp:posOffset>
                </wp:positionV>
                <wp:extent cx="929640" cy="822960"/>
                <wp:effectExtent l="0" t="0" r="35560" b="15240"/>
                <wp:wrapNone/>
                <wp:docPr id="113"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9640" cy="822960"/>
                        </a:xfrm>
                        <a:prstGeom prst="rect">
                          <a:avLst/>
                        </a:prstGeom>
                        <a:solidFill>
                          <a:srgbClr val="FFFFFF"/>
                        </a:solidFill>
                        <a:ln w="12700">
                          <a:solidFill>
                            <a:sysClr val="windowText" lastClr="000000">
                              <a:lumMod val="50000"/>
                              <a:lumOff val="50000"/>
                            </a:sysClr>
                          </a:solidFill>
                          <a:miter lim="800000"/>
                          <a:headEnd/>
                          <a:tailEnd/>
                        </a:ln>
                      </wps:spPr>
                      <wps:txbx>
                        <w:txbxContent>
                          <w:p w14:paraId="595ABF73" w14:textId="77777777" w:rsidR="00CF4593" w:rsidRPr="006620A5" w:rsidRDefault="00CF4593" w:rsidP="00A21835">
                            <w:pPr>
                              <w:spacing w:after="0" w:line="240" w:lineRule="auto"/>
                              <w:jc w:val="center"/>
                              <w:rPr>
                                <w:sz w:val="14"/>
                                <w:szCs w:val="14"/>
                                <w:lang w:val="it-IT"/>
                              </w:rPr>
                            </w:pPr>
                            <w:r w:rsidRPr="006620A5">
                              <w:rPr>
                                <w:sz w:val="14"/>
                                <w:szCs w:val="14"/>
                                <w:lang w:val="en-GB"/>
                              </w:rPr>
                              <w:t>Input code for parameter access. Authorized persons only.</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156EB401" id="_x0000_s1060" type="#_x0000_t202" style="position:absolute;margin-left:3.5pt;margin-top:552.05pt;width:73.2pt;height:64.8pt;z-index:25296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" strokecolor="#7f7f7f" strokeweight="1pt">
                <v:textbox inset="0,0,0,0">
                  <w:txbxContent>
                    <w:p w14:paraId="595ABF73" w14:textId="77777777" w:rsidR="00CF4593" w:rsidRPr="006620A5" w:rsidRDefault="00CF4593" w:rsidP="00A21835">
                      <w:pPr>
                        <w:spacing w:after="0" w:line="240" w:lineRule="auto"/>
                        <w:jc w:val="center"/>
                        <w:rPr>
                          <w:sz w:val="14"/>
                          <w:szCs w:val="14"/>
                          <w:lang w:val="it-IT"/>
                        </w:rPr>
                      </w:pPr>
                      <w:r w:rsidRPr="006620A5">
                        <w:rPr>
                          <w:sz w:val="14"/>
                          <w:szCs w:val="14"/>
                          <w:lang w:val="en-GB"/>
                        </w:rPr>
                        <w:t>Input code for parameter access. Authorized persons only.</w:t>
                      </w:r>
                    </w:p>
                  </w:txbxContent>
                </v:textbox>
              </v:shape>
            </w:pict>
          </mc:Fallback>
        </mc:AlternateContent>
      </w:r>
    </w:p>
    <w:p w14:paraId="525441F1" w14:textId="77777777" w:rsidR="00A21835" w:rsidRPr="00A21835" w:rsidRDefault="00A21835" w:rsidP="00A21835">
      <w:pPr>
        <w:spacing w:after="0" w:line="240" w:lineRule="auto"/>
        <w:rPr>
          <w:rFonts w:ascii="Calibri" w:eastAsia="SimSun" w:hAnsi="Calibri" w:cs="Tahoma"/>
          <w:kern w:val="3"/>
          <w:sz w:val="26"/>
          <w:lang w:val="en-GB" w:eastAsia="sl-SI"/>
        </w:rPr>
      </w:pPr>
      <w:bookmarkStart w:id="126" w:name="_Toc371571248"/>
      <w:bookmarkStart w:id="127" w:name="__RefHeading__2032_1288957377"/>
      <w:r w:rsidRPr="00A21835">
        <w:rPr>
          <w:rFonts w:ascii="Calibri" w:eastAsia="SimSun" w:hAnsi="Calibri" w:cs="Tahoma"/>
          <w:kern w:val="3"/>
          <w:sz w:val="26"/>
          <w:lang w:val="en-GB" w:eastAsia="sl-SI"/>
        </w:rPr>
        <w:br w:type="page"/>
      </w:r>
      <w:r w:rsidRPr="00A21835">
        <w:rPr>
          <w:rFonts w:ascii="Calibri" w:eastAsia="SimSun" w:hAnsi="Calibri" w:cs="Tahoma"/>
          <w:noProof/>
          <w:kern w:val="3"/>
          <w:sz w:val="26"/>
          <w:lang w:val="en-US"/>
        </w:rPr>
        <w:lastRenderedPageBreak/>
        <w:drawing>
          <wp:inline distT="0" distB="0" distL="0" distR="0" wp14:anchorId="52FC52E5" wp14:editId="3504EE70">
            <wp:extent cx="5759450" cy="6474302"/>
            <wp:effectExtent l="19050" t="0" r="0" b="0"/>
            <wp:docPr id="194"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gram 5.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759450" cy="6474302"/>
                    </a:xfrm>
                    <a:prstGeom prst="rect">
                      <a:avLst/>
                    </a:prstGeom>
                  </pic:spPr>
                </pic:pic>
              </a:graphicData>
            </a:graphic>
          </wp:inline>
        </w:drawing>
      </w:r>
    </w:p>
    <w:p w14:paraId="05729525" w14:textId="77777777" w:rsidR="00A21835" w:rsidRPr="00A21835" w:rsidRDefault="00A21835" w:rsidP="00A21835">
      <w:pPr>
        <w:spacing w:after="0" w:line="240" w:lineRule="auto"/>
        <w:rPr>
          <w:rFonts w:ascii="Calibri" w:eastAsia="SimSun" w:hAnsi="Calibri" w:cs="Tahoma"/>
          <w:i/>
          <w:kern w:val="3"/>
          <w:sz w:val="26"/>
          <w:lang w:val="en-GB" w:eastAsia="sl-SI"/>
        </w:rPr>
      </w:pPr>
      <w:r w:rsidRPr="00A21835">
        <w:rPr>
          <w:rFonts w:ascii="Calibri" w:eastAsia="SimSun" w:hAnsi="Calibri" w:cs="Tahoma"/>
          <w:i/>
          <w:kern w:val="3"/>
          <w:sz w:val="26"/>
          <w:lang w:val="en-GB" w:eastAsia="sl-SI"/>
        </w:rPr>
        <w:t>Navigating through the timer menu</w:t>
      </w:r>
    </w:p>
    <w:p w14:paraId="17D050B6" w14:textId="77777777" w:rsidR="00A21835" w:rsidRPr="00A21835" w:rsidRDefault="00A21835" w:rsidP="00A21835">
      <w:pPr>
        <w:spacing w:after="0" w:line="240" w:lineRule="auto"/>
        <w:rPr>
          <w:rFonts w:ascii="Calibri" w:eastAsia="SimSun" w:hAnsi="Calibri" w:cs="Times New Roman"/>
          <w:color w:val="7F7F7F"/>
          <w:kern w:val="3"/>
          <w:sz w:val="26"/>
          <w:szCs w:val="26"/>
          <w:lang w:val="en-GB" w:eastAsia="sl-SI"/>
        </w:rPr>
      </w:pPr>
      <w:r w:rsidRPr="00A21835">
        <w:rPr>
          <w:rFonts w:ascii="Calibri" w:eastAsia="SimSun" w:hAnsi="Calibri" w:cs="Times New Roman"/>
          <w:color w:val="7F7F7F"/>
          <w:kern w:val="3"/>
          <w:sz w:val="26"/>
          <w:szCs w:val="26"/>
          <w:lang w:val="en-GB" w:eastAsia="sl-SI"/>
        </w:rPr>
        <w:br w:type="page"/>
      </w:r>
    </w:p>
    <w:p w14:paraId="2DB5064C" w14:textId="77777777" w:rsidR="00A21835" w:rsidRPr="00A21835" w:rsidRDefault="00A21835" w:rsidP="00740ED7">
      <w:pPr>
        <w:pStyle w:val="Heading2"/>
        <w:numPr>
          <w:ilvl w:val="1"/>
          <w:numId w:val="66"/>
        </w:numPr>
        <w:rPr>
          <w:rFonts w:eastAsia="SimSun"/>
          <w:kern w:val="3"/>
          <w:lang w:val="en-GB" w:eastAsia="sl-SI"/>
        </w:rPr>
      </w:pPr>
      <w:bookmarkStart w:id="128" w:name="_Toc487116791"/>
      <w:bookmarkStart w:id="129" w:name="_Toc487444686"/>
      <w:bookmarkStart w:id="130" w:name="_Toc487450585"/>
      <w:r w:rsidRPr="00A21835">
        <w:rPr>
          <w:rFonts w:eastAsia="SimSun"/>
          <w:kern w:val="3"/>
          <w:lang w:val="en-GB" w:eastAsia="sl-SI"/>
        </w:rPr>
        <w:lastRenderedPageBreak/>
        <w:t>INDICATIONS AND MESSAGES ON DISPLAY</w:t>
      </w:r>
      <w:bookmarkEnd w:id="126"/>
      <w:bookmarkEnd w:id="127"/>
      <w:bookmarkEnd w:id="128"/>
      <w:bookmarkEnd w:id="129"/>
      <w:bookmarkEnd w:id="130"/>
    </w:p>
    <w:p w14:paraId="14BF6395" w14:textId="77777777" w:rsidR="00A21835" w:rsidRPr="00A21835" w:rsidRDefault="00A21835" w:rsidP="00A21835">
      <w:pPr>
        <w:suppressAutoHyphens/>
        <w:autoSpaceDN w:val="0"/>
        <w:spacing w:after="0" w:line="276" w:lineRule="auto"/>
        <w:textAlignment w:val="baseline"/>
        <w:rPr>
          <w:rFonts w:ascii="Calibri" w:eastAsia="SimSun" w:hAnsi="Calibri" w:cs="Times New Roman"/>
          <w:b/>
          <w:bCs/>
          <w:color w:val="000000"/>
          <w:kern w:val="3"/>
          <w:lang w:val="en-GB" w:eastAsia="sl-SI"/>
        </w:rPr>
      </w:pPr>
    </w:p>
    <w:tbl>
      <w:tblPr>
        <w:tblW w:w="9288" w:type="dxa"/>
        <w:tblInd w:w="-108" w:type="dxa"/>
        <w:tblLayout w:type="fixed"/>
        <w:tblCellMar>
          <w:left w:w="10" w:type="dxa"/>
          <w:right w:w="10" w:type="dxa"/>
        </w:tblCellMar>
        <w:tblLook w:val="0000" w:firstRow="0" w:lastRow="0" w:firstColumn="0" w:lastColumn="0" w:noHBand="0" w:noVBand="0"/>
      </w:tblPr>
      <w:tblGrid>
        <w:gridCol w:w="1809"/>
        <w:gridCol w:w="7479"/>
      </w:tblGrid>
      <w:tr w:rsidR="00A21835" w:rsidRPr="00A21835" w14:paraId="6358478E" w14:textId="77777777" w:rsidTr="00A21835">
        <w:trPr>
          <w:trHeight w:val="773"/>
        </w:trPr>
        <w:tc>
          <w:tcPr>
            <w:tcW w:w="1809" w:type="dxa"/>
            <w:shd w:val="clear" w:color="auto" w:fill="FFFFFF"/>
            <w:tcMar>
              <w:top w:w="0" w:type="dxa"/>
              <w:left w:w="108" w:type="dxa"/>
              <w:bottom w:w="0" w:type="dxa"/>
              <w:right w:w="108" w:type="dxa"/>
            </w:tcMar>
          </w:tcPr>
          <w:p w14:paraId="0D5C1A08" w14:textId="77777777" w:rsidR="00A21835" w:rsidRPr="00A21835" w:rsidRDefault="00A21835" w:rsidP="00A21835">
            <w:pPr>
              <w:suppressAutoHyphens/>
              <w:autoSpaceDN w:val="0"/>
              <w:spacing w:after="200" w:line="276" w:lineRule="auto"/>
              <w:textAlignment w:val="baseline"/>
              <w:rPr>
                <w:rFonts w:ascii="Calibri" w:eastAsia="Calibri" w:hAnsi="Calibri" w:cs="Arial"/>
                <w:b/>
                <w:color w:val="000000"/>
                <w:kern w:val="3"/>
                <w:lang w:val="en-GB" w:eastAsia="sl-SI"/>
              </w:rPr>
            </w:pPr>
            <w:r w:rsidRPr="00A21835">
              <w:rPr>
                <w:rFonts w:ascii="Calibri" w:eastAsia="Calibri" w:hAnsi="Calibri" w:cs="Arial"/>
                <w:b/>
                <w:color w:val="000000"/>
                <w:kern w:val="3"/>
                <w:lang w:val="en-GB" w:eastAsia="sl-SI"/>
              </w:rPr>
              <w:t>Indication on display</w:t>
            </w:r>
          </w:p>
        </w:tc>
        <w:tc>
          <w:tcPr>
            <w:tcW w:w="7479" w:type="dxa"/>
            <w:shd w:val="clear" w:color="auto" w:fill="FFFFFF"/>
            <w:tcMar>
              <w:top w:w="0" w:type="dxa"/>
              <w:left w:w="108" w:type="dxa"/>
              <w:bottom w:w="0" w:type="dxa"/>
              <w:right w:w="108" w:type="dxa"/>
            </w:tcMar>
          </w:tcPr>
          <w:p w14:paraId="215F62A6" w14:textId="77777777" w:rsidR="00A21835" w:rsidRPr="00A21835" w:rsidRDefault="00A21835" w:rsidP="00A21835">
            <w:pPr>
              <w:suppressAutoHyphens/>
              <w:autoSpaceDN w:val="0"/>
              <w:spacing w:after="200" w:line="276" w:lineRule="auto"/>
              <w:jc w:val="both"/>
              <w:textAlignment w:val="baseline"/>
              <w:rPr>
                <w:rFonts w:ascii="Calibri" w:eastAsia="SimSun" w:hAnsi="Calibri" w:cs="Arial"/>
                <w:b/>
                <w:color w:val="000000"/>
                <w:kern w:val="3"/>
                <w:lang w:val="en-GB" w:eastAsia="sl-SI"/>
              </w:rPr>
            </w:pPr>
            <w:r w:rsidRPr="00A21835">
              <w:rPr>
                <w:rFonts w:ascii="Calibri" w:eastAsia="SimSun" w:hAnsi="Calibri" w:cs="Arial"/>
                <w:b/>
                <w:color w:val="000000"/>
                <w:kern w:val="3"/>
                <w:lang w:val="en-GB" w:eastAsia="sl-SI"/>
              </w:rPr>
              <w:t>Explanation of message and status of the boiler</w:t>
            </w:r>
          </w:p>
        </w:tc>
      </w:tr>
      <w:tr w:rsidR="00A21835" w:rsidRPr="00A21835" w14:paraId="350E2642" w14:textId="77777777" w:rsidTr="00A21835">
        <w:trPr>
          <w:trHeight w:val="773"/>
        </w:trPr>
        <w:tc>
          <w:tcPr>
            <w:tcW w:w="1809" w:type="dxa"/>
            <w:shd w:val="clear" w:color="auto" w:fill="FFFFFF"/>
            <w:tcMar>
              <w:top w:w="0" w:type="dxa"/>
              <w:left w:w="108" w:type="dxa"/>
              <w:bottom w:w="0" w:type="dxa"/>
              <w:right w:w="108" w:type="dxa"/>
            </w:tcMar>
          </w:tcPr>
          <w:p w14:paraId="4CBDF6D7" w14:textId="77777777" w:rsidR="00A21835" w:rsidRPr="00A21835" w:rsidRDefault="00A21835" w:rsidP="00A21835">
            <w:pPr>
              <w:suppressAutoHyphens/>
              <w:autoSpaceDN w:val="0"/>
              <w:spacing w:after="200" w:line="276" w:lineRule="auto"/>
              <w:textAlignment w:val="baseline"/>
              <w:rPr>
                <w:rFonts w:ascii="Calibri" w:eastAsia="Calibri" w:hAnsi="Calibri" w:cs="Arial"/>
                <w:b/>
                <w:bCs/>
                <w:color w:val="000000"/>
                <w:kern w:val="3"/>
                <w:lang w:val="en-GB" w:eastAsia="sl-SI"/>
              </w:rPr>
            </w:pPr>
            <w:r w:rsidRPr="00A21835">
              <w:rPr>
                <w:rFonts w:ascii="Calibri" w:eastAsia="Calibri" w:hAnsi="Calibri" w:cs="Arial"/>
                <w:color w:val="000000"/>
                <w:kern w:val="3"/>
                <w:sz w:val="24"/>
                <w:szCs w:val="24"/>
                <w:lang w:val="en-GB" w:eastAsia="sl-SI"/>
              </w:rPr>
              <w:object w:dxaOrig="1057" w:dyaOrig="718" w14:anchorId="193C10F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2.85pt;height:33.7pt" o:ole="">
                  <v:imagedata r:id="rId53" o:title=""/>
                </v:shape>
                <o:OLEObject Type="Embed" ProgID="Visio.Drawing.11" ShapeID="_x0000_i1025" DrawAspect="Content" ObjectID="_1564235835" r:id="rId54"/>
              </w:object>
            </w:r>
          </w:p>
        </w:tc>
        <w:tc>
          <w:tcPr>
            <w:tcW w:w="7479" w:type="dxa"/>
            <w:shd w:val="clear" w:color="auto" w:fill="FFFFFF"/>
            <w:tcMar>
              <w:top w:w="0" w:type="dxa"/>
              <w:left w:w="108" w:type="dxa"/>
              <w:bottom w:w="0" w:type="dxa"/>
              <w:right w:w="108" w:type="dxa"/>
            </w:tcMar>
          </w:tcPr>
          <w:p w14:paraId="2EB3714B" w14:textId="77777777" w:rsidR="00A21835" w:rsidRPr="00A21835" w:rsidRDefault="00A21835" w:rsidP="00A21835">
            <w:pPr>
              <w:suppressAutoHyphens/>
              <w:autoSpaceDN w:val="0"/>
              <w:spacing w:after="200" w:line="276" w:lineRule="auto"/>
              <w:jc w:val="both"/>
              <w:textAlignment w:val="baseline"/>
              <w:rPr>
                <w:rFonts w:ascii="Calibri" w:eastAsia="SimSun" w:hAnsi="Calibri" w:cs="Arial"/>
                <w:color w:val="000000"/>
                <w:kern w:val="3"/>
                <w:lang w:val="en-GB" w:eastAsia="sl-SI"/>
              </w:rPr>
            </w:pPr>
            <w:r w:rsidRPr="00A21835">
              <w:rPr>
                <w:rFonts w:ascii="Calibri" w:eastAsia="SimSun" w:hAnsi="Calibri" w:cs="Arial"/>
                <w:color w:val="000000"/>
                <w:kern w:val="3"/>
                <w:lang w:val="en-GB" w:eastAsia="sl-SI"/>
              </w:rPr>
              <w:t>The boiler is at a standstill.</w:t>
            </w:r>
          </w:p>
        </w:tc>
      </w:tr>
      <w:tr w:rsidR="00A21835" w:rsidRPr="00A21835" w14:paraId="116C3610" w14:textId="77777777" w:rsidTr="00A21835">
        <w:trPr>
          <w:trHeight w:val="773"/>
        </w:trPr>
        <w:tc>
          <w:tcPr>
            <w:tcW w:w="1809" w:type="dxa"/>
            <w:shd w:val="clear" w:color="auto" w:fill="FFFFFF"/>
            <w:tcMar>
              <w:top w:w="0" w:type="dxa"/>
              <w:left w:w="108" w:type="dxa"/>
              <w:bottom w:w="0" w:type="dxa"/>
              <w:right w:w="108" w:type="dxa"/>
            </w:tcMar>
          </w:tcPr>
          <w:p w14:paraId="7ADE8DE9" w14:textId="77777777" w:rsidR="00A21835" w:rsidRPr="00A21835" w:rsidRDefault="00A21835" w:rsidP="00A21835">
            <w:pPr>
              <w:suppressAutoHyphens/>
              <w:autoSpaceDN w:val="0"/>
              <w:spacing w:after="200" w:line="276" w:lineRule="auto"/>
              <w:textAlignment w:val="baseline"/>
              <w:rPr>
                <w:rFonts w:ascii="Calibri" w:eastAsia="Calibri" w:hAnsi="Calibri" w:cs="Arial"/>
                <w:color w:val="000000"/>
                <w:kern w:val="3"/>
                <w:lang w:val="en-GB" w:eastAsia="sl-SI"/>
              </w:rPr>
            </w:pPr>
            <w:r w:rsidRPr="00A21835">
              <w:rPr>
                <w:rFonts w:ascii="Calibri" w:eastAsia="Calibri" w:hAnsi="Calibri" w:cs="Arial"/>
                <w:color w:val="000000"/>
                <w:kern w:val="3"/>
                <w:sz w:val="24"/>
                <w:szCs w:val="24"/>
                <w:lang w:val="en-GB" w:eastAsia="sl-SI"/>
              </w:rPr>
              <w:object w:dxaOrig="1057" w:dyaOrig="718" w14:anchorId="306371C7">
                <v:shape id="_x0000_i1026" type="#_x0000_t75" style="width:52.85pt;height:33.7pt" o:ole="">
                  <v:imagedata r:id="rId55" o:title=""/>
                </v:shape>
                <o:OLEObject Type="Embed" ProgID="Visio.Drawing.11" ShapeID="_x0000_i1026" DrawAspect="Content" ObjectID="_1564235836" r:id="rId56"/>
              </w:object>
            </w:r>
          </w:p>
        </w:tc>
        <w:tc>
          <w:tcPr>
            <w:tcW w:w="7479" w:type="dxa"/>
            <w:shd w:val="clear" w:color="auto" w:fill="FFFFFF"/>
            <w:tcMar>
              <w:top w:w="0" w:type="dxa"/>
              <w:left w:w="108" w:type="dxa"/>
              <w:bottom w:w="0" w:type="dxa"/>
              <w:right w:w="108" w:type="dxa"/>
            </w:tcMar>
          </w:tcPr>
          <w:p w14:paraId="46F71EFA" w14:textId="77777777" w:rsidR="00A21835" w:rsidRPr="00A21835" w:rsidRDefault="00A21835" w:rsidP="00A21835">
            <w:pPr>
              <w:suppressAutoHyphens/>
              <w:autoSpaceDN w:val="0"/>
              <w:spacing w:after="200" w:line="276" w:lineRule="auto"/>
              <w:jc w:val="both"/>
              <w:textAlignment w:val="baseline"/>
              <w:rPr>
                <w:rFonts w:ascii="Calibri" w:eastAsia="SimSun" w:hAnsi="Calibri" w:cs="Arial"/>
                <w:color w:val="000000"/>
                <w:kern w:val="3"/>
                <w:lang w:val="en-GB" w:eastAsia="sl-SI"/>
              </w:rPr>
            </w:pPr>
            <w:r w:rsidRPr="00A21835">
              <w:rPr>
                <w:rFonts w:ascii="Calibri" w:eastAsia="SimSun" w:hAnsi="Calibri" w:cs="Arial"/>
                <w:color w:val="000000"/>
                <w:kern w:val="3"/>
                <w:lang w:val="en-GB" w:eastAsia="sl-SI"/>
              </w:rPr>
              <w:t>The boiler is at a standstill, but the time programme is active and will start automatically, as set with time programme.</w:t>
            </w:r>
          </w:p>
        </w:tc>
      </w:tr>
      <w:tr w:rsidR="00A21835" w:rsidRPr="00A21835" w14:paraId="16E6D35B" w14:textId="77777777" w:rsidTr="00A21835">
        <w:trPr>
          <w:trHeight w:val="773"/>
        </w:trPr>
        <w:tc>
          <w:tcPr>
            <w:tcW w:w="1809" w:type="dxa"/>
            <w:shd w:val="clear" w:color="auto" w:fill="FFFFFF"/>
            <w:tcMar>
              <w:top w:w="0" w:type="dxa"/>
              <w:left w:w="108" w:type="dxa"/>
              <w:bottom w:w="0" w:type="dxa"/>
              <w:right w:w="108" w:type="dxa"/>
            </w:tcMar>
          </w:tcPr>
          <w:p w14:paraId="7F62C419" w14:textId="77777777" w:rsidR="00A21835" w:rsidRPr="00A21835" w:rsidRDefault="00A21835" w:rsidP="00A21835">
            <w:pPr>
              <w:suppressAutoHyphens/>
              <w:autoSpaceDN w:val="0"/>
              <w:spacing w:after="200" w:line="276" w:lineRule="auto"/>
              <w:textAlignment w:val="baseline"/>
              <w:rPr>
                <w:rFonts w:ascii="Calibri" w:eastAsia="Calibri" w:hAnsi="Calibri" w:cs="Arial"/>
                <w:color w:val="000000"/>
                <w:kern w:val="3"/>
                <w:lang w:val="en-GB" w:eastAsia="sl-SI"/>
              </w:rPr>
            </w:pPr>
            <w:r w:rsidRPr="00A21835">
              <w:rPr>
                <w:rFonts w:ascii="Calibri" w:eastAsia="Calibri" w:hAnsi="Calibri" w:cs="Arial"/>
                <w:color w:val="000000"/>
                <w:kern w:val="3"/>
                <w:sz w:val="24"/>
                <w:szCs w:val="24"/>
                <w:lang w:val="en-GB" w:eastAsia="sl-SI"/>
              </w:rPr>
              <w:object w:dxaOrig="1057" w:dyaOrig="718" w14:anchorId="7210B2E9">
                <v:shape id="_x0000_i1027" type="#_x0000_t75" style="width:52.85pt;height:33.7pt" o:ole="">
                  <v:imagedata r:id="rId57" o:title=""/>
                </v:shape>
                <o:OLEObject Type="Embed" ProgID="Visio.Drawing.11" ShapeID="_x0000_i1027" DrawAspect="Content" ObjectID="_1564235837" r:id="rId58"/>
              </w:object>
            </w:r>
          </w:p>
        </w:tc>
        <w:tc>
          <w:tcPr>
            <w:tcW w:w="7479" w:type="dxa"/>
            <w:shd w:val="clear" w:color="auto" w:fill="FFFFFF"/>
            <w:tcMar>
              <w:top w:w="0" w:type="dxa"/>
              <w:left w:w="108" w:type="dxa"/>
              <w:bottom w:w="0" w:type="dxa"/>
              <w:right w:w="108" w:type="dxa"/>
            </w:tcMar>
          </w:tcPr>
          <w:p w14:paraId="0B09ED72" w14:textId="77777777" w:rsidR="00A21835" w:rsidRPr="00A21835" w:rsidRDefault="00A21835" w:rsidP="00A21835">
            <w:pPr>
              <w:suppressAutoHyphens/>
              <w:autoSpaceDN w:val="0"/>
              <w:spacing w:after="200" w:line="276" w:lineRule="auto"/>
              <w:jc w:val="both"/>
              <w:textAlignment w:val="baseline"/>
              <w:rPr>
                <w:rFonts w:ascii="Calibri" w:eastAsia="SimSun" w:hAnsi="Calibri" w:cs="Arial"/>
                <w:color w:val="000000"/>
                <w:kern w:val="3"/>
                <w:lang w:val="en-GB" w:eastAsia="sl-SI"/>
              </w:rPr>
            </w:pPr>
            <w:r w:rsidRPr="00A21835">
              <w:rPr>
                <w:rFonts w:ascii="Calibri" w:eastAsia="SimSun" w:hAnsi="Calibri" w:cs="Arial"/>
                <w:color w:val="000000"/>
                <w:kern w:val="3"/>
                <w:lang w:val="en-GB" w:eastAsia="sl-SI"/>
              </w:rPr>
              <w:t>The boiler checks if there is a flame in the firebox and for proper combustion this sequence starts after power supply outage.</w:t>
            </w:r>
          </w:p>
        </w:tc>
      </w:tr>
      <w:tr w:rsidR="00A21835" w:rsidRPr="00A21835" w14:paraId="0840FDB8" w14:textId="77777777" w:rsidTr="00A21835">
        <w:trPr>
          <w:trHeight w:val="773"/>
        </w:trPr>
        <w:tc>
          <w:tcPr>
            <w:tcW w:w="1809" w:type="dxa"/>
            <w:shd w:val="clear" w:color="auto" w:fill="FFFFFF"/>
            <w:tcMar>
              <w:top w:w="0" w:type="dxa"/>
              <w:left w:w="108" w:type="dxa"/>
              <w:bottom w:w="0" w:type="dxa"/>
              <w:right w:w="108" w:type="dxa"/>
            </w:tcMar>
          </w:tcPr>
          <w:p w14:paraId="30471297" w14:textId="77777777" w:rsidR="00A21835" w:rsidRPr="00A21835" w:rsidRDefault="00A21835" w:rsidP="00A21835">
            <w:pPr>
              <w:suppressAutoHyphens/>
              <w:autoSpaceDN w:val="0"/>
              <w:spacing w:after="200" w:line="276" w:lineRule="auto"/>
              <w:textAlignment w:val="baseline"/>
              <w:rPr>
                <w:rFonts w:ascii="Calibri" w:eastAsia="Calibri" w:hAnsi="Calibri" w:cs="Arial"/>
                <w:color w:val="000000"/>
                <w:kern w:val="3"/>
                <w:lang w:val="en-GB" w:eastAsia="sl-SI"/>
              </w:rPr>
            </w:pPr>
            <w:r w:rsidRPr="00A21835">
              <w:rPr>
                <w:rFonts w:ascii="Calibri" w:eastAsia="Calibri" w:hAnsi="Calibri" w:cs="Arial"/>
                <w:color w:val="000000"/>
                <w:kern w:val="3"/>
                <w:sz w:val="24"/>
                <w:szCs w:val="24"/>
                <w:lang w:val="en-GB" w:eastAsia="sl-SI"/>
              </w:rPr>
              <w:object w:dxaOrig="1057" w:dyaOrig="718" w14:anchorId="05AC89C3">
                <v:shape id="_x0000_i1028" type="#_x0000_t75" style="width:52.85pt;height:33.7pt" o:ole="">
                  <v:imagedata r:id="rId59" o:title=""/>
                </v:shape>
                <o:OLEObject Type="Embed" ProgID="Visio.Drawing.11" ShapeID="_x0000_i1028" DrawAspect="Content" ObjectID="_1564235838" r:id="rId60"/>
              </w:object>
            </w:r>
          </w:p>
        </w:tc>
        <w:tc>
          <w:tcPr>
            <w:tcW w:w="7479" w:type="dxa"/>
            <w:shd w:val="clear" w:color="auto" w:fill="FFFFFF"/>
            <w:tcMar>
              <w:top w:w="0" w:type="dxa"/>
              <w:left w:w="108" w:type="dxa"/>
              <w:bottom w:w="0" w:type="dxa"/>
              <w:right w:w="108" w:type="dxa"/>
            </w:tcMar>
          </w:tcPr>
          <w:p w14:paraId="31A0FE1A" w14:textId="77777777" w:rsidR="00A21835" w:rsidRPr="00A21835" w:rsidRDefault="00A21835" w:rsidP="00A21835">
            <w:pPr>
              <w:suppressAutoHyphens/>
              <w:autoSpaceDN w:val="0"/>
              <w:spacing w:after="200" w:line="276" w:lineRule="auto"/>
              <w:jc w:val="both"/>
              <w:textAlignment w:val="baseline"/>
              <w:rPr>
                <w:rFonts w:ascii="Calibri" w:eastAsia="SimSun" w:hAnsi="Calibri" w:cs="Arial"/>
                <w:color w:val="000000"/>
                <w:kern w:val="3"/>
                <w:lang w:val="en-GB" w:eastAsia="sl-SI"/>
              </w:rPr>
            </w:pPr>
            <w:r w:rsidRPr="00A21835">
              <w:rPr>
                <w:rFonts w:ascii="Calibri" w:eastAsia="SimSun" w:hAnsi="Calibri" w:cs="Arial"/>
                <w:color w:val="000000"/>
                <w:kern w:val="3"/>
                <w:lang w:val="en-GB" w:eastAsia="sl-SI"/>
              </w:rPr>
              <w:t>In ignition phase, when the dosing screw filled the firebox, spark plug heats pellets to ignition.</w:t>
            </w:r>
          </w:p>
        </w:tc>
      </w:tr>
      <w:tr w:rsidR="00A21835" w:rsidRPr="00A21835" w14:paraId="45A2B98C" w14:textId="77777777" w:rsidTr="00A21835">
        <w:trPr>
          <w:trHeight w:val="773"/>
        </w:trPr>
        <w:tc>
          <w:tcPr>
            <w:tcW w:w="1809" w:type="dxa"/>
            <w:shd w:val="clear" w:color="auto" w:fill="FFFFFF"/>
            <w:tcMar>
              <w:top w:w="0" w:type="dxa"/>
              <w:left w:w="108" w:type="dxa"/>
              <w:bottom w:w="0" w:type="dxa"/>
              <w:right w:w="108" w:type="dxa"/>
            </w:tcMar>
          </w:tcPr>
          <w:p w14:paraId="40524041" w14:textId="77777777" w:rsidR="00A21835" w:rsidRPr="00A21835" w:rsidRDefault="00A21835" w:rsidP="00A21835">
            <w:pPr>
              <w:suppressAutoHyphens/>
              <w:autoSpaceDN w:val="0"/>
              <w:spacing w:after="200" w:line="276" w:lineRule="auto"/>
              <w:textAlignment w:val="baseline"/>
              <w:rPr>
                <w:rFonts w:ascii="Calibri" w:eastAsia="Calibri" w:hAnsi="Calibri" w:cs="Arial"/>
                <w:color w:val="000000"/>
                <w:kern w:val="3"/>
                <w:lang w:val="en-GB" w:eastAsia="sl-SI"/>
              </w:rPr>
            </w:pPr>
            <w:r w:rsidRPr="00A21835">
              <w:rPr>
                <w:rFonts w:ascii="Calibri" w:eastAsia="Calibri" w:hAnsi="Calibri" w:cs="Arial"/>
                <w:color w:val="000000"/>
                <w:kern w:val="3"/>
                <w:sz w:val="24"/>
                <w:szCs w:val="24"/>
                <w:lang w:val="en-GB" w:eastAsia="sl-SI"/>
              </w:rPr>
              <w:object w:dxaOrig="1057" w:dyaOrig="718" w14:anchorId="472DADB8">
                <v:shape id="_x0000_i1029" type="#_x0000_t75" style="width:52.85pt;height:33.7pt" o:ole="">
                  <v:imagedata r:id="rId61" o:title=""/>
                </v:shape>
                <o:OLEObject Type="Embed" ProgID="Visio.Drawing.11" ShapeID="_x0000_i1029" DrawAspect="Content" ObjectID="_1564235839" r:id="rId62"/>
              </w:object>
            </w:r>
          </w:p>
        </w:tc>
        <w:tc>
          <w:tcPr>
            <w:tcW w:w="7479" w:type="dxa"/>
            <w:shd w:val="clear" w:color="auto" w:fill="FFFFFF"/>
            <w:tcMar>
              <w:top w:w="0" w:type="dxa"/>
              <w:left w:w="108" w:type="dxa"/>
              <w:bottom w:w="0" w:type="dxa"/>
              <w:right w:w="108" w:type="dxa"/>
            </w:tcMar>
          </w:tcPr>
          <w:p w14:paraId="2E77D13C" w14:textId="77777777" w:rsidR="00A21835" w:rsidRPr="00A21835" w:rsidRDefault="00A21835" w:rsidP="00A21835">
            <w:pPr>
              <w:suppressAutoHyphens/>
              <w:autoSpaceDN w:val="0"/>
              <w:spacing w:after="200" w:line="276" w:lineRule="auto"/>
              <w:jc w:val="both"/>
              <w:textAlignment w:val="baseline"/>
              <w:rPr>
                <w:rFonts w:ascii="Calibri" w:eastAsia="SimSun" w:hAnsi="Calibri" w:cs="Arial"/>
                <w:color w:val="000000"/>
                <w:kern w:val="3"/>
                <w:lang w:val="en-GB" w:eastAsia="sl-SI"/>
              </w:rPr>
            </w:pPr>
            <w:r w:rsidRPr="00A21835">
              <w:rPr>
                <w:rFonts w:ascii="Calibri" w:eastAsia="SimSun" w:hAnsi="Calibri" w:cs="Arial"/>
                <w:color w:val="000000"/>
                <w:kern w:val="3"/>
                <w:lang w:val="en-GB" w:eastAsia="sl-SI"/>
              </w:rPr>
              <w:t>After Heat up phase, the boiler ignites pellets. No dosing in this phase.</w:t>
            </w:r>
          </w:p>
        </w:tc>
      </w:tr>
      <w:tr w:rsidR="00A21835" w:rsidRPr="00A21835" w14:paraId="2A350CC7" w14:textId="77777777" w:rsidTr="00A21835">
        <w:trPr>
          <w:trHeight w:val="773"/>
        </w:trPr>
        <w:tc>
          <w:tcPr>
            <w:tcW w:w="1809" w:type="dxa"/>
            <w:shd w:val="clear" w:color="auto" w:fill="FFFFFF"/>
            <w:tcMar>
              <w:top w:w="0" w:type="dxa"/>
              <w:left w:w="108" w:type="dxa"/>
              <w:bottom w:w="0" w:type="dxa"/>
              <w:right w:w="108" w:type="dxa"/>
            </w:tcMar>
          </w:tcPr>
          <w:p w14:paraId="0EB50608" w14:textId="77777777" w:rsidR="00A21835" w:rsidRPr="00A21835" w:rsidRDefault="00A21835" w:rsidP="00A21835">
            <w:pPr>
              <w:suppressAutoHyphens/>
              <w:autoSpaceDN w:val="0"/>
              <w:spacing w:after="200" w:line="276" w:lineRule="auto"/>
              <w:textAlignment w:val="baseline"/>
              <w:rPr>
                <w:rFonts w:ascii="Calibri" w:eastAsia="Calibri" w:hAnsi="Calibri" w:cs="Arial"/>
                <w:color w:val="000000"/>
                <w:kern w:val="3"/>
                <w:lang w:val="en-GB" w:eastAsia="sl-SI"/>
              </w:rPr>
            </w:pPr>
            <w:r w:rsidRPr="00A21835">
              <w:rPr>
                <w:rFonts w:ascii="Calibri" w:eastAsia="Calibri" w:hAnsi="Calibri" w:cs="Arial"/>
                <w:color w:val="000000"/>
                <w:kern w:val="3"/>
                <w:sz w:val="24"/>
                <w:szCs w:val="24"/>
                <w:lang w:val="en-GB" w:eastAsia="sl-SI"/>
              </w:rPr>
              <w:object w:dxaOrig="1057" w:dyaOrig="718" w14:anchorId="3E6E484E">
                <v:shape id="_x0000_i1030" type="#_x0000_t75" style="width:52.85pt;height:33.7pt" o:ole="">
                  <v:imagedata r:id="rId63" o:title=""/>
                </v:shape>
                <o:OLEObject Type="Embed" ProgID="Visio.Drawing.11" ShapeID="_x0000_i1030" DrawAspect="Content" ObjectID="_1564235840" r:id="rId64"/>
              </w:object>
            </w:r>
          </w:p>
        </w:tc>
        <w:tc>
          <w:tcPr>
            <w:tcW w:w="7479" w:type="dxa"/>
            <w:shd w:val="clear" w:color="auto" w:fill="FFFFFF"/>
            <w:tcMar>
              <w:top w:w="0" w:type="dxa"/>
              <w:left w:w="108" w:type="dxa"/>
              <w:bottom w:w="0" w:type="dxa"/>
              <w:right w:w="108" w:type="dxa"/>
            </w:tcMar>
          </w:tcPr>
          <w:p w14:paraId="51B51009" w14:textId="77777777" w:rsidR="00A21835" w:rsidRPr="00A21835" w:rsidRDefault="00A21835" w:rsidP="00A21835">
            <w:pPr>
              <w:suppressAutoHyphens/>
              <w:autoSpaceDN w:val="0"/>
              <w:spacing w:after="200" w:line="276" w:lineRule="auto"/>
              <w:jc w:val="both"/>
              <w:textAlignment w:val="baseline"/>
              <w:rPr>
                <w:rFonts w:ascii="Calibri" w:eastAsia="SimSun" w:hAnsi="Calibri" w:cs="Arial"/>
                <w:color w:val="000000"/>
                <w:kern w:val="3"/>
                <w:lang w:val="en-GB" w:eastAsia="sl-SI"/>
              </w:rPr>
            </w:pPr>
            <w:r w:rsidRPr="00A21835">
              <w:rPr>
                <w:rFonts w:ascii="Calibri" w:eastAsia="SimSun" w:hAnsi="Calibri" w:cs="Arial"/>
                <w:color w:val="000000"/>
                <w:kern w:val="3"/>
                <w:lang w:val="en-GB" w:eastAsia="sl-SI"/>
              </w:rPr>
              <w:t>At the end of ignition phase, the boiler shuts off the spark plug and tests, if the ignition was successful and if combustion is correct and temperatures rise correctly.</w:t>
            </w:r>
          </w:p>
        </w:tc>
      </w:tr>
      <w:tr w:rsidR="00A21835" w:rsidRPr="00A21835" w14:paraId="1D2C954E" w14:textId="77777777" w:rsidTr="00A21835">
        <w:trPr>
          <w:trHeight w:val="773"/>
        </w:trPr>
        <w:tc>
          <w:tcPr>
            <w:tcW w:w="1809" w:type="dxa"/>
            <w:shd w:val="clear" w:color="auto" w:fill="FFFFFF"/>
            <w:tcMar>
              <w:top w:w="0" w:type="dxa"/>
              <w:left w:w="108" w:type="dxa"/>
              <w:bottom w:w="0" w:type="dxa"/>
              <w:right w:w="108" w:type="dxa"/>
            </w:tcMar>
          </w:tcPr>
          <w:p w14:paraId="5037EA29" w14:textId="77777777" w:rsidR="00A21835" w:rsidRPr="00A21835" w:rsidRDefault="00A21835" w:rsidP="00A21835">
            <w:pPr>
              <w:suppressAutoHyphens/>
              <w:autoSpaceDN w:val="0"/>
              <w:spacing w:after="200" w:line="276" w:lineRule="auto"/>
              <w:textAlignment w:val="baseline"/>
              <w:rPr>
                <w:rFonts w:ascii="Calibri" w:eastAsia="Calibri" w:hAnsi="Calibri" w:cs="Arial"/>
                <w:color w:val="000000"/>
                <w:kern w:val="3"/>
                <w:lang w:val="en-GB" w:eastAsia="sl-SI"/>
              </w:rPr>
            </w:pPr>
            <w:r w:rsidRPr="00A21835">
              <w:rPr>
                <w:rFonts w:ascii="Calibri" w:eastAsia="Calibri" w:hAnsi="Calibri" w:cs="Arial"/>
                <w:color w:val="000000"/>
                <w:kern w:val="3"/>
                <w:sz w:val="24"/>
                <w:szCs w:val="24"/>
                <w:lang w:val="en-GB" w:eastAsia="sl-SI"/>
              </w:rPr>
              <w:object w:dxaOrig="1057" w:dyaOrig="718" w14:anchorId="27D8B7B9">
                <v:shape id="_x0000_i1031" type="#_x0000_t75" style="width:52.85pt;height:33.7pt" o:ole="">
                  <v:imagedata r:id="rId65" o:title=""/>
                </v:shape>
                <o:OLEObject Type="Embed" ProgID="Visio.Drawing.11" ShapeID="_x0000_i1031" DrawAspect="Content" ObjectID="_1564235841" r:id="rId66"/>
              </w:object>
            </w:r>
          </w:p>
        </w:tc>
        <w:tc>
          <w:tcPr>
            <w:tcW w:w="7479" w:type="dxa"/>
            <w:shd w:val="clear" w:color="auto" w:fill="FFFFFF"/>
            <w:tcMar>
              <w:top w:w="0" w:type="dxa"/>
              <w:left w:w="108" w:type="dxa"/>
              <w:bottom w:w="0" w:type="dxa"/>
              <w:right w:w="108" w:type="dxa"/>
            </w:tcMar>
          </w:tcPr>
          <w:p w14:paraId="0C1F05C2" w14:textId="77777777" w:rsidR="00A21835" w:rsidRPr="00A21835" w:rsidRDefault="00A21835" w:rsidP="00A21835">
            <w:pPr>
              <w:suppressAutoHyphens/>
              <w:autoSpaceDN w:val="0"/>
              <w:spacing w:after="200" w:line="276" w:lineRule="auto"/>
              <w:jc w:val="both"/>
              <w:textAlignment w:val="baseline"/>
              <w:rPr>
                <w:rFonts w:ascii="Calibri" w:eastAsia="SimSun" w:hAnsi="Calibri" w:cs="Arial"/>
                <w:color w:val="000000"/>
                <w:kern w:val="3"/>
                <w:lang w:val="en-GB" w:eastAsia="sl-SI"/>
              </w:rPr>
            </w:pPr>
            <w:r w:rsidRPr="00A21835">
              <w:rPr>
                <w:rFonts w:ascii="Calibri" w:eastAsia="SimSun" w:hAnsi="Calibri" w:cs="Arial"/>
                <w:color w:val="000000"/>
                <w:kern w:val="3"/>
                <w:lang w:val="en-GB" w:eastAsia="sl-SI"/>
              </w:rPr>
              <w:t>Burning phase (normal work phase). Lower display shows temperature of smoke gases at exit from the boiler.</w:t>
            </w:r>
          </w:p>
        </w:tc>
      </w:tr>
      <w:tr w:rsidR="00A21835" w:rsidRPr="00A21835" w14:paraId="092535C9" w14:textId="77777777" w:rsidTr="00A21835">
        <w:trPr>
          <w:trHeight w:val="773"/>
        </w:trPr>
        <w:tc>
          <w:tcPr>
            <w:tcW w:w="1809" w:type="dxa"/>
            <w:shd w:val="clear" w:color="auto" w:fill="FFFFFF"/>
            <w:tcMar>
              <w:top w:w="0" w:type="dxa"/>
              <w:left w:w="108" w:type="dxa"/>
              <w:bottom w:w="0" w:type="dxa"/>
              <w:right w:w="108" w:type="dxa"/>
            </w:tcMar>
          </w:tcPr>
          <w:p w14:paraId="5268A328" w14:textId="77777777" w:rsidR="00A21835" w:rsidRPr="00A21835" w:rsidRDefault="00A21835" w:rsidP="00A21835">
            <w:pPr>
              <w:suppressAutoHyphens/>
              <w:autoSpaceDN w:val="0"/>
              <w:spacing w:after="200" w:line="276" w:lineRule="auto"/>
              <w:textAlignment w:val="baseline"/>
              <w:rPr>
                <w:rFonts w:ascii="Calibri" w:eastAsia="Calibri" w:hAnsi="Calibri" w:cs="Arial"/>
                <w:color w:val="000000"/>
                <w:kern w:val="3"/>
                <w:sz w:val="24"/>
                <w:szCs w:val="24"/>
                <w:lang w:val="en-GB" w:eastAsia="sl-SI"/>
              </w:rPr>
            </w:pPr>
            <w:r w:rsidRPr="00A21835">
              <w:rPr>
                <w:rFonts w:ascii="Calibri" w:eastAsia="Calibri" w:hAnsi="Calibri" w:cs="Arial"/>
                <w:color w:val="000000"/>
                <w:kern w:val="3"/>
                <w:sz w:val="24"/>
                <w:szCs w:val="24"/>
                <w:lang w:val="en-GB" w:eastAsia="sl-SI"/>
              </w:rPr>
              <w:object w:dxaOrig="1057" w:dyaOrig="718" w14:anchorId="400CF073">
                <v:shape id="_x0000_i1032" type="#_x0000_t75" style="width:52.85pt;height:33.7pt" o:ole="">
                  <v:imagedata r:id="rId67" o:title=""/>
                </v:shape>
                <o:OLEObject Type="Embed" ProgID="Visio.Drawing.11" ShapeID="_x0000_i1032" DrawAspect="Content" ObjectID="_1564235842" r:id="rId68"/>
              </w:object>
            </w:r>
          </w:p>
        </w:tc>
        <w:tc>
          <w:tcPr>
            <w:tcW w:w="7479" w:type="dxa"/>
            <w:shd w:val="clear" w:color="auto" w:fill="FFFFFF"/>
            <w:tcMar>
              <w:top w:w="0" w:type="dxa"/>
              <w:left w:w="108" w:type="dxa"/>
              <w:bottom w:w="0" w:type="dxa"/>
              <w:right w:w="108" w:type="dxa"/>
            </w:tcMar>
          </w:tcPr>
          <w:p w14:paraId="13481CDC" w14:textId="77777777" w:rsidR="00A21835" w:rsidRPr="00A21835" w:rsidRDefault="00A21835" w:rsidP="00A21835">
            <w:pPr>
              <w:suppressAutoHyphens/>
              <w:autoSpaceDN w:val="0"/>
              <w:spacing w:after="200" w:line="276" w:lineRule="auto"/>
              <w:jc w:val="both"/>
              <w:textAlignment w:val="baseline"/>
              <w:rPr>
                <w:rFonts w:ascii="Calibri" w:eastAsia="SimSun" w:hAnsi="Calibri" w:cs="Arial"/>
                <w:color w:val="000000"/>
                <w:kern w:val="3"/>
                <w:lang w:val="en-GB" w:eastAsia="sl-SI"/>
              </w:rPr>
            </w:pPr>
            <w:r w:rsidRPr="00A21835">
              <w:rPr>
                <w:rFonts w:ascii="Calibri" w:eastAsia="SimSun" w:hAnsi="Calibri" w:cs="Arial"/>
                <w:color w:val="000000"/>
                <w:kern w:val="3"/>
                <w:lang w:val="en-GB" w:eastAsia="sl-SI"/>
              </w:rPr>
              <w:t>Burning phase. Lower display shows water temperature in the boiler.</w:t>
            </w:r>
          </w:p>
          <w:p w14:paraId="5087E9E7" w14:textId="77777777" w:rsidR="00A21835" w:rsidRPr="00A21835" w:rsidRDefault="00A21835" w:rsidP="00A21835">
            <w:pPr>
              <w:suppressAutoHyphens/>
              <w:autoSpaceDN w:val="0"/>
              <w:spacing w:after="200" w:line="276" w:lineRule="auto"/>
              <w:jc w:val="both"/>
              <w:textAlignment w:val="baseline"/>
              <w:rPr>
                <w:rFonts w:ascii="Calibri" w:eastAsia="SimSun" w:hAnsi="Calibri" w:cs="Arial"/>
                <w:color w:val="000000"/>
                <w:kern w:val="3"/>
                <w:lang w:val="en-GB" w:eastAsia="sl-SI"/>
              </w:rPr>
            </w:pPr>
          </w:p>
        </w:tc>
      </w:tr>
      <w:tr w:rsidR="00A21835" w:rsidRPr="00A21835" w14:paraId="554EB432" w14:textId="77777777" w:rsidTr="00A21835">
        <w:trPr>
          <w:trHeight w:val="773"/>
        </w:trPr>
        <w:tc>
          <w:tcPr>
            <w:tcW w:w="1809" w:type="dxa"/>
            <w:shd w:val="clear" w:color="auto" w:fill="FFFFFF"/>
            <w:tcMar>
              <w:top w:w="0" w:type="dxa"/>
              <w:left w:w="108" w:type="dxa"/>
              <w:bottom w:w="0" w:type="dxa"/>
              <w:right w:w="108" w:type="dxa"/>
            </w:tcMar>
          </w:tcPr>
          <w:p w14:paraId="738D24F3" w14:textId="77777777" w:rsidR="00A21835" w:rsidRPr="00A21835" w:rsidRDefault="00A21835" w:rsidP="00A21835">
            <w:pPr>
              <w:suppressAutoHyphens/>
              <w:autoSpaceDN w:val="0"/>
              <w:spacing w:after="200" w:line="276" w:lineRule="auto"/>
              <w:textAlignment w:val="baseline"/>
              <w:rPr>
                <w:rFonts w:ascii="Calibri" w:eastAsia="Calibri" w:hAnsi="Calibri" w:cs="Arial"/>
                <w:color w:val="000000"/>
                <w:kern w:val="3"/>
                <w:sz w:val="24"/>
                <w:szCs w:val="24"/>
                <w:lang w:val="en-GB" w:eastAsia="sl-SI"/>
              </w:rPr>
            </w:pPr>
            <w:r w:rsidRPr="00A21835">
              <w:rPr>
                <w:rFonts w:ascii="Arial" w:eastAsia="SimSun" w:hAnsi="Arial" w:cs="Arial"/>
                <w:color w:val="000000"/>
                <w:kern w:val="3"/>
                <w:sz w:val="24"/>
                <w:szCs w:val="24"/>
                <w:lang w:val="en-GB" w:eastAsia="sl-SI"/>
              </w:rPr>
              <w:object w:dxaOrig="1057" w:dyaOrig="718" w14:anchorId="4B71471D">
                <v:shape id="_x0000_i1033" type="#_x0000_t75" style="width:52.85pt;height:36.75pt" o:ole="">
                  <v:imagedata r:id="rId69" o:title=""/>
                </v:shape>
                <o:OLEObject Type="Embed" ProgID="Visio.Drawing.11" ShapeID="_x0000_i1033" DrawAspect="Content" ObjectID="_1564235843" r:id="rId70"/>
              </w:object>
            </w:r>
          </w:p>
        </w:tc>
        <w:tc>
          <w:tcPr>
            <w:tcW w:w="7479" w:type="dxa"/>
            <w:shd w:val="clear" w:color="auto" w:fill="FFFFFF"/>
            <w:tcMar>
              <w:top w:w="0" w:type="dxa"/>
              <w:left w:w="108" w:type="dxa"/>
              <w:bottom w:w="0" w:type="dxa"/>
              <w:right w:w="108" w:type="dxa"/>
            </w:tcMar>
          </w:tcPr>
          <w:p w14:paraId="08CF82AE" w14:textId="77777777" w:rsidR="00A21835" w:rsidRPr="00A21835" w:rsidRDefault="00A21835" w:rsidP="00A21835">
            <w:pPr>
              <w:suppressAutoHyphens/>
              <w:autoSpaceDN w:val="0"/>
              <w:spacing w:after="200" w:line="276" w:lineRule="auto"/>
              <w:jc w:val="both"/>
              <w:textAlignment w:val="baseline"/>
              <w:rPr>
                <w:rFonts w:ascii="Calibri" w:eastAsia="SimSun" w:hAnsi="Calibri" w:cs="Arial"/>
                <w:color w:val="000000"/>
                <w:kern w:val="3"/>
                <w:lang w:val="en-GB" w:eastAsia="sl-SI"/>
              </w:rPr>
            </w:pPr>
            <w:r w:rsidRPr="00A21835">
              <w:rPr>
                <w:rFonts w:ascii="Calibri" w:eastAsia="SimSun" w:hAnsi="Calibri" w:cs="Arial"/>
                <w:color w:val="000000"/>
                <w:kern w:val="3"/>
                <w:lang w:val="en-GB" w:eastAsia="sl-SI"/>
              </w:rPr>
              <w:t>Burning phase. Lower display shows temperature of return water.</w:t>
            </w:r>
          </w:p>
          <w:p w14:paraId="1BD4FF31" w14:textId="77777777" w:rsidR="00A21835" w:rsidRPr="00A21835" w:rsidRDefault="00A21835" w:rsidP="00A21835">
            <w:pPr>
              <w:suppressAutoHyphens/>
              <w:autoSpaceDN w:val="0"/>
              <w:spacing w:after="200" w:line="276" w:lineRule="auto"/>
              <w:jc w:val="both"/>
              <w:textAlignment w:val="baseline"/>
              <w:rPr>
                <w:rFonts w:ascii="Calibri" w:eastAsia="SimSun" w:hAnsi="Calibri" w:cs="Arial"/>
                <w:color w:val="000000"/>
                <w:kern w:val="3"/>
                <w:lang w:val="en-GB" w:eastAsia="sl-SI"/>
              </w:rPr>
            </w:pPr>
          </w:p>
        </w:tc>
      </w:tr>
      <w:tr w:rsidR="00A21835" w:rsidRPr="00A21835" w14:paraId="75EFDB01" w14:textId="77777777" w:rsidTr="00A21835">
        <w:trPr>
          <w:trHeight w:val="773"/>
        </w:trPr>
        <w:tc>
          <w:tcPr>
            <w:tcW w:w="1809" w:type="dxa"/>
            <w:shd w:val="clear" w:color="auto" w:fill="FFFFFF"/>
            <w:tcMar>
              <w:top w:w="0" w:type="dxa"/>
              <w:left w:w="108" w:type="dxa"/>
              <w:bottom w:w="0" w:type="dxa"/>
              <w:right w:w="108" w:type="dxa"/>
            </w:tcMar>
          </w:tcPr>
          <w:p w14:paraId="4763C13F" w14:textId="77777777" w:rsidR="00A21835" w:rsidRPr="00A21835" w:rsidRDefault="00A21835" w:rsidP="00A21835">
            <w:pPr>
              <w:suppressAutoHyphens/>
              <w:autoSpaceDN w:val="0"/>
              <w:spacing w:after="200" w:line="276" w:lineRule="auto"/>
              <w:textAlignment w:val="baseline"/>
              <w:rPr>
                <w:rFonts w:ascii="Calibri" w:eastAsia="Calibri" w:hAnsi="Calibri" w:cs="Arial"/>
                <w:color w:val="000000"/>
                <w:kern w:val="3"/>
                <w:sz w:val="24"/>
                <w:szCs w:val="24"/>
                <w:lang w:val="en-GB" w:eastAsia="sl-SI"/>
              </w:rPr>
            </w:pPr>
            <w:r w:rsidRPr="00A21835">
              <w:rPr>
                <w:rFonts w:ascii="Arial" w:eastAsia="SimSun" w:hAnsi="Arial" w:cs="Arial"/>
                <w:color w:val="000000"/>
                <w:kern w:val="3"/>
                <w:sz w:val="24"/>
                <w:szCs w:val="24"/>
                <w:lang w:val="en-GB" w:eastAsia="sl-SI"/>
              </w:rPr>
              <w:object w:dxaOrig="1057" w:dyaOrig="718" w14:anchorId="53C20D7C">
                <v:shape id="_x0000_i1034" type="#_x0000_t75" style="width:52.85pt;height:36.75pt" o:ole="">
                  <v:imagedata r:id="rId71" o:title=""/>
                </v:shape>
                <o:OLEObject Type="Embed" ProgID="Visio.Drawing.11" ShapeID="_x0000_i1034" DrawAspect="Content" ObjectID="_1564235844" r:id="rId72"/>
              </w:object>
            </w:r>
          </w:p>
        </w:tc>
        <w:tc>
          <w:tcPr>
            <w:tcW w:w="7479" w:type="dxa"/>
            <w:shd w:val="clear" w:color="auto" w:fill="FFFFFF"/>
            <w:tcMar>
              <w:top w:w="0" w:type="dxa"/>
              <w:left w:w="108" w:type="dxa"/>
              <w:bottom w:w="0" w:type="dxa"/>
              <w:right w:w="108" w:type="dxa"/>
            </w:tcMar>
          </w:tcPr>
          <w:p w14:paraId="58F97AFB" w14:textId="77777777" w:rsidR="00A21835" w:rsidRPr="00A21835" w:rsidRDefault="00A21835" w:rsidP="00A21835">
            <w:pPr>
              <w:suppressAutoHyphens/>
              <w:autoSpaceDN w:val="0"/>
              <w:spacing w:after="200" w:line="276" w:lineRule="auto"/>
              <w:jc w:val="both"/>
              <w:textAlignment w:val="baseline"/>
              <w:rPr>
                <w:rFonts w:ascii="Calibri" w:eastAsia="SimSun" w:hAnsi="Calibri" w:cs="Arial"/>
                <w:color w:val="000000"/>
                <w:kern w:val="3"/>
                <w:lang w:val="en-GB" w:eastAsia="sl-SI"/>
              </w:rPr>
            </w:pPr>
            <w:r w:rsidRPr="00A21835">
              <w:rPr>
                <w:rFonts w:ascii="Calibri" w:eastAsia="SimSun" w:hAnsi="Calibri" w:cs="Arial"/>
                <w:color w:val="000000"/>
                <w:kern w:val="3"/>
                <w:lang w:val="en-GB" w:eastAsia="sl-SI"/>
              </w:rPr>
              <w:t>Burning phase. Upper display shows current power of the boiler (</w:t>
            </w:r>
            <w:proofErr w:type="spellStart"/>
            <w:r w:rsidRPr="00A21835">
              <w:rPr>
                <w:rFonts w:ascii="Calibri" w:eastAsia="SimSun" w:hAnsi="Calibri" w:cs="Arial"/>
                <w:color w:val="000000"/>
                <w:kern w:val="3"/>
                <w:lang w:val="en-GB" w:eastAsia="sl-SI"/>
              </w:rPr>
              <w:t>Px</w:t>
            </w:r>
            <w:proofErr w:type="spellEnd"/>
            <w:r w:rsidRPr="00A21835">
              <w:rPr>
                <w:rFonts w:ascii="Calibri" w:eastAsia="SimSun" w:hAnsi="Calibri" w:cs="Arial"/>
                <w:color w:val="000000"/>
                <w:kern w:val="3"/>
                <w:lang w:val="en-GB" w:eastAsia="sl-SI"/>
              </w:rPr>
              <w:t>) and set power of the boiler (</w:t>
            </w:r>
            <w:proofErr w:type="spellStart"/>
            <w:r w:rsidRPr="00A21835">
              <w:rPr>
                <w:rFonts w:ascii="Calibri" w:eastAsia="SimSun" w:hAnsi="Calibri" w:cs="Arial"/>
                <w:color w:val="000000"/>
                <w:kern w:val="3"/>
                <w:lang w:val="en-GB" w:eastAsia="sl-SI"/>
              </w:rPr>
              <w:t>Dx</w:t>
            </w:r>
            <w:proofErr w:type="spellEnd"/>
            <w:r w:rsidRPr="00A21835">
              <w:rPr>
                <w:rFonts w:ascii="Calibri" w:eastAsia="SimSun" w:hAnsi="Calibri" w:cs="Arial"/>
                <w:color w:val="000000"/>
                <w:kern w:val="3"/>
                <w:lang w:val="en-GB" w:eastAsia="sl-SI"/>
              </w:rPr>
              <w:t>).</w:t>
            </w:r>
          </w:p>
        </w:tc>
      </w:tr>
      <w:tr w:rsidR="00A21835" w:rsidRPr="00A21835" w14:paraId="086BC920" w14:textId="77777777" w:rsidTr="00A21835">
        <w:trPr>
          <w:trHeight w:val="773"/>
        </w:trPr>
        <w:tc>
          <w:tcPr>
            <w:tcW w:w="1809" w:type="dxa"/>
            <w:shd w:val="clear" w:color="auto" w:fill="FFFFFF"/>
            <w:tcMar>
              <w:top w:w="0" w:type="dxa"/>
              <w:left w:w="108" w:type="dxa"/>
              <w:bottom w:w="0" w:type="dxa"/>
              <w:right w:w="108" w:type="dxa"/>
            </w:tcMar>
          </w:tcPr>
          <w:p w14:paraId="0DB19DD1" w14:textId="77777777" w:rsidR="00A21835" w:rsidRPr="00A21835" w:rsidRDefault="00A21835" w:rsidP="00A21835">
            <w:pPr>
              <w:suppressAutoHyphens/>
              <w:autoSpaceDN w:val="0"/>
              <w:spacing w:after="200" w:line="276" w:lineRule="auto"/>
              <w:textAlignment w:val="baseline"/>
              <w:rPr>
                <w:rFonts w:ascii="Arial" w:eastAsia="SimSun" w:hAnsi="Arial" w:cs="Arial"/>
                <w:color w:val="000000"/>
                <w:kern w:val="3"/>
                <w:sz w:val="24"/>
                <w:szCs w:val="24"/>
                <w:lang w:val="en-GB" w:eastAsia="sl-SI"/>
              </w:rPr>
            </w:pPr>
            <w:r w:rsidRPr="00A21835">
              <w:rPr>
                <w:rFonts w:ascii="Calibri" w:eastAsia="Calibri" w:hAnsi="Calibri" w:cs="Arial"/>
                <w:color w:val="000000"/>
                <w:kern w:val="3"/>
                <w:sz w:val="24"/>
                <w:szCs w:val="24"/>
                <w:lang w:val="en-GB" w:eastAsia="sl-SI"/>
              </w:rPr>
              <w:object w:dxaOrig="1057" w:dyaOrig="718" w14:anchorId="568C21BE">
                <v:shape id="_x0000_i1035" type="#_x0000_t75" style="width:52.85pt;height:33.7pt" o:ole="">
                  <v:imagedata r:id="rId73" o:title=""/>
                </v:shape>
                <o:OLEObject Type="Embed" ProgID="Visio.Drawing.11" ShapeID="_x0000_i1035" DrawAspect="Content" ObjectID="_1564235845" r:id="rId74"/>
              </w:object>
            </w:r>
          </w:p>
        </w:tc>
        <w:tc>
          <w:tcPr>
            <w:tcW w:w="7479" w:type="dxa"/>
            <w:shd w:val="clear" w:color="auto" w:fill="FFFFFF"/>
            <w:tcMar>
              <w:top w:w="0" w:type="dxa"/>
              <w:left w:w="108" w:type="dxa"/>
              <w:bottom w:w="0" w:type="dxa"/>
              <w:right w:w="108" w:type="dxa"/>
            </w:tcMar>
          </w:tcPr>
          <w:p w14:paraId="7200167E" w14:textId="77777777" w:rsidR="00A21835" w:rsidRPr="00A21835" w:rsidRDefault="00A21835" w:rsidP="00A21835">
            <w:pPr>
              <w:suppressAutoHyphens/>
              <w:autoSpaceDN w:val="0"/>
              <w:spacing w:after="200" w:line="276" w:lineRule="auto"/>
              <w:jc w:val="both"/>
              <w:textAlignment w:val="baseline"/>
              <w:rPr>
                <w:rFonts w:ascii="Calibri" w:eastAsia="SimSun" w:hAnsi="Calibri" w:cs="Arial"/>
                <w:color w:val="000000"/>
                <w:kern w:val="3"/>
                <w:lang w:val="en-GB" w:eastAsia="sl-SI"/>
              </w:rPr>
            </w:pPr>
            <w:r w:rsidRPr="00A21835">
              <w:rPr>
                <w:rFonts w:ascii="Calibri" w:eastAsia="SimSun" w:hAnsi="Calibri" w:cs="Arial"/>
                <w:color w:val="000000"/>
                <w:kern w:val="3"/>
                <w:lang w:val="en-GB" w:eastAsia="sl-SI"/>
              </w:rPr>
              <w:t>Cleaning phase. Fans blow out ash and other residues from the firebox. This phase starts automatically from time to time during burning phase.</w:t>
            </w:r>
          </w:p>
        </w:tc>
      </w:tr>
      <w:tr w:rsidR="00A21835" w:rsidRPr="00A21835" w14:paraId="08F3316D" w14:textId="77777777" w:rsidTr="00A21835">
        <w:trPr>
          <w:trHeight w:val="773"/>
        </w:trPr>
        <w:tc>
          <w:tcPr>
            <w:tcW w:w="1809" w:type="dxa"/>
            <w:shd w:val="clear" w:color="auto" w:fill="FFFFFF"/>
            <w:tcMar>
              <w:top w:w="0" w:type="dxa"/>
              <w:left w:w="108" w:type="dxa"/>
              <w:bottom w:w="0" w:type="dxa"/>
              <w:right w:w="108" w:type="dxa"/>
            </w:tcMar>
          </w:tcPr>
          <w:p w14:paraId="2A0F9317" w14:textId="77777777" w:rsidR="00A21835" w:rsidRPr="00A21835" w:rsidRDefault="00A21835" w:rsidP="00A21835">
            <w:pPr>
              <w:suppressAutoHyphens/>
              <w:autoSpaceDN w:val="0"/>
              <w:spacing w:after="200" w:line="276" w:lineRule="auto"/>
              <w:textAlignment w:val="baseline"/>
              <w:rPr>
                <w:rFonts w:ascii="Arial" w:eastAsia="SimSun" w:hAnsi="Arial" w:cs="Arial"/>
                <w:color w:val="000000"/>
                <w:kern w:val="3"/>
                <w:sz w:val="24"/>
                <w:szCs w:val="24"/>
                <w:lang w:val="en-GB" w:eastAsia="sl-SI"/>
              </w:rPr>
            </w:pPr>
            <w:r w:rsidRPr="00A21835">
              <w:rPr>
                <w:rFonts w:ascii="Calibri" w:eastAsia="Calibri" w:hAnsi="Calibri" w:cs="Arial"/>
                <w:color w:val="000000"/>
                <w:kern w:val="3"/>
                <w:sz w:val="24"/>
                <w:szCs w:val="24"/>
                <w:lang w:val="en-GB" w:eastAsia="sl-SI"/>
              </w:rPr>
              <w:object w:dxaOrig="1057" w:dyaOrig="718" w14:anchorId="58F74BBD">
                <v:shape id="_x0000_i1036" type="#_x0000_t75" style="width:52.85pt;height:33.7pt" o:ole="">
                  <v:imagedata r:id="rId75" o:title=""/>
                </v:shape>
                <o:OLEObject Type="Embed" ProgID="Visio.Drawing.11" ShapeID="_x0000_i1036" DrawAspect="Content" ObjectID="_1564235846" r:id="rId76"/>
              </w:object>
            </w:r>
          </w:p>
        </w:tc>
        <w:tc>
          <w:tcPr>
            <w:tcW w:w="7479" w:type="dxa"/>
            <w:shd w:val="clear" w:color="auto" w:fill="FFFFFF"/>
            <w:tcMar>
              <w:top w:w="0" w:type="dxa"/>
              <w:left w:w="108" w:type="dxa"/>
              <w:bottom w:w="0" w:type="dxa"/>
              <w:right w:w="108" w:type="dxa"/>
            </w:tcMar>
          </w:tcPr>
          <w:p w14:paraId="328A9141" w14:textId="77777777" w:rsidR="00A21835" w:rsidRPr="00A21835" w:rsidRDefault="00A21835" w:rsidP="00A21835">
            <w:pPr>
              <w:suppressAutoHyphens/>
              <w:autoSpaceDN w:val="0"/>
              <w:spacing w:after="200" w:line="276" w:lineRule="auto"/>
              <w:jc w:val="both"/>
              <w:textAlignment w:val="baseline"/>
              <w:rPr>
                <w:rFonts w:ascii="Calibri" w:eastAsia="SimSun" w:hAnsi="Calibri" w:cs="Arial"/>
                <w:color w:val="000000"/>
                <w:kern w:val="3"/>
                <w:lang w:val="en-GB" w:eastAsia="sl-SI"/>
              </w:rPr>
            </w:pPr>
            <w:r w:rsidRPr="00A21835">
              <w:rPr>
                <w:rFonts w:ascii="Calibri" w:eastAsia="SimSun" w:hAnsi="Calibri" w:cs="Arial"/>
                <w:color w:val="000000"/>
                <w:kern w:val="3"/>
                <w:lang w:val="en-GB" w:eastAsia="sl-SI"/>
              </w:rPr>
              <w:t>The boiler is in stopping sequence and is cooling down.</w:t>
            </w:r>
          </w:p>
        </w:tc>
      </w:tr>
      <w:tr w:rsidR="00A21835" w:rsidRPr="00A21835" w14:paraId="264C9E71" w14:textId="77777777" w:rsidTr="00A21835">
        <w:trPr>
          <w:trHeight w:val="773"/>
        </w:trPr>
        <w:tc>
          <w:tcPr>
            <w:tcW w:w="1809" w:type="dxa"/>
            <w:shd w:val="clear" w:color="auto" w:fill="FFFFFF"/>
            <w:tcMar>
              <w:top w:w="0" w:type="dxa"/>
              <w:left w:w="108" w:type="dxa"/>
              <w:bottom w:w="0" w:type="dxa"/>
              <w:right w:w="108" w:type="dxa"/>
            </w:tcMar>
          </w:tcPr>
          <w:p w14:paraId="74BBC8A9" w14:textId="77777777" w:rsidR="00A21835" w:rsidRPr="00A21835" w:rsidRDefault="00A21835" w:rsidP="00A21835">
            <w:pPr>
              <w:suppressAutoHyphens/>
              <w:autoSpaceDN w:val="0"/>
              <w:spacing w:after="200" w:line="276" w:lineRule="auto"/>
              <w:textAlignment w:val="baseline"/>
              <w:rPr>
                <w:rFonts w:ascii="Arial" w:eastAsia="SimSun" w:hAnsi="Arial" w:cs="Arial"/>
                <w:color w:val="000000"/>
                <w:kern w:val="3"/>
                <w:sz w:val="24"/>
                <w:szCs w:val="24"/>
                <w:lang w:val="en-GB" w:eastAsia="sl-SI"/>
              </w:rPr>
            </w:pPr>
            <w:r w:rsidRPr="00A21835">
              <w:rPr>
                <w:rFonts w:ascii="Calibri" w:eastAsia="Calibri" w:hAnsi="Calibri" w:cs="Arial"/>
                <w:color w:val="000000"/>
                <w:kern w:val="3"/>
                <w:sz w:val="24"/>
                <w:szCs w:val="24"/>
                <w:lang w:val="en-GB" w:eastAsia="sl-SI"/>
              </w:rPr>
              <w:object w:dxaOrig="1057" w:dyaOrig="718" w14:anchorId="22218A12">
                <v:shape id="_x0000_i1037" type="#_x0000_t75" style="width:52.85pt;height:33.7pt" o:ole="">
                  <v:imagedata r:id="rId77" o:title=""/>
                </v:shape>
                <o:OLEObject Type="Embed" ProgID="Visio.Drawing.11" ShapeID="_x0000_i1037" DrawAspect="Content" ObjectID="_1564235847" r:id="rId78"/>
              </w:object>
            </w:r>
          </w:p>
        </w:tc>
        <w:tc>
          <w:tcPr>
            <w:tcW w:w="7479" w:type="dxa"/>
            <w:shd w:val="clear" w:color="auto" w:fill="FFFFFF"/>
            <w:tcMar>
              <w:top w:w="0" w:type="dxa"/>
              <w:left w:w="108" w:type="dxa"/>
              <w:bottom w:w="0" w:type="dxa"/>
              <w:right w:w="108" w:type="dxa"/>
            </w:tcMar>
          </w:tcPr>
          <w:p w14:paraId="630DDFB9" w14:textId="77777777" w:rsidR="00A21835" w:rsidRPr="00A21835" w:rsidRDefault="00A21835" w:rsidP="00A21835">
            <w:pPr>
              <w:suppressAutoHyphens/>
              <w:autoSpaceDN w:val="0"/>
              <w:spacing w:after="200" w:line="276" w:lineRule="auto"/>
              <w:jc w:val="both"/>
              <w:textAlignment w:val="baseline"/>
              <w:rPr>
                <w:rFonts w:ascii="Calibri" w:eastAsia="SimSun" w:hAnsi="Calibri" w:cs="Arial"/>
                <w:color w:val="000000"/>
                <w:kern w:val="3"/>
                <w:lang w:val="en-GB" w:eastAsia="sl-SI"/>
              </w:rPr>
            </w:pPr>
            <w:r w:rsidRPr="00A21835">
              <w:rPr>
                <w:rFonts w:ascii="Calibri" w:eastAsia="SimSun" w:hAnsi="Calibri" w:cs="Arial"/>
                <w:color w:val="000000"/>
                <w:kern w:val="3"/>
                <w:lang w:val="en-GB" w:eastAsia="sl-SI"/>
              </w:rPr>
              <w:t>When water temperature in the boiler, even with minimum power, reaches set temperature, the boiler enters phase COOL FLUID and cools down. The boiler restarts automatically when the water in the boiler cools down under set value.</w:t>
            </w:r>
          </w:p>
        </w:tc>
      </w:tr>
      <w:tr w:rsidR="00A21835" w:rsidRPr="00A21835" w14:paraId="182CA08C" w14:textId="77777777" w:rsidTr="00A21835">
        <w:trPr>
          <w:trHeight w:val="773"/>
        </w:trPr>
        <w:tc>
          <w:tcPr>
            <w:tcW w:w="1809" w:type="dxa"/>
            <w:shd w:val="clear" w:color="auto" w:fill="FFFFFF"/>
            <w:tcMar>
              <w:top w:w="0" w:type="dxa"/>
              <w:left w:w="108" w:type="dxa"/>
              <w:bottom w:w="0" w:type="dxa"/>
              <w:right w:w="108" w:type="dxa"/>
            </w:tcMar>
          </w:tcPr>
          <w:p w14:paraId="64670D8B" w14:textId="77777777" w:rsidR="00A21835" w:rsidRPr="00A21835" w:rsidRDefault="00A21835" w:rsidP="00A21835">
            <w:pPr>
              <w:suppressAutoHyphens/>
              <w:autoSpaceDN w:val="0"/>
              <w:spacing w:after="200" w:line="276" w:lineRule="auto"/>
              <w:textAlignment w:val="baseline"/>
              <w:rPr>
                <w:rFonts w:ascii="Arial" w:eastAsia="SimSun" w:hAnsi="Arial" w:cs="Arial"/>
                <w:color w:val="000000"/>
                <w:kern w:val="3"/>
                <w:sz w:val="24"/>
                <w:szCs w:val="24"/>
                <w:lang w:val="en-GB" w:eastAsia="sl-SI"/>
              </w:rPr>
            </w:pPr>
            <w:r w:rsidRPr="00A21835">
              <w:rPr>
                <w:rFonts w:ascii="Calibri" w:eastAsia="Calibri" w:hAnsi="Calibri" w:cs="Arial"/>
                <w:color w:val="000000"/>
                <w:kern w:val="3"/>
                <w:sz w:val="24"/>
                <w:szCs w:val="24"/>
                <w:lang w:val="en-GB" w:eastAsia="sl-SI"/>
              </w:rPr>
              <w:object w:dxaOrig="1057" w:dyaOrig="718" w14:anchorId="7BBAAA67">
                <v:shape id="_x0000_i1038" type="#_x0000_t75" style="width:52.85pt;height:33.7pt" o:ole="">
                  <v:imagedata r:id="rId79" o:title=""/>
                </v:shape>
                <o:OLEObject Type="Embed" ProgID="Visio.Drawing.11" ShapeID="_x0000_i1038" DrawAspect="Content" ObjectID="_1564235848" r:id="rId80"/>
              </w:object>
            </w:r>
          </w:p>
        </w:tc>
        <w:tc>
          <w:tcPr>
            <w:tcW w:w="7479" w:type="dxa"/>
            <w:shd w:val="clear" w:color="auto" w:fill="FFFFFF"/>
            <w:tcMar>
              <w:top w:w="0" w:type="dxa"/>
              <w:left w:w="108" w:type="dxa"/>
              <w:bottom w:w="0" w:type="dxa"/>
              <w:right w:w="108" w:type="dxa"/>
            </w:tcMar>
          </w:tcPr>
          <w:p w14:paraId="607F8C0C" w14:textId="77777777" w:rsidR="00A21835" w:rsidRPr="00A21835" w:rsidRDefault="00A21835" w:rsidP="00A21835">
            <w:pPr>
              <w:suppressAutoHyphens/>
              <w:autoSpaceDN w:val="0"/>
              <w:spacing w:after="200" w:line="276" w:lineRule="auto"/>
              <w:jc w:val="both"/>
              <w:textAlignment w:val="baseline"/>
              <w:rPr>
                <w:rFonts w:ascii="Calibri" w:eastAsia="SimSun" w:hAnsi="Calibri" w:cs="Arial"/>
                <w:color w:val="000000"/>
                <w:kern w:val="3"/>
                <w:lang w:val="en-GB" w:eastAsia="sl-SI"/>
              </w:rPr>
            </w:pPr>
            <w:r w:rsidRPr="00A21835">
              <w:rPr>
                <w:rFonts w:ascii="Calibri" w:eastAsia="SimSun" w:hAnsi="Calibri" w:cs="Arial"/>
                <w:color w:val="000000"/>
                <w:kern w:val="3"/>
                <w:lang w:val="en-GB" w:eastAsia="sl-SI"/>
              </w:rPr>
              <w:t>Lack of pellets in burning phase.</w:t>
            </w:r>
          </w:p>
        </w:tc>
      </w:tr>
      <w:tr w:rsidR="00A21835" w:rsidRPr="00A21835" w14:paraId="008780B9" w14:textId="77777777" w:rsidTr="00A21835">
        <w:trPr>
          <w:trHeight w:val="773"/>
        </w:trPr>
        <w:tc>
          <w:tcPr>
            <w:tcW w:w="1809" w:type="dxa"/>
            <w:shd w:val="clear" w:color="auto" w:fill="FFFFFF"/>
            <w:tcMar>
              <w:top w:w="0" w:type="dxa"/>
              <w:left w:w="108" w:type="dxa"/>
              <w:bottom w:w="0" w:type="dxa"/>
              <w:right w:w="108" w:type="dxa"/>
            </w:tcMar>
          </w:tcPr>
          <w:p w14:paraId="0317DBD4" w14:textId="77777777" w:rsidR="00A21835" w:rsidRPr="00A21835" w:rsidRDefault="00A21835" w:rsidP="00A21835">
            <w:pPr>
              <w:suppressAutoHyphens/>
              <w:autoSpaceDN w:val="0"/>
              <w:spacing w:after="200" w:line="276" w:lineRule="auto"/>
              <w:textAlignment w:val="baseline"/>
              <w:rPr>
                <w:rFonts w:ascii="Arial" w:eastAsia="SimSun" w:hAnsi="Arial" w:cs="Arial"/>
                <w:color w:val="000000"/>
                <w:kern w:val="3"/>
                <w:sz w:val="24"/>
                <w:szCs w:val="24"/>
                <w:lang w:val="en-GB" w:eastAsia="sl-SI"/>
              </w:rPr>
            </w:pPr>
            <w:r w:rsidRPr="00A21835">
              <w:rPr>
                <w:rFonts w:ascii="Calibri" w:eastAsia="Calibri" w:hAnsi="Calibri" w:cs="Arial"/>
                <w:color w:val="000000"/>
                <w:kern w:val="3"/>
                <w:sz w:val="24"/>
                <w:szCs w:val="24"/>
                <w:lang w:val="en-GB" w:eastAsia="sl-SI"/>
              </w:rPr>
              <w:object w:dxaOrig="1057" w:dyaOrig="718" w14:anchorId="432837C4">
                <v:shape id="_x0000_i1039" type="#_x0000_t75" style="width:52.85pt;height:33.7pt" o:ole="">
                  <v:imagedata r:id="rId81" o:title=""/>
                </v:shape>
                <o:OLEObject Type="Embed" ProgID="Visio.Drawing.11" ShapeID="_x0000_i1039" DrawAspect="Content" ObjectID="_1564235849" r:id="rId82"/>
              </w:object>
            </w:r>
          </w:p>
        </w:tc>
        <w:tc>
          <w:tcPr>
            <w:tcW w:w="7479" w:type="dxa"/>
            <w:shd w:val="clear" w:color="auto" w:fill="FFFFFF"/>
            <w:tcMar>
              <w:top w:w="0" w:type="dxa"/>
              <w:left w:w="108" w:type="dxa"/>
              <w:bottom w:w="0" w:type="dxa"/>
              <w:right w:w="108" w:type="dxa"/>
            </w:tcMar>
          </w:tcPr>
          <w:p w14:paraId="4558F3A3" w14:textId="77777777" w:rsidR="00A21835" w:rsidRPr="00A21835" w:rsidRDefault="00A21835" w:rsidP="00A21835">
            <w:pPr>
              <w:suppressAutoHyphens/>
              <w:autoSpaceDN w:val="0"/>
              <w:spacing w:after="200" w:line="276" w:lineRule="auto"/>
              <w:jc w:val="both"/>
              <w:textAlignment w:val="baseline"/>
              <w:rPr>
                <w:rFonts w:ascii="Calibri" w:eastAsia="SimSun" w:hAnsi="Calibri" w:cs="Arial"/>
                <w:color w:val="000000"/>
                <w:kern w:val="3"/>
                <w:lang w:val="en-GB" w:eastAsia="sl-SI"/>
              </w:rPr>
            </w:pPr>
            <w:r w:rsidRPr="00A21835">
              <w:rPr>
                <w:rFonts w:ascii="Calibri" w:eastAsia="SimSun" w:hAnsi="Calibri" w:cs="Arial"/>
                <w:color w:val="000000"/>
                <w:kern w:val="3"/>
                <w:lang w:val="en-GB" w:eastAsia="sl-SI"/>
              </w:rPr>
              <w:t>Unsuccessful ignition. Check boiler status, clean firebox and try to reignite the boiler.</w:t>
            </w:r>
          </w:p>
        </w:tc>
      </w:tr>
      <w:tr w:rsidR="00A21835" w:rsidRPr="00A21835" w14:paraId="70B935AD" w14:textId="77777777" w:rsidTr="00A21835">
        <w:trPr>
          <w:trHeight w:val="773"/>
        </w:trPr>
        <w:tc>
          <w:tcPr>
            <w:tcW w:w="1809" w:type="dxa"/>
            <w:shd w:val="clear" w:color="auto" w:fill="FFFFFF"/>
            <w:tcMar>
              <w:top w:w="0" w:type="dxa"/>
              <w:left w:w="108" w:type="dxa"/>
              <w:bottom w:w="0" w:type="dxa"/>
              <w:right w:w="108" w:type="dxa"/>
            </w:tcMar>
          </w:tcPr>
          <w:p w14:paraId="6961EEC7" w14:textId="77777777" w:rsidR="00A21835" w:rsidRPr="00A21835" w:rsidRDefault="00A21835" w:rsidP="00A21835">
            <w:pPr>
              <w:suppressAutoHyphens/>
              <w:autoSpaceDN w:val="0"/>
              <w:spacing w:after="200" w:line="276" w:lineRule="auto"/>
              <w:textAlignment w:val="baseline"/>
              <w:rPr>
                <w:rFonts w:ascii="Arial" w:eastAsia="SimSun" w:hAnsi="Arial" w:cs="Arial"/>
                <w:color w:val="000000"/>
                <w:kern w:val="3"/>
                <w:sz w:val="24"/>
                <w:szCs w:val="24"/>
                <w:lang w:val="en-GB" w:eastAsia="sl-SI"/>
              </w:rPr>
            </w:pPr>
            <w:r w:rsidRPr="00A21835">
              <w:rPr>
                <w:rFonts w:ascii="Calibri" w:eastAsia="Calibri" w:hAnsi="Calibri" w:cs="Arial"/>
                <w:noProof/>
                <w:color w:val="000000"/>
                <w:kern w:val="3"/>
                <w:sz w:val="24"/>
                <w:szCs w:val="24"/>
                <w:lang w:val="en-US"/>
              </w:rPr>
              <w:drawing>
                <wp:inline distT="0" distB="0" distL="0" distR="0" wp14:anchorId="78F027E7" wp14:editId="3037B09F">
                  <wp:extent cx="666750" cy="445070"/>
                  <wp:effectExtent l="19050" t="19050" r="0" b="0"/>
                  <wp:docPr id="195" name="Picture 223" descr="C:\Users\Milan Arsic\Desktop\Untit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5" name="Picture 223" descr="C:\Users\Milan Arsic\Desktop\Untitled.pn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670763" cy="447749"/>
                          </a:xfrm>
                          <a:prstGeom prst="rect">
                            <a:avLst/>
                          </a:prstGeom>
                          <a:noFill/>
                          <a:ln>
                            <a:solidFill>
                              <a:srgbClr val="4F81BD">
                                <a:lumMod val="40000"/>
                                <a:lumOff val="60000"/>
                              </a:srgbClr>
                            </a:solidFill>
                          </a:ln>
                          <a:extLst/>
                        </pic:spPr>
                      </pic:pic>
                    </a:graphicData>
                  </a:graphic>
                </wp:inline>
              </w:drawing>
            </w:r>
          </w:p>
        </w:tc>
        <w:tc>
          <w:tcPr>
            <w:tcW w:w="7479" w:type="dxa"/>
            <w:shd w:val="clear" w:color="auto" w:fill="FFFFFF"/>
            <w:tcMar>
              <w:top w:w="0" w:type="dxa"/>
              <w:left w:w="108" w:type="dxa"/>
              <w:bottom w:w="0" w:type="dxa"/>
              <w:right w:w="108" w:type="dxa"/>
            </w:tcMar>
          </w:tcPr>
          <w:p w14:paraId="6D1243A0" w14:textId="77777777" w:rsidR="00A21835" w:rsidRPr="00A21835" w:rsidRDefault="00A21835" w:rsidP="00A21835">
            <w:pPr>
              <w:suppressAutoHyphens/>
              <w:autoSpaceDN w:val="0"/>
              <w:spacing w:after="200" w:line="276" w:lineRule="auto"/>
              <w:jc w:val="both"/>
              <w:textAlignment w:val="baseline"/>
              <w:rPr>
                <w:rFonts w:ascii="Calibri" w:eastAsia="SimSun" w:hAnsi="Calibri" w:cs="Arial"/>
                <w:color w:val="000000"/>
                <w:kern w:val="3"/>
                <w:lang w:val="en-GB" w:eastAsia="sl-SI"/>
              </w:rPr>
            </w:pPr>
            <w:r w:rsidRPr="00A21835">
              <w:rPr>
                <w:rFonts w:ascii="Calibri" w:eastAsia="SimSun" w:hAnsi="Calibri" w:cs="Arial"/>
                <w:color w:val="000000"/>
                <w:kern w:val="3"/>
                <w:lang w:val="en-GB" w:eastAsia="sl-SI"/>
              </w:rPr>
              <w:t>Thermal safety activated. Check boiler status and, if no anomalies are determined, manually reactivate safety and restart the boiler, or contact the service centre.</w:t>
            </w:r>
          </w:p>
        </w:tc>
      </w:tr>
      <w:tr w:rsidR="00A21835" w:rsidRPr="00A21835" w14:paraId="65218B12" w14:textId="77777777" w:rsidTr="00A21835">
        <w:trPr>
          <w:trHeight w:val="773"/>
        </w:trPr>
        <w:tc>
          <w:tcPr>
            <w:tcW w:w="1809" w:type="dxa"/>
            <w:shd w:val="clear" w:color="auto" w:fill="FFFFFF"/>
            <w:tcMar>
              <w:top w:w="0" w:type="dxa"/>
              <w:left w:w="108" w:type="dxa"/>
              <w:bottom w:w="0" w:type="dxa"/>
              <w:right w:w="108" w:type="dxa"/>
            </w:tcMar>
          </w:tcPr>
          <w:p w14:paraId="0C4D2510" w14:textId="77777777" w:rsidR="00A21835" w:rsidRPr="00A21835" w:rsidRDefault="00A21835" w:rsidP="00A21835">
            <w:pPr>
              <w:suppressAutoHyphens/>
              <w:autoSpaceDN w:val="0"/>
              <w:spacing w:after="200" w:line="276" w:lineRule="auto"/>
              <w:textAlignment w:val="baseline"/>
              <w:rPr>
                <w:rFonts w:ascii="Arial" w:eastAsia="SimSun" w:hAnsi="Arial" w:cs="Arial"/>
                <w:color w:val="000000"/>
                <w:kern w:val="3"/>
                <w:sz w:val="24"/>
                <w:szCs w:val="24"/>
                <w:lang w:val="en-GB" w:eastAsia="sl-SI"/>
              </w:rPr>
            </w:pPr>
            <w:r w:rsidRPr="00A21835">
              <w:rPr>
                <w:rFonts w:ascii="Calibri" w:eastAsia="Calibri" w:hAnsi="Calibri" w:cs="Arial"/>
                <w:color w:val="000000"/>
                <w:kern w:val="3"/>
                <w:sz w:val="24"/>
                <w:szCs w:val="24"/>
                <w:lang w:val="en-GB" w:eastAsia="sl-SI"/>
              </w:rPr>
              <w:object w:dxaOrig="1057" w:dyaOrig="718" w14:anchorId="637F8639">
                <v:shape id="_x0000_i1040" type="#_x0000_t75" style="width:52.85pt;height:33.7pt" o:ole="">
                  <v:imagedata r:id="rId84" o:title=""/>
                </v:shape>
                <o:OLEObject Type="Embed" ProgID="Visio.Drawing.11" ShapeID="_x0000_i1040" DrawAspect="Content" ObjectID="_1564235850" r:id="rId85"/>
              </w:object>
            </w:r>
          </w:p>
        </w:tc>
        <w:tc>
          <w:tcPr>
            <w:tcW w:w="7479" w:type="dxa"/>
            <w:shd w:val="clear" w:color="auto" w:fill="FFFFFF"/>
            <w:tcMar>
              <w:top w:w="0" w:type="dxa"/>
              <w:left w:w="108" w:type="dxa"/>
              <w:bottom w:w="0" w:type="dxa"/>
              <w:right w:w="108" w:type="dxa"/>
            </w:tcMar>
          </w:tcPr>
          <w:p w14:paraId="069389FE" w14:textId="77777777" w:rsidR="00A21835" w:rsidRPr="00A21835" w:rsidRDefault="00A21835" w:rsidP="00A21835">
            <w:pPr>
              <w:suppressAutoHyphens/>
              <w:autoSpaceDN w:val="0"/>
              <w:spacing w:after="200" w:line="276" w:lineRule="auto"/>
              <w:jc w:val="both"/>
              <w:textAlignment w:val="baseline"/>
              <w:rPr>
                <w:rFonts w:ascii="Calibri" w:eastAsia="SimSun" w:hAnsi="Calibri" w:cs="Arial"/>
                <w:color w:val="000000"/>
                <w:kern w:val="3"/>
                <w:lang w:val="en-GB" w:eastAsia="sl-SI"/>
              </w:rPr>
            </w:pPr>
            <w:r w:rsidRPr="00A21835">
              <w:rPr>
                <w:rFonts w:ascii="Calibri" w:eastAsia="SimSun" w:hAnsi="Calibri" w:cs="Arial"/>
                <w:color w:val="000000"/>
                <w:kern w:val="3"/>
                <w:lang w:val="en-GB" w:eastAsia="sl-SI"/>
              </w:rPr>
              <w:t>Safety pressure control activated. Check boiler status and, if no anomalies are determined, restart the boiler, or contact the service centre.</w:t>
            </w:r>
          </w:p>
        </w:tc>
      </w:tr>
      <w:tr w:rsidR="00A21835" w:rsidRPr="00A21835" w14:paraId="1F289DA3" w14:textId="77777777" w:rsidTr="00A21835">
        <w:trPr>
          <w:trHeight w:val="773"/>
        </w:trPr>
        <w:tc>
          <w:tcPr>
            <w:tcW w:w="1809" w:type="dxa"/>
            <w:shd w:val="clear" w:color="auto" w:fill="FFFFFF"/>
            <w:tcMar>
              <w:top w:w="0" w:type="dxa"/>
              <w:left w:w="108" w:type="dxa"/>
              <w:bottom w:w="0" w:type="dxa"/>
              <w:right w:w="108" w:type="dxa"/>
            </w:tcMar>
          </w:tcPr>
          <w:p w14:paraId="52E11B69" w14:textId="77777777" w:rsidR="00A21835" w:rsidRPr="00A21835" w:rsidRDefault="00A21835" w:rsidP="00A21835">
            <w:pPr>
              <w:suppressAutoHyphens/>
              <w:autoSpaceDN w:val="0"/>
              <w:spacing w:after="200" w:line="276" w:lineRule="auto"/>
              <w:textAlignment w:val="baseline"/>
              <w:rPr>
                <w:rFonts w:ascii="Arial" w:eastAsia="SimSun" w:hAnsi="Arial" w:cs="Arial"/>
                <w:color w:val="000000"/>
                <w:kern w:val="3"/>
                <w:sz w:val="24"/>
                <w:szCs w:val="24"/>
                <w:lang w:val="en-GB" w:eastAsia="sl-SI"/>
              </w:rPr>
            </w:pPr>
            <w:r w:rsidRPr="00A21835">
              <w:rPr>
                <w:rFonts w:ascii="Calibri" w:eastAsia="Calibri" w:hAnsi="Calibri" w:cs="Arial"/>
                <w:color w:val="000000"/>
                <w:kern w:val="3"/>
                <w:sz w:val="24"/>
                <w:szCs w:val="24"/>
                <w:lang w:val="en-GB" w:eastAsia="sl-SI"/>
              </w:rPr>
              <w:object w:dxaOrig="1057" w:dyaOrig="718" w14:anchorId="2E4D16F8">
                <v:shape id="_x0000_i1041" type="#_x0000_t75" style="width:52.85pt;height:33.7pt" o:ole="">
                  <v:imagedata r:id="rId86" o:title=""/>
                </v:shape>
                <o:OLEObject Type="Embed" ProgID="Visio.Drawing.11" ShapeID="_x0000_i1041" DrawAspect="Content" ObjectID="_1564235851" r:id="rId87"/>
              </w:object>
            </w:r>
          </w:p>
        </w:tc>
        <w:tc>
          <w:tcPr>
            <w:tcW w:w="7479" w:type="dxa"/>
            <w:shd w:val="clear" w:color="auto" w:fill="FFFFFF"/>
            <w:tcMar>
              <w:top w:w="0" w:type="dxa"/>
              <w:left w:w="108" w:type="dxa"/>
              <w:bottom w:w="0" w:type="dxa"/>
              <w:right w:w="108" w:type="dxa"/>
            </w:tcMar>
          </w:tcPr>
          <w:p w14:paraId="20E57E3D" w14:textId="77777777" w:rsidR="00A21835" w:rsidRPr="00A21835" w:rsidRDefault="00A21835" w:rsidP="00A21835">
            <w:pPr>
              <w:suppressAutoHyphens/>
              <w:autoSpaceDN w:val="0"/>
              <w:spacing w:after="200" w:line="276" w:lineRule="auto"/>
              <w:jc w:val="both"/>
              <w:textAlignment w:val="baseline"/>
              <w:rPr>
                <w:rFonts w:ascii="Calibri" w:eastAsia="SimSun" w:hAnsi="Calibri" w:cs="Arial"/>
                <w:color w:val="000000"/>
                <w:kern w:val="3"/>
                <w:lang w:val="en-GB" w:eastAsia="sl-SI"/>
              </w:rPr>
            </w:pPr>
            <w:r w:rsidRPr="00A21835">
              <w:rPr>
                <w:rFonts w:ascii="Calibri" w:eastAsia="SimSun" w:hAnsi="Calibri" w:cs="Arial"/>
                <w:color w:val="000000"/>
                <w:kern w:val="3"/>
                <w:lang w:val="en-GB" w:eastAsia="sl-SI"/>
              </w:rPr>
              <w:t>No signal of smoke gases sensor. Contact the service centre.</w:t>
            </w:r>
          </w:p>
        </w:tc>
      </w:tr>
      <w:tr w:rsidR="00A21835" w:rsidRPr="00A21835" w14:paraId="3E78A7DC" w14:textId="77777777" w:rsidTr="00A21835">
        <w:trPr>
          <w:trHeight w:val="773"/>
        </w:trPr>
        <w:tc>
          <w:tcPr>
            <w:tcW w:w="1809" w:type="dxa"/>
            <w:shd w:val="clear" w:color="auto" w:fill="FFFFFF"/>
            <w:tcMar>
              <w:top w:w="0" w:type="dxa"/>
              <w:left w:w="108" w:type="dxa"/>
              <w:bottom w:w="0" w:type="dxa"/>
              <w:right w:w="108" w:type="dxa"/>
            </w:tcMar>
          </w:tcPr>
          <w:p w14:paraId="743447E2" w14:textId="77777777" w:rsidR="00A21835" w:rsidRPr="00A21835" w:rsidRDefault="00A21835" w:rsidP="00A21835">
            <w:pPr>
              <w:suppressAutoHyphens/>
              <w:autoSpaceDN w:val="0"/>
              <w:spacing w:after="200" w:line="276" w:lineRule="auto"/>
              <w:textAlignment w:val="baseline"/>
              <w:rPr>
                <w:rFonts w:ascii="Arial" w:eastAsia="SimSun" w:hAnsi="Arial" w:cs="Arial"/>
                <w:color w:val="000000"/>
                <w:kern w:val="3"/>
                <w:sz w:val="24"/>
                <w:szCs w:val="24"/>
                <w:lang w:val="en-GB" w:eastAsia="sl-SI"/>
              </w:rPr>
            </w:pPr>
            <w:r w:rsidRPr="00A21835">
              <w:rPr>
                <w:rFonts w:ascii="Calibri" w:eastAsia="Calibri" w:hAnsi="Calibri" w:cs="Arial"/>
                <w:color w:val="000000"/>
                <w:kern w:val="3"/>
                <w:sz w:val="24"/>
                <w:szCs w:val="24"/>
                <w:lang w:val="en-GB" w:eastAsia="sl-SI"/>
              </w:rPr>
              <w:object w:dxaOrig="2856" w:dyaOrig="2716" w14:anchorId="5E76EEE6">
                <v:shape id="_x0000_i1042" type="#_x0000_t75" style="width:59pt;height:38.3pt" o:ole="">
                  <v:imagedata r:id="rId88" o:title="" cropbottom="47711f" cropright="37944f"/>
                </v:shape>
                <o:OLEObject Type="Embed" ProgID="Visio.Drawing.11" ShapeID="_x0000_i1042" DrawAspect="Content" ObjectID="_1564235852" r:id="rId89"/>
              </w:object>
            </w:r>
          </w:p>
        </w:tc>
        <w:tc>
          <w:tcPr>
            <w:tcW w:w="7479" w:type="dxa"/>
            <w:shd w:val="clear" w:color="auto" w:fill="FFFFFF"/>
            <w:tcMar>
              <w:top w:w="0" w:type="dxa"/>
              <w:left w:w="108" w:type="dxa"/>
              <w:bottom w:w="0" w:type="dxa"/>
              <w:right w:w="108" w:type="dxa"/>
            </w:tcMar>
          </w:tcPr>
          <w:p w14:paraId="14B6A8DB" w14:textId="77777777" w:rsidR="00A21835" w:rsidRPr="00A21835" w:rsidRDefault="00A21835" w:rsidP="00A21835">
            <w:pPr>
              <w:suppressAutoHyphens/>
              <w:autoSpaceDN w:val="0"/>
              <w:spacing w:after="200" w:line="276" w:lineRule="auto"/>
              <w:jc w:val="both"/>
              <w:textAlignment w:val="baseline"/>
              <w:rPr>
                <w:rFonts w:ascii="Calibri" w:eastAsia="SimSun" w:hAnsi="Calibri" w:cs="Arial"/>
                <w:color w:val="000000"/>
                <w:kern w:val="3"/>
                <w:lang w:val="en-GB" w:eastAsia="sl-SI"/>
              </w:rPr>
            </w:pPr>
            <w:r w:rsidRPr="00A21835">
              <w:rPr>
                <w:rFonts w:ascii="Calibri" w:eastAsia="SimSun" w:hAnsi="Calibri" w:cs="Arial"/>
                <w:color w:val="000000"/>
                <w:kern w:val="3"/>
                <w:lang w:val="en-GB" w:eastAsia="sl-SI"/>
              </w:rPr>
              <w:t>No signal of firebox temperature. Contact the service centre.</w:t>
            </w:r>
          </w:p>
        </w:tc>
      </w:tr>
      <w:bookmarkStart w:id="131" w:name="OLE_LINK7"/>
      <w:bookmarkStart w:id="132" w:name="OLE_LINK8"/>
      <w:tr w:rsidR="00A21835" w:rsidRPr="00A21835" w14:paraId="03DA2D5F" w14:textId="77777777" w:rsidTr="00A21835">
        <w:trPr>
          <w:trHeight w:val="773"/>
        </w:trPr>
        <w:tc>
          <w:tcPr>
            <w:tcW w:w="1809" w:type="dxa"/>
            <w:shd w:val="clear" w:color="auto" w:fill="FFFFFF"/>
            <w:tcMar>
              <w:top w:w="0" w:type="dxa"/>
              <w:left w:w="108" w:type="dxa"/>
              <w:bottom w:w="0" w:type="dxa"/>
              <w:right w:w="108" w:type="dxa"/>
            </w:tcMar>
          </w:tcPr>
          <w:p w14:paraId="35CC75A5" w14:textId="77777777" w:rsidR="00A21835" w:rsidRPr="00A21835" w:rsidRDefault="00A21835" w:rsidP="00A21835">
            <w:pPr>
              <w:suppressAutoHyphens/>
              <w:autoSpaceDN w:val="0"/>
              <w:spacing w:after="200" w:line="276" w:lineRule="auto"/>
              <w:textAlignment w:val="baseline"/>
              <w:rPr>
                <w:rFonts w:ascii="Arial" w:eastAsia="SimSun" w:hAnsi="Arial" w:cs="Arial"/>
                <w:color w:val="000000"/>
                <w:kern w:val="3"/>
                <w:sz w:val="24"/>
                <w:szCs w:val="24"/>
                <w:lang w:val="en-GB" w:eastAsia="sl-SI"/>
              </w:rPr>
            </w:pPr>
            <w:r w:rsidRPr="00A21835">
              <w:rPr>
                <w:rFonts w:ascii="Calibri" w:eastAsia="Calibri" w:hAnsi="Calibri" w:cs="Arial"/>
                <w:color w:val="000000"/>
                <w:kern w:val="3"/>
                <w:sz w:val="24"/>
                <w:szCs w:val="24"/>
                <w:lang w:val="en-GB" w:eastAsia="sl-SI"/>
              </w:rPr>
              <w:object w:dxaOrig="2857" w:dyaOrig="2717" w14:anchorId="13B7E059">
                <v:shape id="_x0000_i1043" type="#_x0000_t75" style="width:59pt;height:38.3pt" o:ole="">
                  <v:imagedata r:id="rId90" o:title="" cropbottom="47711f" cropright="37944f"/>
                </v:shape>
                <o:OLEObject Type="Embed" ProgID="Visio.Drawing.11" ShapeID="_x0000_i1043" DrawAspect="Content" ObjectID="_1564235853" r:id="rId91"/>
              </w:object>
            </w:r>
            <w:bookmarkEnd w:id="131"/>
            <w:bookmarkEnd w:id="132"/>
          </w:p>
        </w:tc>
        <w:tc>
          <w:tcPr>
            <w:tcW w:w="7479" w:type="dxa"/>
            <w:shd w:val="clear" w:color="auto" w:fill="FFFFFF"/>
            <w:tcMar>
              <w:top w:w="0" w:type="dxa"/>
              <w:left w:w="108" w:type="dxa"/>
              <w:bottom w:w="0" w:type="dxa"/>
              <w:right w:w="108" w:type="dxa"/>
            </w:tcMar>
          </w:tcPr>
          <w:p w14:paraId="7FCA02CB" w14:textId="77777777" w:rsidR="00A21835" w:rsidRPr="00A21835" w:rsidRDefault="00A21835" w:rsidP="00A21835">
            <w:pPr>
              <w:suppressAutoHyphens/>
              <w:autoSpaceDN w:val="0"/>
              <w:spacing w:after="200" w:line="276" w:lineRule="auto"/>
              <w:jc w:val="both"/>
              <w:textAlignment w:val="baseline"/>
              <w:rPr>
                <w:rFonts w:ascii="Calibri" w:eastAsia="SimSun" w:hAnsi="Calibri" w:cs="Arial"/>
                <w:color w:val="000000"/>
                <w:kern w:val="3"/>
                <w:lang w:val="en-GB" w:eastAsia="sl-SI"/>
              </w:rPr>
            </w:pPr>
            <w:r w:rsidRPr="00A21835">
              <w:rPr>
                <w:rFonts w:ascii="Calibri" w:eastAsia="SimSun" w:hAnsi="Calibri" w:cs="Arial"/>
                <w:color w:val="000000"/>
                <w:kern w:val="3"/>
                <w:lang w:val="en-GB" w:eastAsia="sl-SI"/>
              </w:rPr>
              <w:t>No signal of flow sensor or the fans do not operate properly. Contact the service centre.</w:t>
            </w:r>
          </w:p>
        </w:tc>
      </w:tr>
      <w:tr w:rsidR="00A21835" w:rsidRPr="00A21835" w14:paraId="256EA934" w14:textId="77777777" w:rsidTr="00A21835">
        <w:trPr>
          <w:trHeight w:val="773"/>
        </w:trPr>
        <w:tc>
          <w:tcPr>
            <w:tcW w:w="1809" w:type="dxa"/>
            <w:shd w:val="clear" w:color="auto" w:fill="FFFFFF"/>
            <w:tcMar>
              <w:top w:w="0" w:type="dxa"/>
              <w:left w:w="108" w:type="dxa"/>
              <w:bottom w:w="0" w:type="dxa"/>
              <w:right w:w="108" w:type="dxa"/>
            </w:tcMar>
          </w:tcPr>
          <w:p w14:paraId="640B404B" w14:textId="77777777" w:rsidR="00A21835" w:rsidRPr="00A21835" w:rsidRDefault="00A21835" w:rsidP="00A21835">
            <w:pPr>
              <w:suppressAutoHyphens/>
              <w:autoSpaceDN w:val="0"/>
              <w:spacing w:after="200" w:line="276" w:lineRule="auto"/>
              <w:textAlignment w:val="baseline"/>
              <w:rPr>
                <w:rFonts w:ascii="Arial" w:eastAsia="SimSun" w:hAnsi="Arial" w:cs="Arial"/>
                <w:color w:val="000000"/>
                <w:kern w:val="3"/>
                <w:sz w:val="24"/>
                <w:szCs w:val="24"/>
                <w:lang w:val="en-GB" w:eastAsia="sl-SI"/>
              </w:rPr>
            </w:pPr>
            <w:r w:rsidRPr="00A21835">
              <w:rPr>
                <w:rFonts w:ascii="Calibri" w:eastAsia="Calibri" w:hAnsi="Calibri" w:cs="Arial"/>
                <w:color w:val="000000"/>
                <w:kern w:val="3"/>
                <w:sz w:val="24"/>
                <w:szCs w:val="24"/>
                <w:lang w:val="en-GB" w:eastAsia="sl-SI"/>
              </w:rPr>
              <w:object w:dxaOrig="2857" w:dyaOrig="2717" w14:anchorId="1026744D">
                <v:shape id="_x0000_i1044" type="#_x0000_t75" style="width:59pt;height:38.3pt" o:ole="">
                  <v:imagedata r:id="rId92" o:title="" cropbottom="47711f" cropright="37944f"/>
                </v:shape>
                <o:OLEObject Type="Embed" ProgID="Visio.Drawing.11" ShapeID="_x0000_i1044" DrawAspect="Content" ObjectID="_1564235854" r:id="rId93"/>
              </w:object>
            </w:r>
          </w:p>
        </w:tc>
        <w:tc>
          <w:tcPr>
            <w:tcW w:w="7479" w:type="dxa"/>
            <w:shd w:val="clear" w:color="auto" w:fill="FFFFFF"/>
            <w:tcMar>
              <w:top w:w="0" w:type="dxa"/>
              <w:left w:w="108" w:type="dxa"/>
              <w:bottom w:w="0" w:type="dxa"/>
              <w:right w:w="108" w:type="dxa"/>
            </w:tcMar>
          </w:tcPr>
          <w:p w14:paraId="1EAE7296" w14:textId="77777777" w:rsidR="00A21835" w:rsidRPr="00A21835" w:rsidRDefault="00A21835" w:rsidP="00A21835">
            <w:pPr>
              <w:suppressAutoHyphens/>
              <w:autoSpaceDN w:val="0"/>
              <w:spacing w:after="200" w:line="276" w:lineRule="auto"/>
              <w:jc w:val="both"/>
              <w:textAlignment w:val="baseline"/>
              <w:rPr>
                <w:rFonts w:ascii="Calibri" w:eastAsia="SimSun" w:hAnsi="Calibri" w:cs="Arial"/>
                <w:color w:val="000000"/>
                <w:kern w:val="3"/>
                <w:lang w:val="en-GB" w:eastAsia="sl-SI"/>
              </w:rPr>
            </w:pPr>
            <w:r w:rsidRPr="00A21835">
              <w:rPr>
                <w:rFonts w:ascii="Calibri" w:eastAsia="SimSun" w:hAnsi="Calibri" w:cs="Arial"/>
                <w:color w:val="000000"/>
                <w:kern w:val="3"/>
                <w:lang w:val="en-GB" w:eastAsia="sl-SI"/>
              </w:rPr>
              <w:t>Clean the boiler and/or flue.</w:t>
            </w:r>
          </w:p>
        </w:tc>
      </w:tr>
      <w:tr w:rsidR="00A21835" w:rsidRPr="00A21835" w14:paraId="50080214" w14:textId="77777777" w:rsidTr="00A21835">
        <w:trPr>
          <w:trHeight w:val="773"/>
        </w:trPr>
        <w:tc>
          <w:tcPr>
            <w:tcW w:w="1809" w:type="dxa"/>
            <w:shd w:val="clear" w:color="auto" w:fill="FFFFFF"/>
            <w:tcMar>
              <w:top w:w="0" w:type="dxa"/>
              <w:left w:w="108" w:type="dxa"/>
              <w:bottom w:w="0" w:type="dxa"/>
              <w:right w:w="108" w:type="dxa"/>
            </w:tcMar>
          </w:tcPr>
          <w:p w14:paraId="215DF906" w14:textId="77777777" w:rsidR="00A21835" w:rsidRPr="00A21835" w:rsidRDefault="00A21835" w:rsidP="00A21835">
            <w:pPr>
              <w:suppressAutoHyphens/>
              <w:autoSpaceDN w:val="0"/>
              <w:spacing w:after="200" w:line="276" w:lineRule="auto"/>
              <w:textAlignment w:val="baseline"/>
              <w:rPr>
                <w:rFonts w:ascii="Arial" w:eastAsia="SimSun" w:hAnsi="Arial" w:cs="Arial"/>
                <w:color w:val="000000"/>
                <w:kern w:val="3"/>
                <w:sz w:val="24"/>
                <w:szCs w:val="24"/>
                <w:lang w:val="en-GB" w:eastAsia="sl-SI"/>
              </w:rPr>
            </w:pPr>
            <w:r w:rsidRPr="00A21835">
              <w:rPr>
                <w:rFonts w:ascii="Calibri" w:eastAsia="Calibri" w:hAnsi="Calibri" w:cs="Arial"/>
                <w:color w:val="000000"/>
                <w:kern w:val="3"/>
                <w:sz w:val="24"/>
                <w:szCs w:val="24"/>
                <w:lang w:val="en-GB" w:eastAsia="sl-SI"/>
              </w:rPr>
              <w:object w:dxaOrig="1057" w:dyaOrig="718" w14:anchorId="2E4869C4">
                <v:shape id="_x0000_i1045" type="#_x0000_t75" style="width:52.85pt;height:33.7pt" o:ole="">
                  <v:imagedata r:id="rId94" o:title=""/>
                </v:shape>
                <o:OLEObject Type="Embed" ProgID="Visio.Drawing.11" ShapeID="_x0000_i1045" DrawAspect="Content" ObjectID="_1564235855" r:id="rId95"/>
              </w:object>
            </w:r>
          </w:p>
        </w:tc>
        <w:tc>
          <w:tcPr>
            <w:tcW w:w="7479" w:type="dxa"/>
            <w:shd w:val="clear" w:color="auto" w:fill="FFFFFF"/>
            <w:tcMar>
              <w:top w:w="0" w:type="dxa"/>
              <w:left w:w="108" w:type="dxa"/>
              <w:bottom w:w="0" w:type="dxa"/>
              <w:right w:w="108" w:type="dxa"/>
            </w:tcMar>
          </w:tcPr>
          <w:p w14:paraId="2D271972" w14:textId="77777777" w:rsidR="00A21835" w:rsidRPr="00A21835" w:rsidRDefault="00A21835" w:rsidP="00A21835">
            <w:pPr>
              <w:suppressAutoHyphens/>
              <w:autoSpaceDN w:val="0"/>
              <w:spacing w:after="200" w:line="276" w:lineRule="auto"/>
              <w:jc w:val="both"/>
              <w:textAlignment w:val="baseline"/>
              <w:rPr>
                <w:rFonts w:ascii="Calibri" w:eastAsia="SimSun" w:hAnsi="Calibri" w:cs="Arial"/>
                <w:color w:val="000000"/>
                <w:kern w:val="3"/>
                <w:lang w:val="en-GB" w:eastAsia="sl-SI"/>
              </w:rPr>
            </w:pPr>
            <w:r w:rsidRPr="00A21835">
              <w:rPr>
                <w:rFonts w:ascii="Calibri" w:eastAsia="SimSun" w:hAnsi="Calibri" w:cs="Arial"/>
                <w:color w:val="000000"/>
                <w:kern w:val="3"/>
                <w:lang w:val="en-GB" w:eastAsia="sl-SI"/>
              </w:rPr>
              <w:t>No signal of water temperature. Contact the service centre.</w:t>
            </w:r>
          </w:p>
        </w:tc>
      </w:tr>
      <w:tr w:rsidR="00A21835" w:rsidRPr="00A21835" w14:paraId="30FD8911" w14:textId="77777777" w:rsidTr="00A21835">
        <w:trPr>
          <w:trHeight w:val="773"/>
        </w:trPr>
        <w:tc>
          <w:tcPr>
            <w:tcW w:w="1809" w:type="dxa"/>
            <w:shd w:val="clear" w:color="auto" w:fill="FFFFFF"/>
            <w:tcMar>
              <w:top w:w="0" w:type="dxa"/>
              <w:left w:w="108" w:type="dxa"/>
              <w:bottom w:w="0" w:type="dxa"/>
              <w:right w:w="108" w:type="dxa"/>
            </w:tcMar>
          </w:tcPr>
          <w:p w14:paraId="5E44A709" w14:textId="77777777" w:rsidR="00A21835" w:rsidRPr="00A21835" w:rsidRDefault="00A21835" w:rsidP="00A21835">
            <w:pPr>
              <w:suppressAutoHyphens/>
              <w:autoSpaceDN w:val="0"/>
              <w:spacing w:after="200" w:line="276" w:lineRule="auto"/>
              <w:textAlignment w:val="baseline"/>
              <w:rPr>
                <w:rFonts w:ascii="Arial" w:eastAsia="SimSun" w:hAnsi="Arial" w:cs="Arial"/>
                <w:color w:val="000000"/>
                <w:kern w:val="3"/>
                <w:sz w:val="24"/>
                <w:szCs w:val="24"/>
                <w:lang w:val="en-GB" w:eastAsia="sl-SI"/>
              </w:rPr>
            </w:pPr>
            <w:r w:rsidRPr="00A21835">
              <w:rPr>
                <w:rFonts w:ascii="Calibri" w:eastAsia="Calibri" w:hAnsi="Calibri" w:cs="Arial"/>
                <w:color w:val="000000"/>
                <w:kern w:val="3"/>
                <w:sz w:val="24"/>
                <w:szCs w:val="24"/>
                <w:lang w:val="en-GB" w:eastAsia="sl-SI"/>
              </w:rPr>
              <w:object w:dxaOrig="1057" w:dyaOrig="718" w14:anchorId="2B0E5C18">
                <v:shape id="_x0000_i1046" type="#_x0000_t75" style="width:52.85pt;height:33.7pt" o:ole="">
                  <v:imagedata r:id="rId96" o:title=""/>
                </v:shape>
                <o:OLEObject Type="Embed" ProgID="Visio.Drawing.11" ShapeID="_x0000_i1046" DrawAspect="Content" ObjectID="_1564235856" r:id="rId97"/>
              </w:object>
            </w:r>
          </w:p>
        </w:tc>
        <w:tc>
          <w:tcPr>
            <w:tcW w:w="7479" w:type="dxa"/>
            <w:shd w:val="clear" w:color="auto" w:fill="FFFFFF"/>
            <w:tcMar>
              <w:top w:w="0" w:type="dxa"/>
              <w:left w:w="108" w:type="dxa"/>
              <w:bottom w:w="0" w:type="dxa"/>
              <w:right w:w="108" w:type="dxa"/>
            </w:tcMar>
          </w:tcPr>
          <w:p w14:paraId="0AC8E215" w14:textId="77777777" w:rsidR="00A21835" w:rsidRPr="00A21835" w:rsidRDefault="00A21835" w:rsidP="00A21835">
            <w:pPr>
              <w:suppressAutoHyphens/>
              <w:autoSpaceDN w:val="0"/>
              <w:spacing w:after="200" w:line="276" w:lineRule="auto"/>
              <w:jc w:val="both"/>
              <w:textAlignment w:val="baseline"/>
              <w:rPr>
                <w:rFonts w:ascii="Calibri" w:eastAsia="SimSun" w:hAnsi="Calibri" w:cs="Arial"/>
                <w:color w:val="000000"/>
                <w:kern w:val="3"/>
                <w:lang w:val="en-GB" w:eastAsia="sl-SI"/>
              </w:rPr>
            </w:pPr>
            <w:r w:rsidRPr="00A21835">
              <w:rPr>
                <w:rFonts w:ascii="Calibri" w:eastAsia="SimSun" w:hAnsi="Calibri" w:cs="Arial"/>
                <w:color w:val="000000"/>
                <w:kern w:val="3"/>
                <w:lang w:val="en-GB" w:eastAsia="sl-SI"/>
              </w:rPr>
              <w:t>Temperature of smoke gases is too high.</w:t>
            </w:r>
          </w:p>
          <w:p w14:paraId="579602FD" w14:textId="77777777" w:rsidR="00A21835" w:rsidRPr="00A21835" w:rsidRDefault="00A21835" w:rsidP="00A21835">
            <w:pPr>
              <w:suppressAutoHyphens/>
              <w:autoSpaceDN w:val="0"/>
              <w:spacing w:after="200" w:line="276" w:lineRule="auto"/>
              <w:jc w:val="both"/>
              <w:textAlignment w:val="baseline"/>
              <w:rPr>
                <w:rFonts w:ascii="Calibri" w:eastAsia="SimSun" w:hAnsi="Calibri" w:cs="Arial"/>
                <w:color w:val="000000"/>
                <w:kern w:val="3"/>
                <w:lang w:val="en-GB" w:eastAsia="sl-SI"/>
              </w:rPr>
            </w:pPr>
          </w:p>
        </w:tc>
      </w:tr>
    </w:tbl>
    <w:bookmarkStart w:id="133" w:name="_Toc377908764"/>
    <w:bookmarkStart w:id="134" w:name="_Toc378265628"/>
    <w:bookmarkStart w:id="135" w:name="_Toc378762849"/>
    <w:bookmarkStart w:id="136" w:name="_Toc381174911"/>
    <w:bookmarkStart w:id="137" w:name="_Toc381186271"/>
    <w:p w14:paraId="09800CE6" w14:textId="14ADCC47" w:rsidR="00A21835" w:rsidRPr="00A21835" w:rsidRDefault="005C4D31" w:rsidP="00A21835">
      <w:pPr>
        <w:keepNext/>
        <w:keepLines/>
        <w:suppressAutoHyphens/>
        <w:autoSpaceDN w:val="0"/>
        <w:spacing w:before="480" w:after="240" w:line="240" w:lineRule="auto"/>
        <w:textAlignment w:val="baseline"/>
        <w:outlineLvl w:val="0"/>
        <w:rPr>
          <w:rFonts w:ascii="Arial" w:eastAsia="SimSun" w:hAnsi="Arial" w:cs="Times New Roman"/>
          <w:b/>
          <w:bCs/>
          <w:color w:val="7F7F7F"/>
          <w:kern w:val="3"/>
          <w:sz w:val="28"/>
          <w:szCs w:val="28"/>
          <w:lang w:val="en-GB" w:eastAsia="sl-SI"/>
        </w:rPr>
      </w:pPr>
      <w:r>
        <w:rPr>
          <w:rFonts w:ascii="Arial" w:eastAsia="SimSun" w:hAnsi="Arial" w:cs="Times New Roman"/>
          <w:b/>
          <w:bCs/>
          <w:noProof/>
          <w:color w:val="7F7F7F"/>
          <w:kern w:val="3"/>
          <w:sz w:val="28"/>
          <w:szCs w:val="28"/>
          <w:lang w:val="en-US"/>
        </w:rPr>
        <mc:AlternateContent>
          <mc:Choice Requires="wps">
            <w:drawing>
              <wp:anchor distT="0" distB="0" distL="114300" distR="114300" simplePos="0" relativeHeight="252971008" behindDoc="0" locked="0" layoutInCell="1" allowOverlap="1" wp14:anchorId="60EFE107" wp14:editId="68C97C2D">
                <wp:simplePos x="0" y="0"/>
                <wp:positionH relativeFrom="column">
                  <wp:posOffset>1570990</wp:posOffset>
                </wp:positionH>
                <wp:positionV relativeFrom="paragraph">
                  <wp:posOffset>6049010</wp:posOffset>
                </wp:positionV>
                <wp:extent cx="209550" cy="762000"/>
                <wp:effectExtent l="0" t="0" r="0" b="0"/>
                <wp:wrapNone/>
                <wp:docPr id="118"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 cy="762000"/>
                        </a:xfrm>
                        <a:prstGeom prst="rect">
                          <a:avLst/>
                        </a:prstGeom>
                        <a:solidFill>
                          <a:srgbClr val="FFFFFF"/>
                        </a:solidFill>
                        <a:ln w="9525">
                          <a:noFill/>
                          <a:miter lim="800000"/>
                          <a:headEnd/>
                          <a:tailEnd/>
                        </a:ln>
                      </wps:spPr>
                      <wps:txbx>
                        <w:txbxContent>
                          <w:p w14:paraId="182A8C44" w14:textId="77777777" w:rsidR="00CF4593" w:rsidRPr="004547AD" w:rsidRDefault="00CF4593" w:rsidP="00A21835">
                            <w:pPr>
                              <w:jc w:val="right"/>
                              <w:rPr>
                                <w:sz w:val="14"/>
                                <w:szCs w:val="14"/>
                                <w:lang w:val="it-IT"/>
                              </w:rPr>
                            </w:pPr>
                            <w:r w:rsidRPr="004547AD">
                              <w:rPr>
                                <w:sz w:val="14"/>
                                <w:szCs w:val="14"/>
                                <w:lang w:val="en-GB"/>
                              </w:rPr>
                              <w:t>Flue fan</w:t>
                            </w:r>
                          </w:p>
                        </w:txbxContent>
                      </wps:txbx>
                      <wps:bodyPr rot="0" vert="vert270"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60EFE107" id="_x0000_s1061" type="#_x0000_t202" style="position:absolute;margin-left:123.7pt;margin-top:476.3pt;width:16.5pt;height:60pt;z-index:25297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" stroked="f">
                <v:textbox style="layout-flow:vertical;mso-layout-flow-alt:bottom-to-top" inset="0,0,0,0">
                  <w:txbxContent>
                    <w:p w14:paraId="182A8C44" w14:textId="77777777" w:rsidR="00CF4593" w:rsidRPr="004547AD" w:rsidRDefault="00CF4593" w:rsidP="00A21835">
                      <w:pPr>
                        <w:jc w:val="right"/>
                        <w:rPr>
                          <w:sz w:val="14"/>
                          <w:szCs w:val="14"/>
                          <w:lang w:val="it-IT"/>
                        </w:rPr>
                      </w:pPr>
                      <w:r w:rsidRPr="004547AD">
                        <w:rPr>
                          <w:sz w:val="14"/>
                          <w:szCs w:val="14"/>
                          <w:lang w:val="en-GB"/>
                        </w:rPr>
                        <w:t>Flue fan</w:t>
                      </w:r>
                    </w:p>
                  </w:txbxContent>
                </v:textbox>
              </v:shape>
            </w:pict>
          </mc:Fallback>
        </mc:AlternateContent>
      </w:r>
      <w:r>
        <w:rPr>
          <w:rFonts w:ascii="Arial" w:eastAsia="SimSun" w:hAnsi="Arial" w:cs="Times New Roman"/>
          <w:b/>
          <w:bCs/>
          <w:noProof/>
          <w:color w:val="7F7F7F"/>
          <w:kern w:val="3"/>
          <w:sz w:val="28"/>
          <w:szCs w:val="28"/>
          <w:lang w:val="en-US"/>
        </w:rPr>
        <mc:AlternateContent>
          <mc:Choice Requires="wps">
            <w:drawing>
              <wp:anchor distT="0" distB="0" distL="114300" distR="114300" simplePos="0" relativeHeight="252974080" behindDoc="0" locked="0" layoutInCell="1" allowOverlap="1" wp14:anchorId="6D98C15A" wp14:editId="509921A1">
                <wp:simplePos x="0" y="0"/>
                <wp:positionH relativeFrom="column">
                  <wp:posOffset>4113530</wp:posOffset>
                </wp:positionH>
                <wp:positionV relativeFrom="paragraph">
                  <wp:posOffset>6061710</wp:posOffset>
                </wp:positionV>
                <wp:extent cx="228600" cy="384175"/>
                <wp:effectExtent l="0" t="0" r="0" b="0"/>
                <wp:wrapNone/>
                <wp:docPr id="122"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384175"/>
                        </a:xfrm>
                        <a:prstGeom prst="rect">
                          <a:avLst/>
                        </a:prstGeom>
                        <a:solidFill>
                          <a:srgbClr val="FFFFFF"/>
                        </a:solidFill>
                        <a:ln w="9525">
                          <a:noFill/>
                          <a:miter lim="800000"/>
                          <a:headEnd/>
                          <a:tailEnd/>
                        </a:ln>
                      </wps:spPr>
                      <wps:txbx>
                        <w:txbxContent>
                          <w:p w14:paraId="317BB9CE" w14:textId="77777777" w:rsidR="00CF4593" w:rsidRPr="004547AD" w:rsidRDefault="00CF4593" w:rsidP="00A21835">
                            <w:pPr>
                              <w:rPr>
                                <w:sz w:val="14"/>
                                <w:szCs w:val="14"/>
                                <w:lang w:val="it-IT"/>
                              </w:rPr>
                            </w:pPr>
                            <w:r w:rsidRPr="004547AD">
                              <w:rPr>
                                <w:sz w:val="14"/>
                                <w:szCs w:val="14"/>
                                <w:lang w:val="en-GB"/>
                              </w:rPr>
                              <w:t>Pressure control</w:t>
                            </w:r>
                          </w:p>
                        </w:txbxContent>
                      </wps:txbx>
                      <wps:bodyPr rot="0" vert="vert270"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6D98C15A" id="_x0000_s1062" type="#_x0000_t202" style="position:absolute;margin-left:323.9pt;margin-top:477.3pt;width:18pt;height:30.25pt;z-index:25297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" stroked="f">
                <v:textbox style="layout-flow:vertical;mso-layout-flow-alt:bottom-to-top" inset="0,0,0,0">
                  <w:txbxContent>
                    <w:p w14:paraId="317BB9CE" w14:textId="77777777" w:rsidR="00CF4593" w:rsidRPr="004547AD" w:rsidRDefault="00CF4593" w:rsidP="00A21835">
                      <w:pPr>
                        <w:rPr>
                          <w:sz w:val="14"/>
                          <w:szCs w:val="14"/>
                          <w:lang w:val="it-IT"/>
                        </w:rPr>
                      </w:pPr>
                      <w:r w:rsidRPr="004547AD">
                        <w:rPr>
                          <w:sz w:val="14"/>
                          <w:szCs w:val="14"/>
                          <w:lang w:val="en-GB"/>
                        </w:rPr>
                        <w:t>Pressure control</w:t>
                      </w:r>
                    </w:p>
                  </w:txbxContent>
                </v:textbox>
              </v:shape>
            </w:pict>
          </mc:Fallback>
        </mc:AlternateContent>
      </w:r>
      <w:r>
        <w:rPr>
          <w:rFonts w:ascii="Arial" w:eastAsia="SimSun" w:hAnsi="Arial" w:cs="Times New Roman"/>
          <w:b/>
          <w:bCs/>
          <w:noProof/>
          <w:color w:val="7F7F7F"/>
          <w:kern w:val="3"/>
          <w:sz w:val="28"/>
          <w:szCs w:val="28"/>
          <w:lang w:val="en-US"/>
        </w:rPr>
        <mc:AlternateContent>
          <mc:Choice Requires="wps">
            <w:drawing>
              <wp:anchor distT="0" distB="0" distL="114300" distR="114300" simplePos="0" relativeHeight="252973056" behindDoc="0" locked="0" layoutInCell="1" allowOverlap="1" wp14:anchorId="183E848C" wp14:editId="6CBFF7FC">
                <wp:simplePos x="0" y="0"/>
                <wp:positionH relativeFrom="column">
                  <wp:posOffset>2686685</wp:posOffset>
                </wp:positionH>
                <wp:positionV relativeFrom="paragraph">
                  <wp:posOffset>6036310</wp:posOffset>
                </wp:positionV>
                <wp:extent cx="228600" cy="384175"/>
                <wp:effectExtent l="0" t="0" r="0" b="0"/>
                <wp:wrapNone/>
                <wp:docPr id="121"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384175"/>
                        </a:xfrm>
                        <a:prstGeom prst="rect">
                          <a:avLst/>
                        </a:prstGeom>
                        <a:solidFill>
                          <a:srgbClr val="FFFFFF"/>
                        </a:solidFill>
                        <a:ln w="9525">
                          <a:noFill/>
                          <a:miter lim="800000"/>
                          <a:headEnd/>
                          <a:tailEnd/>
                        </a:ln>
                      </wps:spPr>
                      <wps:txbx>
                        <w:txbxContent>
                          <w:p w14:paraId="2BBF2950" w14:textId="77777777" w:rsidR="00CF4593" w:rsidRPr="004547AD" w:rsidRDefault="00CF4593" w:rsidP="00A21835">
                            <w:pPr>
                              <w:jc w:val="center"/>
                              <w:rPr>
                                <w:sz w:val="14"/>
                                <w:szCs w:val="14"/>
                                <w:lang w:val="it-IT"/>
                              </w:rPr>
                            </w:pPr>
                            <w:r w:rsidRPr="004547AD">
                              <w:rPr>
                                <w:sz w:val="14"/>
                                <w:szCs w:val="14"/>
                                <w:lang w:val="en-GB"/>
                              </w:rPr>
                              <w:t>Water pump</w:t>
                            </w:r>
                          </w:p>
                        </w:txbxContent>
                      </wps:txbx>
                      <wps:bodyPr rot="0" vert="vert270"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183E848C" id="_x0000_s1063" type="#_x0000_t202" style="position:absolute;margin-left:211.55pt;margin-top:475.3pt;width:18pt;height:30.25pt;z-index:25297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" stroked="f">
                <v:textbox style="layout-flow:vertical;mso-layout-flow-alt:bottom-to-top" inset="0,0,0,0">
                  <w:txbxContent>
                    <w:p w14:paraId="2BBF2950" w14:textId="77777777" w:rsidR="00CF4593" w:rsidRPr="004547AD" w:rsidRDefault="00CF4593" w:rsidP="00A21835">
                      <w:pPr>
                        <w:jc w:val="center"/>
                        <w:rPr>
                          <w:sz w:val="14"/>
                          <w:szCs w:val="14"/>
                          <w:lang w:val="it-IT"/>
                        </w:rPr>
                      </w:pPr>
                      <w:r w:rsidRPr="004547AD">
                        <w:rPr>
                          <w:sz w:val="14"/>
                          <w:szCs w:val="14"/>
                          <w:lang w:val="en-GB"/>
                        </w:rPr>
                        <w:t>Water pump</w:t>
                      </w:r>
                    </w:p>
                  </w:txbxContent>
                </v:textbox>
              </v:shape>
            </w:pict>
          </mc:Fallback>
        </mc:AlternateContent>
      </w:r>
      <w:r>
        <w:rPr>
          <w:rFonts w:ascii="Arial" w:eastAsia="SimSun" w:hAnsi="Arial" w:cs="Times New Roman"/>
          <w:b/>
          <w:bCs/>
          <w:noProof/>
          <w:color w:val="7F7F7F"/>
          <w:kern w:val="3"/>
          <w:sz w:val="28"/>
          <w:szCs w:val="28"/>
          <w:lang w:val="en-US"/>
        </w:rPr>
        <mc:AlternateContent>
          <mc:Choice Requires="wps">
            <w:drawing>
              <wp:anchor distT="0" distB="0" distL="114300" distR="114300" simplePos="0" relativeHeight="252969984" behindDoc="0" locked="0" layoutInCell="1" allowOverlap="1" wp14:anchorId="316FA33C" wp14:editId="5B197DBE">
                <wp:simplePos x="0" y="0"/>
                <wp:positionH relativeFrom="column">
                  <wp:posOffset>1350645</wp:posOffset>
                </wp:positionH>
                <wp:positionV relativeFrom="paragraph">
                  <wp:posOffset>6036310</wp:posOffset>
                </wp:positionV>
                <wp:extent cx="171450" cy="996950"/>
                <wp:effectExtent l="0" t="0" r="6350" b="0"/>
                <wp:wrapNone/>
                <wp:docPr id="117"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 cy="996950"/>
                        </a:xfrm>
                        <a:prstGeom prst="rect">
                          <a:avLst/>
                        </a:prstGeom>
                        <a:solidFill>
                          <a:srgbClr val="FFFFFF"/>
                        </a:solidFill>
                        <a:ln w="9525">
                          <a:noFill/>
                          <a:miter lim="800000"/>
                          <a:headEnd/>
                          <a:tailEnd/>
                        </a:ln>
                      </wps:spPr>
                      <wps:txbx>
                        <w:txbxContent>
                          <w:p w14:paraId="309549C9" w14:textId="77777777" w:rsidR="00CF4593" w:rsidRPr="004547AD" w:rsidRDefault="00CF4593" w:rsidP="00A21835">
                            <w:pPr>
                              <w:jc w:val="right"/>
                              <w:rPr>
                                <w:sz w:val="14"/>
                                <w:szCs w:val="14"/>
                                <w:lang w:val="it-IT"/>
                              </w:rPr>
                            </w:pPr>
                            <w:r w:rsidRPr="004547AD">
                              <w:rPr>
                                <w:sz w:val="14"/>
                                <w:szCs w:val="14"/>
                                <w:lang w:val="en-GB"/>
                              </w:rPr>
                              <w:t>Fan – injection</w:t>
                            </w:r>
                          </w:p>
                        </w:txbxContent>
                      </wps:txbx>
                      <wps:bodyPr rot="0" vert="vert270"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316FA33C" id="_x0000_s1064" type="#_x0000_t202" style="position:absolute;margin-left:106.35pt;margin-top:475.3pt;width:13.5pt;height:78.5pt;z-index:25296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" stroked="f">
                <v:textbox style="layout-flow:vertical;mso-layout-flow-alt:bottom-to-top" inset="0,0,0,0">
                  <w:txbxContent>
                    <w:p w14:paraId="309549C9" w14:textId="77777777" w:rsidR="00CF4593" w:rsidRPr="004547AD" w:rsidRDefault="00CF4593" w:rsidP="00A21835">
                      <w:pPr>
                        <w:jc w:val="right"/>
                        <w:rPr>
                          <w:sz w:val="14"/>
                          <w:szCs w:val="14"/>
                          <w:lang w:val="it-IT"/>
                        </w:rPr>
                      </w:pPr>
                      <w:r w:rsidRPr="004547AD">
                        <w:rPr>
                          <w:sz w:val="14"/>
                          <w:szCs w:val="14"/>
                          <w:lang w:val="en-GB"/>
                        </w:rPr>
                        <w:t>Fan – injection</w:t>
                      </w:r>
                    </w:p>
                  </w:txbxContent>
                </v:textbox>
              </v:shape>
            </w:pict>
          </mc:Fallback>
        </mc:AlternateContent>
      </w:r>
      <w:r>
        <w:rPr>
          <w:rFonts w:ascii="Arial" w:eastAsia="SimSun" w:hAnsi="Arial" w:cs="Times New Roman"/>
          <w:b/>
          <w:bCs/>
          <w:noProof/>
          <w:color w:val="7F7F7F"/>
          <w:kern w:val="3"/>
          <w:sz w:val="28"/>
          <w:szCs w:val="28"/>
          <w:lang w:val="en-US"/>
        </w:rPr>
        <mc:AlternateContent>
          <mc:Choice Requires="wps">
            <w:drawing>
              <wp:anchor distT="0" distB="0" distL="114300" distR="114300" simplePos="0" relativeHeight="252968960" behindDoc="0" locked="0" layoutInCell="1" allowOverlap="1" wp14:anchorId="22D60D5D" wp14:editId="4401C36E">
                <wp:simplePos x="0" y="0"/>
                <wp:positionH relativeFrom="column">
                  <wp:posOffset>1144270</wp:posOffset>
                </wp:positionH>
                <wp:positionV relativeFrom="paragraph">
                  <wp:posOffset>6061710</wp:posOffset>
                </wp:positionV>
                <wp:extent cx="127000" cy="460375"/>
                <wp:effectExtent l="0" t="0" r="0" b="0"/>
                <wp:wrapNone/>
                <wp:docPr id="116"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000" cy="460375"/>
                        </a:xfrm>
                        <a:prstGeom prst="rect">
                          <a:avLst/>
                        </a:prstGeom>
                        <a:solidFill>
                          <a:srgbClr val="FFFFFF"/>
                        </a:solidFill>
                        <a:ln w="9525">
                          <a:noFill/>
                          <a:miter lim="800000"/>
                          <a:headEnd/>
                          <a:tailEnd/>
                        </a:ln>
                      </wps:spPr>
                      <wps:txbx>
                        <w:txbxContent>
                          <w:p w14:paraId="2CF1BB64" w14:textId="77777777" w:rsidR="00CF4593" w:rsidRPr="004547AD" w:rsidRDefault="00CF4593" w:rsidP="00A21835">
                            <w:pPr>
                              <w:jc w:val="right"/>
                              <w:rPr>
                                <w:sz w:val="14"/>
                                <w:szCs w:val="14"/>
                                <w:lang w:val="it-IT"/>
                              </w:rPr>
                            </w:pPr>
                            <w:r w:rsidRPr="004547AD">
                              <w:rPr>
                                <w:sz w:val="14"/>
                                <w:szCs w:val="14"/>
                                <w:lang w:val="en-GB"/>
                              </w:rPr>
                              <w:t>Plug</w:t>
                            </w:r>
                          </w:p>
                        </w:txbxContent>
                      </wps:txbx>
                      <wps:bodyPr rot="0" vert="vert270"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22D60D5D" id="_x0000_s1065" type="#_x0000_t202" style="position:absolute;margin-left:90.1pt;margin-top:477.3pt;width:10pt;height:36.25pt;z-index:25296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" stroked="f">
                <v:textbox style="layout-flow:vertical;mso-layout-flow-alt:bottom-to-top" inset="0,0,0,0">
                  <w:txbxContent>
                    <w:p w14:paraId="2CF1BB64" w14:textId="77777777" w:rsidR="00CF4593" w:rsidRPr="004547AD" w:rsidRDefault="00CF4593" w:rsidP="00A21835">
                      <w:pPr>
                        <w:jc w:val="right"/>
                        <w:rPr>
                          <w:sz w:val="14"/>
                          <w:szCs w:val="14"/>
                          <w:lang w:val="it-IT"/>
                        </w:rPr>
                      </w:pPr>
                      <w:r w:rsidRPr="004547AD">
                        <w:rPr>
                          <w:sz w:val="14"/>
                          <w:szCs w:val="14"/>
                          <w:lang w:val="en-GB"/>
                        </w:rPr>
                        <w:t>Plug</w:t>
                      </w:r>
                    </w:p>
                  </w:txbxContent>
                </v:textbox>
              </v:shape>
            </w:pict>
          </mc:Fallback>
        </mc:AlternateContent>
      </w:r>
      <w:r>
        <w:rPr>
          <w:rFonts w:ascii="Arial" w:eastAsia="SimSun" w:hAnsi="Arial" w:cs="Times New Roman"/>
          <w:b/>
          <w:bCs/>
          <w:noProof/>
          <w:color w:val="7F7F7F"/>
          <w:kern w:val="3"/>
          <w:sz w:val="28"/>
          <w:szCs w:val="28"/>
          <w:lang w:val="en-US"/>
        </w:rPr>
        <mc:AlternateContent>
          <mc:Choice Requires="wps">
            <w:drawing>
              <wp:anchor distT="0" distB="0" distL="114300" distR="114300" simplePos="0" relativeHeight="252972032" behindDoc="0" locked="0" layoutInCell="1" allowOverlap="1" wp14:anchorId="08CB7717" wp14:editId="6E71F19B">
                <wp:simplePos x="0" y="0"/>
                <wp:positionH relativeFrom="column">
                  <wp:posOffset>1855470</wp:posOffset>
                </wp:positionH>
                <wp:positionV relativeFrom="paragraph">
                  <wp:posOffset>6068060</wp:posOffset>
                </wp:positionV>
                <wp:extent cx="209550" cy="679450"/>
                <wp:effectExtent l="0" t="0" r="0" b="6350"/>
                <wp:wrapNone/>
                <wp:docPr id="119"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 cy="679450"/>
                        </a:xfrm>
                        <a:prstGeom prst="rect">
                          <a:avLst/>
                        </a:prstGeom>
                        <a:solidFill>
                          <a:srgbClr val="FFFFFF"/>
                        </a:solidFill>
                        <a:ln w="9525">
                          <a:noFill/>
                          <a:miter lim="800000"/>
                          <a:headEnd/>
                          <a:tailEnd/>
                        </a:ln>
                      </wps:spPr>
                      <wps:txbx>
                        <w:txbxContent>
                          <w:p w14:paraId="57BE431C" w14:textId="77777777" w:rsidR="00CF4593" w:rsidRPr="004547AD" w:rsidRDefault="00CF4593" w:rsidP="00A21835">
                            <w:pPr>
                              <w:jc w:val="right"/>
                              <w:rPr>
                                <w:sz w:val="14"/>
                                <w:szCs w:val="14"/>
                                <w:lang w:val="it-IT"/>
                              </w:rPr>
                            </w:pPr>
                            <w:r w:rsidRPr="004547AD">
                              <w:rPr>
                                <w:sz w:val="14"/>
                                <w:szCs w:val="14"/>
                                <w:lang w:val="en-GB"/>
                              </w:rPr>
                              <w:t>Pellet dosing</w:t>
                            </w:r>
                          </w:p>
                        </w:txbxContent>
                      </wps:txbx>
                      <wps:bodyPr rot="0" vert="vert270"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08CB7717" id="_x0000_s1066" type="#_x0000_t202" style="position:absolute;margin-left:146.1pt;margin-top:477.8pt;width:16.5pt;height:53.5pt;z-index:25297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" stroked="f">
                <v:textbox style="layout-flow:vertical;mso-layout-flow-alt:bottom-to-top" inset="0,0,0,0">
                  <w:txbxContent>
                    <w:p w14:paraId="57BE431C" w14:textId="77777777" w:rsidR="00CF4593" w:rsidRPr="004547AD" w:rsidRDefault="00CF4593" w:rsidP="00A21835">
                      <w:pPr>
                        <w:jc w:val="right"/>
                        <w:rPr>
                          <w:sz w:val="14"/>
                          <w:szCs w:val="14"/>
                          <w:lang w:val="it-IT"/>
                        </w:rPr>
                      </w:pPr>
                      <w:r w:rsidRPr="004547AD">
                        <w:rPr>
                          <w:sz w:val="14"/>
                          <w:szCs w:val="14"/>
                          <w:lang w:val="en-GB"/>
                        </w:rPr>
                        <w:t>Pellet dosing</w:t>
                      </w:r>
                    </w:p>
                  </w:txbxContent>
                </v:textbox>
              </v:shape>
            </w:pict>
          </mc:Fallback>
        </mc:AlternateContent>
      </w:r>
      <w:bookmarkEnd w:id="133"/>
      <w:bookmarkEnd w:id="134"/>
      <w:bookmarkEnd w:id="135"/>
      <w:bookmarkEnd w:id="136"/>
      <w:bookmarkEnd w:id="137"/>
    </w:p>
    <w:p w14:paraId="107B7E1E" w14:textId="77777777" w:rsidR="00A21835" w:rsidRPr="00A21835" w:rsidRDefault="00A21835" w:rsidP="00A21835">
      <w:pPr>
        <w:spacing w:after="0" w:line="240" w:lineRule="auto"/>
        <w:rPr>
          <w:rFonts w:ascii="Arial" w:eastAsia="SimSun" w:hAnsi="Arial" w:cs="Times New Roman"/>
          <w:b/>
          <w:bCs/>
          <w:color w:val="7F7F7F"/>
          <w:kern w:val="3"/>
          <w:sz w:val="28"/>
          <w:szCs w:val="28"/>
          <w:lang w:val="en-GB" w:eastAsia="sl-SI"/>
        </w:rPr>
      </w:pPr>
      <w:r w:rsidRPr="00A21835">
        <w:rPr>
          <w:rFonts w:ascii="Calibri" w:eastAsia="SimSun" w:hAnsi="Calibri" w:cs="Tahoma"/>
          <w:kern w:val="3"/>
          <w:lang w:val="en-GB" w:eastAsia="sl-SI"/>
        </w:rPr>
        <w:br w:type="page"/>
      </w:r>
    </w:p>
    <w:p w14:paraId="6CA1FEF7" w14:textId="77777777" w:rsidR="00A21835" w:rsidRPr="00A21835" w:rsidRDefault="00CF4593" w:rsidP="00740ED7">
      <w:pPr>
        <w:pStyle w:val="Heading1"/>
        <w:numPr>
          <w:ilvl w:val="0"/>
          <w:numId w:val="66"/>
        </w:numPr>
        <w:rPr>
          <w:rFonts w:eastAsia="SimSun"/>
          <w:kern w:val="3"/>
          <w:lang w:val="en-GB" w:eastAsia="sl-SI"/>
        </w:rPr>
      </w:pPr>
      <w:bookmarkStart w:id="138" w:name="_Toc487116792"/>
      <w:r>
        <w:rPr>
          <w:rFonts w:eastAsia="SimSun"/>
          <w:kern w:val="3"/>
          <w:lang w:val="en-GB" w:eastAsia="sl-SI"/>
        </w:rPr>
        <w:lastRenderedPageBreak/>
        <w:t xml:space="preserve">  </w:t>
      </w:r>
      <w:bookmarkStart w:id="139" w:name="_Toc487444687"/>
      <w:bookmarkStart w:id="140" w:name="_Toc487450586"/>
      <w:r w:rsidR="00A21835" w:rsidRPr="00A21835">
        <w:rPr>
          <w:rFonts w:eastAsia="SimSun"/>
          <w:kern w:val="3"/>
          <w:lang w:val="en-GB" w:eastAsia="sl-SI"/>
        </w:rPr>
        <w:t>MENU</w:t>
      </w:r>
      <w:bookmarkEnd w:id="138"/>
      <w:bookmarkEnd w:id="139"/>
      <w:bookmarkEnd w:id="140"/>
    </w:p>
    <w:p w14:paraId="1DBF412B" w14:textId="77777777" w:rsidR="00A21835" w:rsidRPr="00A21835" w:rsidRDefault="00A21835" w:rsidP="00A21835">
      <w:pPr>
        <w:suppressAutoHyphens/>
        <w:autoSpaceDN w:val="0"/>
        <w:spacing w:after="120" w:line="240" w:lineRule="auto"/>
        <w:jc w:val="both"/>
        <w:textAlignment w:val="baseline"/>
        <w:rPr>
          <w:rFonts w:ascii="Calibri" w:eastAsia="SimSun" w:hAnsi="Calibri" w:cs="Times New Roman"/>
          <w:color w:val="000000"/>
          <w:kern w:val="3"/>
          <w:szCs w:val="24"/>
          <w:lang w:val="en-GB" w:eastAsia="sl-SI"/>
        </w:rPr>
      </w:pPr>
      <w:r w:rsidRPr="00A21835">
        <w:rPr>
          <w:rFonts w:ascii="Calibri" w:eastAsia="SimSun" w:hAnsi="Calibri" w:cs="Times New Roman"/>
          <w:color w:val="000000"/>
          <w:kern w:val="3"/>
          <w:szCs w:val="24"/>
          <w:lang w:val="en-GB" w:eastAsia="sl-SI"/>
        </w:rPr>
        <w:t>When holding MENU button, menus scroll. To select a certain menu, release the button when it is displayed. Descriptions of individual menus are provided below:</w:t>
      </w:r>
    </w:p>
    <w:p w14:paraId="4D33D6C7" w14:textId="77777777" w:rsidR="00A21835" w:rsidRPr="00A21835" w:rsidRDefault="00A21835" w:rsidP="00A21835">
      <w:pPr>
        <w:suppressAutoHyphens/>
        <w:autoSpaceDN w:val="0"/>
        <w:spacing w:after="120" w:line="240" w:lineRule="auto"/>
        <w:textAlignment w:val="baseline"/>
        <w:rPr>
          <w:rFonts w:ascii="Arial" w:eastAsia="SimSun" w:hAnsi="Arial" w:cs="Times New Roman"/>
          <w:color w:val="000000"/>
          <w:kern w:val="3"/>
          <w:sz w:val="24"/>
          <w:szCs w:val="24"/>
          <w:lang w:val="en-GB" w:eastAsia="sl-SI"/>
        </w:rPr>
      </w:pPr>
      <w:r w:rsidRPr="00A21835">
        <w:rPr>
          <w:rFonts w:ascii="Arial" w:eastAsia="SimSun" w:hAnsi="Arial" w:cs="Times New Roman"/>
          <w:noProof/>
          <w:color w:val="000000"/>
          <w:kern w:val="3"/>
          <w:sz w:val="24"/>
          <w:szCs w:val="24"/>
          <w:lang w:val="en-US"/>
        </w:rPr>
        <w:drawing>
          <wp:inline distT="0" distB="0" distL="0" distR="0" wp14:anchorId="00A459B8" wp14:editId="3C128956">
            <wp:extent cx="5759450" cy="7036153"/>
            <wp:effectExtent l="19050" t="0" r="0" b="0"/>
            <wp:docPr id="196"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gram 2.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5759450" cy="7036153"/>
                    </a:xfrm>
                    <a:prstGeom prst="rect">
                      <a:avLst/>
                    </a:prstGeom>
                  </pic:spPr>
                </pic:pic>
              </a:graphicData>
            </a:graphic>
          </wp:inline>
        </w:drawing>
      </w:r>
    </w:p>
    <w:p w14:paraId="58C3670F" w14:textId="77777777" w:rsidR="00A21835" w:rsidRPr="00A21835" w:rsidRDefault="00A21835" w:rsidP="00A21835">
      <w:pPr>
        <w:spacing w:after="0" w:line="240" w:lineRule="auto"/>
        <w:rPr>
          <w:rFonts w:ascii="Arial" w:eastAsia="SimSun" w:hAnsi="Arial" w:cs="Times New Roman"/>
          <w:color w:val="000000"/>
          <w:kern w:val="3"/>
          <w:sz w:val="24"/>
          <w:szCs w:val="24"/>
          <w:lang w:val="en-GB" w:eastAsia="sl-SI"/>
        </w:rPr>
      </w:pPr>
      <w:r w:rsidRPr="00A21835">
        <w:rPr>
          <w:rFonts w:ascii="Calibri" w:eastAsia="SimSun" w:hAnsi="Calibri" w:cs="Tahoma"/>
          <w:kern w:val="3"/>
          <w:lang w:val="en-GB" w:eastAsia="sl-SI"/>
        </w:rPr>
        <w:br w:type="page"/>
      </w:r>
    </w:p>
    <w:p w14:paraId="5B559153" w14:textId="77777777" w:rsidR="00A21835" w:rsidRPr="00A21835" w:rsidRDefault="00A21835" w:rsidP="00A21835">
      <w:pPr>
        <w:suppressAutoHyphens/>
        <w:autoSpaceDN w:val="0"/>
        <w:spacing w:after="120" w:line="240" w:lineRule="auto"/>
        <w:textAlignment w:val="baseline"/>
        <w:rPr>
          <w:rFonts w:ascii="Arial" w:eastAsia="SimSun" w:hAnsi="Arial" w:cs="Times New Roman"/>
          <w:color w:val="000000"/>
          <w:kern w:val="3"/>
          <w:sz w:val="24"/>
          <w:szCs w:val="24"/>
          <w:lang w:val="en-GB" w:eastAsia="sl-SI"/>
        </w:rPr>
      </w:pPr>
      <w:r w:rsidRPr="00A21835">
        <w:rPr>
          <w:rFonts w:ascii="Arial" w:eastAsia="SimSun" w:hAnsi="Arial" w:cs="Times New Roman"/>
          <w:noProof/>
          <w:color w:val="000000"/>
          <w:kern w:val="3"/>
          <w:sz w:val="24"/>
          <w:szCs w:val="24"/>
          <w:lang w:val="en-US"/>
        </w:rPr>
        <w:lastRenderedPageBreak/>
        <w:drawing>
          <wp:inline distT="0" distB="0" distL="0" distR="0" wp14:anchorId="2E2B8980" wp14:editId="5746CFF6">
            <wp:extent cx="5759450" cy="1939497"/>
            <wp:effectExtent l="19050" t="0" r="0" b="0"/>
            <wp:docPr id="197"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gram 3.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5759450" cy="1939497"/>
                    </a:xfrm>
                    <a:prstGeom prst="rect">
                      <a:avLst/>
                    </a:prstGeom>
                  </pic:spPr>
                </pic:pic>
              </a:graphicData>
            </a:graphic>
          </wp:inline>
        </w:drawing>
      </w:r>
    </w:p>
    <w:p w14:paraId="7CB5060C" w14:textId="77777777" w:rsidR="00A21835" w:rsidRPr="00A21835" w:rsidRDefault="00A21835" w:rsidP="00A21835">
      <w:pPr>
        <w:suppressAutoHyphens/>
        <w:autoSpaceDN w:val="0"/>
        <w:spacing w:after="120" w:line="240" w:lineRule="auto"/>
        <w:textAlignment w:val="baseline"/>
        <w:rPr>
          <w:rFonts w:ascii="Calibri" w:eastAsia="SimSun" w:hAnsi="Calibri" w:cs="Times New Roman"/>
          <w:b/>
          <w:i/>
          <w:color w:val="000000"/>
          <w:kern w:val="3"/>
          <w:lang w:val="en-GB" w:eastAsia="sl-SI"/>
        </w:rPr>
      </w:pPr>
      <w:r w:rsidRPr="00A21835">
        <w:rPr>
          <w:rFonts w:ascii="Calibri" w:eastAsia="SimSun" w:hAnsi="Calibri" w:cs="Times New Roman"/>
          <w:b/>
          <w:i/>
          <w:color w:val="000000"/>
          <w:kern w:val="3"/>
          <w:lang w:val="en-GB" w:eastAsia="sl-SI"/>
        </w:rPr>
        <w:t xml:space="preserve">Figure 13: Menu description </w:t>
      </w:r>
    </w:p>
    <w:p w14:paraId="47B605F3" w14:textId="77777777" w:rsidR="00A21835" w:rsidRPr="00A21835" w:rsidRDefault="00A21835" w:rsidP="00A21835">
      <w:pPr>
        <w:suppressAutoHyphens/>
        <w:autoSpaceDN w:val="0"/>
        <w:spacing w:after="120" w:line="240" w:lineRule="auto"/>
        <w:textAlignment w:val="baseline"/>
        <w:rPr>
          <w:rFonts w:ascii="Calibri" w:eastAsia="SimSun" w:hAnsi="Calibri" w:cs="Times New Roman"/>
          <w:b/>
          <w:i/>
          <w:color w:val="000000"/>
          <w:kern w:val="3"/>
          <w:lang w:val="en-GB" w:eastAsia="sl-SI"/>
        </w:rPr>
      </w:pPr>
    </w:p>
    <w:p w14:paraId="2D0F2467" w14:textId="08258D75" w:rsidR="00A21835" w:rsidRPr="00A21835" w:rsidRDefault="005C4D31" w:rsidP="00A21835">
      <w:pPr>
        <w:suppressAutoHyphens/>
        <w:autoSpaceDN w:val="0"/>
        <w:spacing w:after="120" w:line="240" w:lineRule="auto"/>
        <w:jc w:val="center"/>
        <w:textAlignment w:val="baseline"/>
        <w:rPr>
          <w:rFonts w:ascii="Calibri" w:eastAsia="SimSun" w:hAnsi="Calibri" w:cs="Times New Roman"/>
          <w:b/>
          <w:i/>
          <w:color w:val="000000"/>
          <w:kern w:val="3"/>
          <w:lang w:val="en-GB" w:eastAsia="sl-SI"/>
        </w:rPr>
      </w:pPr>
      <w:r>
        <w:rPr>
          <w:rFonts w:ascii="Arial" w:eastAsia="SimSun" w:hAnsi="Arial" w:cs="Times New Roman"/>
          <w:noProof/>
          <w:color w:val="000000"/>
          <w:kern w:val="3"/>
          <w:sz w:val="24"/>
          <w:szCs w:val="24"/>
          <w:lang w:val="en-US"/>
        </w:rPr>
        <mc:AlternateContent>
          <mc:Choice Requires="wps">
            <w:drawing>
              <wp:anchor distT="0" distB="0" distL="114300" distR="114300" simplePos="0" relativeHeight="253015040" behindDoc="0" locked="0" layoutInCell="1" allowOverlap="1" wp14:anchorId="52A4EFC0" wp14:editId="1B863ED7">
                <wp:simplePos x="0" y="0"/>
                <wp:positionH relativeFrom="column">
                  <wp:posOffset>3724910</wp:posOffset>
                </wp:positionH>
                <wp:positionV relativeFrom="paragraph">
                  <wp:posOffset>1730375</wp:posOffset>
                </wp:positionV>
                <wp:extent cx="1594485" cy="422275"/>
                <wp:effectExtent l="3810" t="3175" r="14605" b="19050"/>
                <wp:wrapNone/>
                <wp:docPr id="13" name="AutoShape 10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4485" cy="422275"/>
                        </a:xfrm>
                        <a:prstGeom prst="roundRect">
                          <a:avLst>
                            <a:gd name="adj" fmla="val 16667"/>
                          </a:avLst>
                        </a:prstGeom>
                        <a:solidFill>
                          <a:srgbClr val="FFFFFF"/>
                        </a:solidFill>
                        <a:ln w="9525">
                          <a:solidFill>
                            <a:srgbClr val="000000"/>
                          </a:solidFill>
                          <a:round/>
                          <a:headEnd/>
                          <a:tailEnd/>
                        </a:ln>
                      </wps:spPr>
                      <wps:txbx>
                        <w:txbxContent>
                          <w:p w14:paraId="5028440A" w14:textId="77777777" w:rsidR="00CF4593" w:rsidRPr="00003A51" w:rsidRDefault="00CF4593" w:rsidP="00A21835">
                            <w:pPr>
                              <w:spacing w:after="0"/>
                              <w:rPr>
                                <w:sz w:val="18"/>
                                <w:szCs w:val="18"/>
                              </w:rPr>
                            </w:pPr>
                            <w:r>
                              <w:rPr>
                                <w:sz w:val="18"/>
                                <w:szCs w:val="18"/>
                              </w:rPr>
                              <w:t>Functions availible to service personnel only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roundrect w14:anchorId="52A4EFC0" id="AutoShape_x0020_1031" o:spid="_x0000_s1067" style="position:absolute;left:0;text-align:left;margin-left:293.3pt;margin-top:136.25pt;width:125.55pt;height:33.25pt;z-index:25301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">
                <v:textbox>
                  <w:txbxContent>
                    <w:p w14:paraId="5028440A" w14:textId="77777777" w:rsidR="00CF4593" w:rsidRPr="00003A51" w:rsidRDefault="00CF4593" w:rsidP="00A21835">
                      <w:pPr>
                        <w:spacing w:after="0"/>
                        <w:rPr>
                          <w:sz w:val="18"/>
                          <w:szCs w:val="18"/>
                        </w:rPr>
                      </w:pPr>
                      <w:r>
                        <w:rPr>
                          <w:sz w:val="18"/>
                          <w:szCs w:val="18"/>
                        </w:rPr>
                        <w:t>Functions availible to service personnel only</w:t>
                      </w:r>
                    </w:p>
                  </w:txbxContent>
                </v:textbox>
              </v:roundrect>
            </w:pict>
          </mc:Fallback>
        </mc:AlternateContent>
      </w:r>
      <w:r>
        <w:rPr>
          <w:rFonts w:ascii="Arial" w:eastAsia="SimSun" w:hAnsi="Arial" w:cs="Times New Roman"/>
          <w:noProof/>
          <w:color w:val="000000"/>
          <w:kern w:val="3"/>
          <w:sz w:val="24"/>
          <w:szCs w:val="24"/>
          <w:lang w:val="en-US"/>
        </w:rPr>
        <mc:AlternateContent>
          <mc:Choice Requires="wps">
            <w:drawing>
              <wp:anchor distT="0" distB="0" distL="114300" distR="114300" simplePos="0" relativeHeight="253014016" behindDoc="0" locked="0" layoutInCell="1" allowOverlap="1" wp14:anchorId="1C8E7B5C" wp14:editId="3882DE04">
                <wp:simplePos x="0" y="0"/>
                <wp:positionH relativeFrom="column">
                  <wp:posOffset>4647565</wp:posOffset>
                </wp:positionH>
                <wp:positionV relativeFrom="paragraph">
                  <wp:posOffset>217170</wp:posOffset>
                </wp:positionV>
                <wp:extent cx="958850" cy="560070"/>
                <wp:effectExtent l="0" t="1270" r="6985" b="10160"/>
                <wp:wrapNone/>
                <wp:docPr id="12" name="AutoShape 10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8850" cy="560070"/>
                        </a:xfrm>
                        <a:prstGeom prst="roundRect">
                          <a:avLst>
                            <a:gd name="adj" fmla="val 16667"/>
                          </a:avLst>
                        </a:prstGeom>
                        <a:solidFill>
                          <a:srgbClr val="FFFFFF"/>
                        </a:solidFill>
                        <a:ln w="9525">
                          <a:solidFill>
                            <a:srgbClr val="000000"/>
                          </a:solidFill>
                          <a:round/>
                          <a:headEnd/>
                          <a:tailEnd/>
                        </a:ln>
                      </wps:spPr>
                      <wps:txbx>
                        <w:txbxContent>
                          <w:p w14:paraId="759375AE" w14:textId="77777777" w:rsidR="00CF4593" w:rsidRPr="00D67665" w:rsidRDefault="00CF4593" w:rsidP="00A21835">
                            <w:pPr>
                              <w:rPr>
                                <w:sz w:val="16"/>
                                <w:szCs w:val="16"/>
                              </w:rPr>
                            </w:pPr>
                            <w:r>
                              <w:rPr>
                                <w:sz w:val="16"/>
                                <w:szCs w:val="16"/>
                              </w:rPr>
                              <w:t xml:space="preserve">Selecting </w:t>
                            </w:r>
                            <w:r>
                              <w:rPr>
                                <w:sz w:val="16"/>
                                <w:szCs w:val="16"/>
                              </w:rPr>
                              <w:t>the room thermostat function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roundrect w14:anchorId="1C8E7B5C" id="AutoShape_x0020_1030" o:spid="_x0000_s1068" style="position:absolute;left:0;text-align:left;margin-left:365.95pt;margin-top:17.1pt;width:75.5pt;height:44.1pt;z-index:25301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">
                <v:textbox>
                  <w:txbxContent>
                    <w:p w14:paraId="759375AE" w14:textId="77777777" w:rsidR="00CF4593" w:rsidRPr="00D67665" w:rsidRDefault="00CF4593" w:rsidP="00A21835">
                      <w:pPr>
                        <w:rPr>
                          <w:sz w:val="16"/>
                          <w:szCs w:val="16"/>
                        </w:rPr>
                      </w:pPr>
                      <w:r>
                        <w:rPr>
                          <w:sz w:val="16"/>
                          <w:szCs w:val="16"/>
                        </w:rPr>
                        <w:t>Selecting the room thermostat function</w:t>
                      </w:r>
                    </w:p>
                  </w:txbxContent>
                </v:textbox>
              </v:roundrect>
            </w:pict>
          </mc:Fallback>
        </mc:AlternateContent>
      </w:r>
      <w:r>
        <w:rPr>
          <w:rFonts w:ascii="Arial" w:eastAsia="SimSun" w:hAnsi="Arial" w:cs="Times New Roman"/>
          <w:noProof/>
          <w:color w:val="000000"/>
          <w:kern w:val="3"/>
          <w:sz w:val="24"/>
          <w:szCs w:val="24"/>
          <w:lang w:val="en-US"/>
        </w:rPr>
        <mc:AlternateContent>
          <mc:Choice Requires="wps">
            <w:drawing>
              <wp:anchor distT="0" distB="0" distL="114300" distR="114300" simplePos="0" relativeHeight="253012992" behindDoc="0" locked="0" layoutInCell="1" allowOverlap="1" wp14:anchorId="211F2D66" wp14:editId="094B963B">
                <wp:simplePos x="0" y="0"/>
                <wp:positionH relativeFrom="column">
                  <wp:posOffset>3455035</wp:posOffset>
                </wp:positionH>
                <wp:positionV relativeFrom="paragraph">
                  <wp:posOffset>217170</wp:posOffset>
                </wp:positionV>
                <wp:extent cx="915670" cy="455295"/>
                <wp:effectExtent l="635" t="1270" r="10795" b="13335"/>
                <wp:wrapNone/>
                <wp:docPr id="11" name="AutoShape 10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5670" cy="455295"/>
                        </a:xfrm>
                        <a:prstGeom prst="roundRect">
                          <a:avLst>
                            <a:gd name="adj" fmla="val 16667"/>
                          </a:avLst>
                        </a:prstGeom>
                        <a:solidFill>
                          <a:srgbClr val="FFFFFF"/>
                        </a:solidFill>
                        <a:ln w="9525">
                          <a:solidFill>
                            <a:srgbClr val="000000"/>
                          </a:solidFill>
                          <a:round/>
                          <a:headEnd/>
                          <a:tailEnd/>
                        </a:ln>
                      </wps:spPr>
                      <wps:txbx>
                        <w:txbxContent>
                          <w:p w14:paraId="3B7418D8" w14:textId="77777777" w:rsidR="00CF4593" w:rsidRPr="00771BC1" w:rsidRDefault="00CF4593" w:rsidP="00A21835">
                            <w:pPr>
                              <w:rPr>
                                <w:sz w:val="16"/>
                                <w:szCs w:val="16"/>
                              </w:rPr>
                            </w:pPr>
                            <w:r>
                              <w:rPr>
                                <w:sz w:val="16"/>
                                <w:szCs w:val="16"/>
                              </w:rPr>
                              <w:t xml:space="preserve">Incoming </w:t>
                            </w:r>
                            <w:r>
                              <w:rPr>
                                <w:sz w:val="16"/>
                                <w:szCs w:val="16"/>
                              </w:rPr>
                              <w:t>air value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roundrect w14:anchorId="211F2D66" id="AutoShape_x0020_1029" o:spid="_x0000_s1069" style="position:absolute;left:0;text-align:left;margin-left:272.05pt;margin-top:17.1pt;width:72.1pt;height:35.85pt;z-index:25301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">
                <v:textbox>
                  <w:txbxContent>
                    <w:p w14:paraId="3B7418D8" w14:textId="77777777" w:rsidR="00CF4593" w:rsidRPr="00771BC1" w:rsidRDefault="00CF4593" w:rsidP="00A21835">
                      <w:pPr>
                        <w:rPr>
                          <w:sz w:val="16"/>
                          <w:szCs w:val="16"/>
                        </w:rPr>
                      </w:pPr>
                      <w:r>
                        <w:rPr>
                          <w:sz w:val="16"/>
                          <w:szCs w:val="16"/>
                        </w:rPr>
                        <w:t>Incoming air value (%)</w:t>
                      </w:r>
                    </w:p>
                  </w:txbxContent>
                </v:textbox>
              </v:roundrect>
            </w:pict>
          </mc:Fallback>
        </mc:AlternateContent>
      </w:r>
      <w:r>
        <w:rPr>
          <w:rFonts w:ascii="Arial" w:eastAsia="SimSun" w:hAnsi="Arial" w:cs="Times New Roman"/>
          <w:noProof/>
          <w:color w:val="000000"/>
          <w:kern w:val="3"/>
          <w:sz w:val="24"/>
          <w:szCs w:val="24"/>
          <w:lang w:val="en-US"/>
        </w:rPr>
        <mc:AlternateContent>
          <mc:Choice Requires="wps">
            <w:drawing>
              <wp:anchor distT="0" distB="0" distL="114300" distR="114300" simplePos="0" relativeHeight="253011968" behindDoc="0" locked="0" layoutInCell="1" allowOverlap="1" wp14:anchorId="441D65A4" wp14:editId="779612ED">
                <wp:simplePos x="0" y="0"/>
                <wp:positionH relativeFrom="column">
                  <wp:posOffset>2321560</wp:posOffset>
                </wp:positionH>
                <wp:positionV relativeFrom="paragraph">
                  <wp:posOffset>100330</wp:posOffset>
                </wp:positionV>
                <wp:extent cx="1031240" cy="731520"/>
                <wp:effectExtent l="0" t="0" r="12700" b="19050"/>
                <wp:wrapNone/>
                <wp:docPr id="10" name="AutoShape 10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1240" cy="731520"/>
                        </a:xfrm>
                        <a:prstGeom prst="roundRect">
                          <a:avLst>
                            <a:gd name="adj" fmla="val 16667"/>
                          </a:avLst>
                        </a:prstGeom>
                        <a:solidFill>
                          <a:srgbClr val="FFFFFF"/>
                        </a:solidFill>
                        <a:ln w="9525">
                          <a:solidFill>
                            <a:srgbClr val="000000"/>
                          </a:solidFill>
                          <a:round/>
                          <a:headEnd/>
                          <a:tailEnd/>
                        </a:ln>
                      </wps:spPr>
                      <wps:txbx>
                        <w:txbxContent>
                          <w:p w14:paraId="7E166876" w14:textId="77777777" w:rsidR="00CF4593" w:rsidRPr="000D1CF6" w:rsidRDefault="00CF4593" w:rsidP="00A21835">
                            <w:pPr>
                              <w:rPr>
                                <w:sz w:val="16"/>
                                <w:szCs w:val="16"/>
                              </w:rPr>
                            </w:pPr>
                            <w:r>
                              <w:rPr>
                                <w:sz w:val="16"/>
                                <w:szCs w:val="16"/>
                              </w:rPr>
                              <w:t xml:space="preserve">Burning </w:t>
                            </w:r>
                            <w:r>
                              <w:rPr>
                                <w:sz w:val="16"/>
                                <w:szCs w:val="16"/>
                              </w:rPr>
                              <w:t>chamber cleaning cycle (minutes between cycvles)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roundrect w14:anchorId="441D65A4" id="AutoShape_x0020_1028" o:spid="_x0000_s1070" style="position:absolute;left:0;text-align:left;margin-left:182.8pt;margin-top:7.9pt;width:81.2pt;height:57.6pt;z-index:25301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">
                <v:textbox>
                  <w:txbxContent>
                    <w:p w14:paraId="7E166876" w14:textId="77777777" w:rsidR="00CF4593" w:rsidRPr="000D1CF6" w:rsidRDefault="00CF4593" w:rsidP="00A21835">
                      <w:pPr>
                        <w:rPr>
                          <w:sz w:val="16"/>
                          <w:szCs w:val="16"/>
                        </w:rPr>
                      </w:pPr>
                      <w:r>
                        <w:rPr>
                          <w:sz w:val="16"/>
                          <w:szCs w:val="16"/>
                        </w:rPr>
                        <w:t>Burning chamber cleaning cycle (minutes between cycvles)</w:t>
                      </w:r>
                    </w:p>
                  </w:txbxContent>
                </v:textbox>
              </v:roundrect>
            </w:pict>
          </mc:Fallback>
        </mc:AlternateContent>
      </w:r>
      <w:r>
        <w:rPr>
          <w:rFonts w:ascii="Arial" w:eastAsia="SimSun" w:hAnsi="Arial" w:cs="Times New Roman"/>
          <w:noProof/>
          <w:color w:val="000000"/>
          <w:kern w:val="3"/>
          <w:sz w:val="24"/>
          <w:szCs w:val="24"/>
          <w:lang w:val="en-US"/>
        </w:rPr>
        <mc:AlternateContent>
          <mc:Choice Requires="wps">
            <w:drawing>
              <wp:anchor distT="0" distB="0" distL="114300" distR="114300" simplePos="0" relativeHeight="253010944" behindDoc="0" locked="0" layoutInCell="1" allowOverlap="1" wp14:anchorId="36D11846" wp14:editId="5C704759">
                <wp:simplePos x="0" y="0"/>
                <wp:positionH relativeFrom="column">
                  <wp:posOffset>1166495</wp:posOffset>
                </wp:positionH>
                <wp:positionV relativeFrom="paragraph">
                  <wp:posOffset>217170</wp:posOffset>
                </wp:positionV>
                <wp:extent cx="984885" cy="560070"/>
                <wp:effectExtent l="0" t="1270" r="7620" b="10160"/>
                <wp:wrapNone/>
                <wp:docPr id="9" name="AutoShape 10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4885" cy="560070"/>
                        </a:xfrm>
                        <a:prstGeom prst="roundRect">
                          <a:avLst>
                            <a:gd name="adj" fmla="val 16667"/>
                          </a:avLst>
                        </a:prstGeom>
                        <a:solidFill>
                          <a:srgbClr val="FFFFFF"/>
                        </a:solidFill>
                        <a:ln w="9525">
                          <a:solidFill>
                            <a:srgbClr val="000000"/>
                          </a:solidFill>
                          <a:round/>
                          <a:headEnd/>
                          <a:tailEnd/>
                        </a:ln>
                      </wps:spPr>
                      <wps:txbx>
                        <w:txbxContent>
                          <w:p w14:paraId="24470E08" w14:textId="77777777" w:rsidR="00CF4593" w:rsidRPr="000D1CF6" w:rsidRDefault="00CF4593" w:rsidP="00A21835">
                            <w:pPr>
                              <w:rPr>
                                <w:sz w:val="16"/>
                                <w:szCs w:val="16"/>
                              </w:rPr>
                            </w:pPr>
                            <w:r>
                              <w:rPr>
                                <w:sz w:val="16"/>
                                <w:szCs w:val="16"/>
                              </w:rPr>
                              <w:t xml:space="preserve">Adjusting </w:t>
                            </w:r>
                            <w:r>
                              <w:rPr>
                                <w:sz w:val="16"/>
                                <w:szCs w:val="16"/>
                              </w:rPr>
                              <w:t>the temperature in the boiler (65~85)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roundrect w14:anchorId="36D11846" id="AutoShape_x0020_1027" o:spid="_x0000_s1071" style="position:absolute;left:0;text-align:left;margin-left:91.85pt;margin-top:17.1pt;width:77.55pt;height:44.1pt;z-index:25301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">
                <v:textbox>
                  <w:txbxContent>
                    <w:p w14:paraId="24470E08" w14:textId="77777777" w:rsidR="00CF4593" w:rsidRPr="000D1CF6" w:rsidRDefault="00CF4593" w:rsidP="00A21835">
                      <w:pPr>
                        <w:rPr>
                          <w:sz w:val="16"/>
                          <w:szCs w:val="16"/>
                        </w:rPr>
                      </w:pPr>
                      <w:r>
                        <w:rPr>
                          <w:sz w:val="16"/>
                          <w:szCs w:val="16"/>
                        </w:rPr>
                        <w:t>Adjusting the temperature in the boiler (65~85)</w:t>
                      </w:r>
                    </w:p>
                  </w:txbxContent>
                </v:textbox>
              </v:roundrect>
            </w:pict>
          </mc:Fallback>
        </mc:AlternateContent>
      </w:r>
      <w:r w:rsidR="00A21835" w:rsidRPr="00A21835">
        <w:rPr>
          <w:rFonts w:ascii="Calibri" w:eastAsia="SimSun" w:hAnsi="Calibri" w:cs="Times New Roman"/>
          <w:b/>
          <w:i/>
          <w:noProof/>
          <w:color w:val="000000"/>
          <w:kern w:val="3"/>
          <w:lang w:val="en-US"/>
        </w:rPr>
        <w:drawing>
          <wp:inline distT="0" distB="0" distL="0" distR="0" wp14:anchorId="0E9D0B27" wp14:editId="39C182DA">
            <wp:extent cx="5759450" cy="3032293"/>
            <wp:effectExtent l="19050" t="0" r="0" b="0"/>
            <wp:docPr id="199" name="Slik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0" cstate="print"/>
                    <a:srcRect/>
                    <a:stretch>
                      <a:fillRect/>
                    </a:stretch>
                  </pic:blipFill>
                  <pic:spPr bwMode="auto">
                    <a:xfrm>
                      <a:off x="0" y="0"/>
                      <a:ext cx="5759450" cy="3032293"/>
                    </a:xfrm>
                    <a:prstGeom prst="rect">
                      <a:avLst/>
                    </a:prstGeom>
                    <a:noFill/>
                    <a:ln w="9525">
                      <a:noFill/>
                      <a:miter lim="800000"/>
                      <a:headEnd/>
                      <a:tailEnd/>
                    </a:ln>
                  </pic:spPr>
                </pic:pic>
              </a:graphicData>
            </a:graphic>
          </wp:inline>
        </w:drawing>
      </w:r>
    </w:p>
    <w:p w14:paraId="38F45730" w14:textId="77777777" w:rsidR="00A21835" w:rsidRPr="00A21835" w:rsidRDefault="00A21835" w:rsidP="00A21835">
      <w:pPr>
        <w:spacing w:after="0" w:line="240" w:lineRule="auto"/>
        <w:rPr>
          <w:rFonts w:ascii="Arial" w:eastAsia="SimSun" w:hAnsi="Arial" w:cs="Times New Roman"/>
          <w:b/>
          <w:bCs/>
          <w:color w:val="7F7F7F"/>
          <w:kern w:val="3"/>
          <w:sz w:val="28"/>
          <w:szCs w:val="28"/>
          <w:lang w:val="en-GB" w:eastAsia="sl-SI"/>
        </w:rPr>
      </w:pPr>
      <w:r w:rsidRPr="00A21835">
        <w:rPr>
          <w:rFonts w:ascii="Calibri" w:eastAsia="SimSun" w:hAnsi="Calibri" w:cs="Tahoma"/>
          <w:kern w:val="3"/>
          <w:lang w:val="en-GB" w:eastAsia="sl-SI"/>
        </w:rPr>
        <w:br w:type="page"/>
      </w:r>
    </w:p>
    <w:p w14:paraId="10C1A921" w14:textId="77777777" w:rsidR="00A21835" w:rsidRPr="00A21835" w:rsidRDefault="00CF4593" w:rsidP="00740ED7">
      <w:pPr>
        <w:pStyle w:val="Heading1"/>
        <w:numPr>
          <w:ilvl w:val="0"/>
          <w:numId w:val="66"/>
        </w:numPr>
        <w:rPr>
          <w:rFonts w:eastAsia="SimSun"/>
          <w:kern w:val="3"/>
          <w:lang w:val="en-GB" w:eastAsia="sl-SI"/>
        </w:rPr>
      </w:pPr>
      <w:bookmarkStart w:id="141" w:name="_Toc487116793"/>
      <w:r>
        <w:rPr>
          <w:rFonts w:eastAsia="SimSun"/>
          <w:kern w:val="3"/>
          <w:lang w:val="en-GB" w:eastAsia="sl-SI"/>
        </w:rPr>
        <w:lastRenderedPageBreak/>
        <w:t xml:space="preserve">  </w:t>
      </w:r>
      <w:bookmarkStart w:id="142" w:name="_Toc487444688"/>
      <w:bookmarkStart w:id="143" w:name="_Toc487450587"/>
      <w:r w:rsidR="00A21835" w:rsidRPr="00A21835">
        <w:rPr>
          <w:rFonts w:eastAsia="SimSun"/>
          <w:kern w:val="3"/>
          <w:lang w:val="en-GB" w:eastAsia="sl-SI"/>
        </w:rPr>
        <w:t>ALARM STATUSES</w:t>
      </w:r>
      <w:bookmarkEnd w:id="141"/>
      <w:bookmarkEnd w:id="142"/>
      <w:bookmarkEnd w:id="143"/>
    </w:p>
    <w:p w14:paraId="7081FE8C" w14:textId="77777777" w:rsidR="00A21835" w:rsidRPr="00A21835" w:rsidRDefault="00A21835" w:rsidP="00A21835">
      <w:pPr>
        <w:suppressAutoHyphens/>
        <w:autoSpaceDN w:val="0"/>
        <w:spacing w:after="0" w:line="276" w:lineRule="auto"/>
        <w:textAlignment w:val="baseline"/>
        <w:rPr>
          <w:rFonts w:ascii="Calibri" w:eastAsia="SimSun" w:hAnsi="Calibri" w:cs="Times New Roman"/>
          <w:color w:val="000000"/>
          <w:kern w:val="3"/>
          <w:lang w:val="en-GB" w:eastAsia="sl-SI"/>
        </w:rPr>
      </w:pPr>
    </w:p>
    <w:p w14:paraId="460F3D77" w14:textId="77777777" w:rsidR="00A21835" w:rsidRPr="00A21835" w:rsidRDefault="00A21835" w:rsidP="00A21835">
      <w:pPr>
        <w:spacing w:after="0" w:line="240" w:lineRule="auto"/>
        <w:rPr>
          <w:rFonts w:ascii="Calibri" w:eastAsia="SimSun" w:hAnsi="Calibri" w:cs="Times New Roman"/>
          <w:color w:val="000000"/>
          <w:kern w:val="3"/>
          <w:lang w:val="en-GB" w:eastAsia="sl-SI"/>
        </w:rPr>
      </w:pPr>
      <w:r w:rsidRPr="00A21835">
        <w:rPr>
          <w:rFonts w:ascii="Calibri" w:eastAsia="SimSun" w:hAnsi="Calibri" w:cs="Tahoma"/>
          <w:kern w:val="3"/>
          <w:lang w:val="en-GB" w:eastAsia="sl-SI"/>
        </w:rPr>
        <w:br w:type="page"/>
      </w:r>
      <w:r w:rsidRPr="00A21835">
        <w:rPr>
          <w:rFonts w:ascii="Calibri" w:eastAsia="SimSun" w:hAnsi="Calibri" w:cs="Tahoma"/>
          <w:noProof/>
          <w:kern w:val="3"/>
          <w:lang w:val="en-US"/>
        </w:rPr>
        <w:drawing>
          <wp:anchor distT="0" distB="0" distL="114300" distR="114300" simplePos="0" relativeHeight="253016064" behindDoc="0" locked="0" layoutInCell="1" allowOverlap="1" wp14:anchorId="4FC5BB10" wp14:editId="6FA634CB">
            <wp:simplePos x="0" y="0"/>
            <wp:positionH relativeFrom="margin">
              <wp:posOffset>-24130</wp:posOffset>
            </wp:positionH>
            <wp:positionV relativeFrom="margin">
              <wp:posOffset>1053465</wp:posOffset>
            </wp:positionV>
            <wp:extent cx="5753100" cy="5210175"/>
            <wp:effectExtent l="19050" t="0" r="0" b="0"/>
            <wp:wrapSquare wrapText="bothSides"/>
            <wp:docPr id="200" name="Slika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1" cstate="print"/>
                    <a:srcRect/>
                    <a:stretch>
                      <a:fillRect/>
                    </a:stretch>
                  </pic:blipFill>
                  <pic:spPr bwMode="auto">
                    <a:xfrm>
                      <a:off x="0" y="0"/>
                      <a:ext cx="5753100" cy="5210175"/>
                    </a:xfrm>
                    <a:prstGeom prst="rect">
                      <a:avLst/>
                    </a:prstGeom>
                    <a:noFill/>
                    <a:ln w="9525">
                      <a:noFill/>
                      <a:miter lim="800000"/>
                      <a:headEnd/>
                      <a:tailEnd/>
                    </a:ln>
                  </pic:spPr>
                </pic:pic>
              </a:graphicData>
            </a:graphic>
          </wp:anchor>
        </w:drawing>
      </w:r>
    </w:p>
    <w:p w14:paraId="51B5DAC4" w14:textId="77777777" w:rsidR="00A21835" w:rsidRPr="00A21835" w:rsidRDefault="00A21835" w:rsidP="00A21835">
      <w:pPr>
        <w:suppressAutoHyphens/>
        <w:autoSpaceDN w:val="0"/>
        <w:spacing w:after="0" w:line="276" w:lineRule="auto"/>
        <w:textAlignment w:val="baseline"/>
        <w:rPr>
          <w:rFonts w:ascii="Calibri" w:eastAsia="SimSun" w:hAnsi="Calibri" w:cs="Times New Roman"/>
          <w:color w:val="000000"/>
          <w:kern w:val="3"/>
          <w:lang w:val="en-GB" w:eastAsia="sl-SI"/>
        </w:rPr>
      </w:pPr>
      <w:r w:rsidRPr="00A21835">
        <w:rPr>
          <w:rFonts w:ascii="Calibri" w:eastAsia="SimSun" w:hAnsi="Calibri" w:cs="Times New Roman"/>
          <w:noProof/>
          <w:color w:val="000000"/>
          <w:kern w:val="3"/>
          <w:lang w:val="en-US"/>
        </w:rPr>
        <w:lastRenderedPageBreak/>
        <w:drawing>
          <wp:inline distT="0" distB="0" distL="0" distR="0" wp14:anchorId="564443BC" wp14:editId="13E76408">
            <wp:extent cx="5560695" cy="4816475"/>
            <wp:effectExtent l="19050" t="0" r="1905" b="0"/>
            <wp:docPr id="201" name="Slika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2" cstate="print"/>
                    <a:srcRect/>
                    <a:stretch>
                      <a:fillRect/>
                    </a:stretch>
                  </pic:blipFill>
                  <pic:spPr bwMode="auto">
                    <a:xfrm>
                      <a:off x="0" y="0"/>
                      <a:ext cx="5560695" cy="4816475"/>
                    </a:xfrm>
                    <a:prstGeom prst="rect">
                      <a:avLst/>
                    </a:prstGeom>
                    <a:noFill/>
                    <a:ln w="9525">
                      <a:noFill/>
                      <a:miter lim="800000"/>
                      <a:headEnd/>
                      <a:tailEnd/>
                    </a:ln>
                  </pic:spPr>
                </pic:pic>
              </a:graphicData>
            </a:graphic>
          </wp:inline>
        </w:drawing>
      </w:r>
    </w:p>
    <w:p w14:paraId="4896778E" w14:textId="77777777" w:rsidR="00A21835" w:rsidRPr="00A21835" w:rsidRDefault="00A21835" w:rsidP="00A21835">
      <w:pPr>
        <w:spacing w:after="0" w:line="240" w:lineRule="auto"/>
        <w:rPr>
          <w:rFonts w:ascii="Calibri" w:eastAsia="SimSun" w:hAnsi="Calibri" w:cs="Tahoma"/>
          <w:kern w:val="3"/>
          <w:lang w:val="en-GB" w:eastAsia="sl-SI"/>
        </w:rPr>
      </w:pPr>
      <w:r w:rsidRPr="00A21835">
        <w:rPr>
          <w:rFonts w:ascii="Calibri" w:eastAsia="SimSun" w:hAnsi="Calibri" w:cs="Tahoma"/>
          <w:kern w:val="3"/>
          <w:lang w:val="en-GB" w:eastAsia="sl-SI"/>
        </w:rPr>
        <w:br w:type="page"/>
      </w:r>
      <w:r w:rsidRPr="00A21835">
        <w:rPr>
          <w:rFonts w:ascii="Calibri" w:eastAsia="SimSun" w:hAnsi="Calibri" w:cs="Tahoma"/>
          <w:noProof/>
          <w:kern w:val="3"/>
          <w:lang w:val="en-US"/>
        </w:rPr>
        <w:lastRenderedPageBreak/>
        <w:drawing>
          <wp:inline distT="0" distB="0" distL="0" distR="0" wp14:anchorId="2EF54D7D" wp14:editId="13AA924C">
            <wp:extent cx="5753100" cy="4562475"/>
            <wp:effectExtent l="19050" t="0" r="0" b="0"/>
            <wp:docPr id="202" name="Slika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3" cstate="print"/>
                    <a:srcRect/>
                    <a:stretch>
                      <a:fillRect/>
                    </a:stretch>
                  </pic:blipFill>
                  <pic:spPr bwMode="auto">
                    <a:xfrm>
                      <a:off x="0" y="0"/>
                      <a:ext cx="5753100" cy="4562475"/>
                    </a:xfrm>
                    <a:prstGeom prst="rect">
                      <a:avLst/>
                    </a:prstGeom>
                    <a:noFill/>
                    <a:ln w="9525">
                      <a:noFill/>
                      <a:miter lim="800000"/>
                      <a:headEnd/>
                      <a:tailEnd/>
                    </a:ln>
                  </pic:spPr>
                </pic:pic>
              </a:graphicData>
            </a:graphic>
          </wp:inline>
        </w:drawing>
      </w:r>
    </w:p>
    <w:p w14:paraId="4F756112" w14:textId="77777777" w:rsidR="00A21835" w:rsidRPr="00A21835" w:rsidRDefault="00A21835" w:rsidP="00A21835">
      <w:pPr>
        <w:spacing w:after="0" w:line="240" w:lineRule="auto"/>
        <w:rPr>
          <w:rFonts w:ascii="Calibri" w:eastAsia="SimSun" w:hAnsi="Calibri" w:cs="Times New Roman"/>
          <w:color w:val="000000"/>
          <w:kern w:val="3"/>
          <w:lang w:val="en-GB" w:eastAsia="sl-SI"/>
        </w:rPr>
      </w:pPr>
    </w:p>
    <w:p w14:paraId="6519CB40" w14:textId="77777777" w:rsidR="00A21835" w:rsidRPr="00A21835" w:rsidRDefault="00A21835" w:rsidP="00A21835">
      <w:pPr>
        <w:suppressAutoHyphens/>
        <w:autoSpaceDN w:val="0"/>
        <w:spacing w:after="0" w:line="276" w:lineRule="auto"/>
        <w:textAlignment w:val="baseline"/>
        <w:rPr>
          <w:rFonts w:ascii="Calibri" w:eastAsia="SimSun" w:hAnsi="Calibri" w:cs="Times New Roman"/>
          <w:color w:val="000000"/>
          <w:kern w:val="3"/>
          <w:lang w:val="en-GB" w:eastAsia="sl-SI"/>
        </w:rPr>
      </w:pPr>
      <w:r w:rsidRPr="00A21835">
        <w:rPr>
          <w:rFonts w:ascii="Calibri" w:eastAsia="SimSun" w:hAnsi="Calibri" w:cs="Times New Roman"/>
          <w:noProof/>
          <w:color w:val="000000"/>
          <w:kern w:val="3"/>
          <w:lang w:val="en-US"/>
        </w:rPr>
        <w:lastRenderedPageBreak/>
        <w:drawing>
          <wp:inline distT="0" distB="0" distL="0" distR="0" wp14:anchorId="11BB37F1" wp14:editId="565DD338">
            <wp:extent cx="5753100" cy="4972050"/>
            <wp:effectExtent l="19050" t="0" r="0" b="0"/>
            <wp:docPr id="203" name="Slika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4" cstate="print"/>
                    <a:srcRect/>
                    <a:stretch>
                      <a:fillRect/>
                    </a:stretch>
                  </pic:blipFill>
                  <pic:spPr bwMode="auto">
                    <a:xfrm>
                      <a:off x="0" y="0"/>
                      <a:ext cx="5753100" cy="4972050"/>
                    </a:xfrm>
                    <a:prstGeom prst="rect">
                      <a:avLst/>
                    </a:prstGeom>
                    <a:noFill/>
                    <a:ln w="9525">
                      <a:noFill/>
                      <a:miter lim="800000"/>
                      <a:headEnd/>
                      <a:tailEnd/>
                    </a:ln>
                  </pic:spPr>
                </pic:pic>
              </a:graphicData>
            </a:graphic>
          </wp:inline>
        </w:drawing>
      </w:r>
    </w:p>
    <w:p w14:paraId="29973CAE" w14:textId="77777777" w:rsidR="00A21835" w:rsidRPr="00A21835" w:rsidRDefault="00A21835" w:rsidP="00A21835">
      <w:pPr>
        <w:suppressAutoHyphens/>
        <w:autoSpaceDN w:val="0"/>
        <w:spacing w:after="0" w:line="276" w:lineRule="auto"/>
        <w:textAlignment w:val="baseline"/>
        <w:rPr>
          <w:rFonts w:ascii="Calibri" w:eastAsia="SimSun" w:hAnsi="Calibri" w:cs="Times New Roman"/>
          <w:color w:val="000000"/>
          <w:kern w:val="3"/>
          <w:lang w:val="en-GB" w:eastAsia="sl-SI"/>
        </w:rPr>
      </w:pPr>
    </w:p>
    <w:p w14:paraId="29FF9E4D" w14:textId="77777777" w:rsidR="00A21835" w:rsidRPr="00A21835" w:rsidRDefault="00A21835" w:rsidP="00A21835">
      <w:pPr>
        <w:suppressAutoHyphens/>
        <w:autoSpaceDN w:val="0"/>
        <w:spacing w:after="0" w:line="276" w:lineRule="auto"/>
        <w:textAlignment w:val="baseline"/>
        <w:rPr>
          <w:rFonts w:ascii="Calibri" w:eastAsia="SimSun" w:hAnsi="Calibri" w:cs="Times New Roman"/>
          <w:color w:val="000000"/>
          <w:kern w:val="3"/>
          <w:lang w:val="en-GB" w:eastAsia="sl-SI"/>
        </w:rPr>
      </w:pPr>
    </w:p>
    <w:p w14:paraId="4E68C790" w14:textId="77777777" w:rsidR="00A21835" w:rsidRPr="00A21835" w:rsidRDefault="00A21835" w:rsidP="00A21835">
      <w:pPr>
        <w:suppressAutoHyphens/>
        <w:autoSpaceDN w:val="0"/>
        <w:spacing w:after="0" w:line="276" w:lineRule="auto"/>
        <w:textAlignment w:val="baseline"/>
        <w:rPr>
          <w:rFonts w:ascii="Calibri" w:eastAsia="SimSun" w:hAnsi="Calibri" w:cs="Times New Roman"/>
          <w:color w:val="000000"/>
          <w:kern w:val="3"/>
          <w:lang w:val="en-GB" w:eastAsia="sl-SI"/>
        </w:rPr>
      </w:pPr>
    </w:p>
    <w:p w14:paraId="24BCC61E" w14:textId="77777777" w:rsidR="00A21835" w:rsidRPr="00A21835" w:rsidRDefault="00A21835" w:rsidP="00A21835">
      <w:pPr>
        <w:suppressAutoHyphens/>
        <w:autoSpaceDN w:val="0"/>
        <w:spacing w:after="0" w:line="276" w:lineRule="auto"/>
        <w:textAlignment w:val="baseline"/>
        <w:rPr>
          <w:rFonts w:ascii="Calibri" w:eastAsia="SimSun" w:hAnsi="Calibri" w:cs="Times New Roman"/>
          <w:color w:val="000000"/>
          <w:kern w:val="3"/>
          <w:lang w:val="en-GB" w:eastAsia="sl-SI"/>
        </w:rPr>
      </w:pPr>
    </w:p>
    <w:p w14:paraId="79092877" w14:textId="77777777" w:rsidR="00A21835" w:rsidRPr="00A21835" w:rsidRDefault="00A21835" w:rsidP="00A21835">
      <w:pPr>
        <w:suppressAutoHyphens/>
        <w:autoSpaceDN w:val="0"/>
        <w:spacing w:after="0" w:line="276" w:lineRule="auto"/>
        <w:textAlignment w:val="baseline"/>
        <w:rPr>
          <w:rFonts w:ascii="Calibri" w:eastAsia="SimSun" w:hAnsi="Calibri" w:cs="Times New Roman"/>
          <w:color w:val="000000"/>
          <w:kern w:val="3"/>
          <w:lang w:val="en-GB" w:eastAsia="sl-SI"/>
        </w:rPr>
      </w:pPr>
    </w:p>
    <w:p w14:paraId="6F624694" w14:textId="77777777" w:rsidR="00A21835" w:rsidRPr="00A21835" w:rsidRDefault="00A21835" w:rsidP="00A21835">
      <w:pPr>
        <w:suppressAutoHyphens/>
        <w:autoSpaceDN w:val="0"/>
        <w:spacing w:after="0" w:line="276" w:lineRule="auto"/>
        <w:textAlignment w:val="baseline"/>
        <w:rPr>
          <w:rFonts w:ascii="Calibri" w:eastAsia="SimSun" w:hAnsi="Calibri" w:cs="Times New Roman"/>
          <w:color w:val="000000"/>
          <w:kern w:val="3"/>
          <w:lang w:val="en-GB" w:eastAsia="sl-SI"/>
        </w:rPr>
      </w:pPr>
    </w:p>
    <w:p w14:paraId="283A8498" w14:textId="77777777" w:rsidR="00A21835" w:rsidRPr="00A21835" w:rsidRDefault="00A21835" w:rsidP="00A21835">
      <w:pPr>
        <w:suppressAutoHyphens/>
        <w:autoSpaceDN w:val="0"/>
        <w:spacing w:after="0" w:line="276" w:lineRule="auto"/>
        <w:textAlignment w:val="baseline"/>
        <w:rPr>
          <w:rFonts w:ascii="Calibri" w:eastAsia="SimSun" w:hAnsi="Calibri" w:cs="Times New Roman"/>
          <w:color w:val="000000"/>
          <w:kern w:val="3"/>
          <w:lang w:val="en-GB" w:eastAsia="sl-SI"/>
        </w:rPr>
      </w:pPr>
    </w:p>
    <w:p w14:paraId="67FD7330" w14:textId="77777777" w:rsidR="00A21835" w:rsidRPr="00A21835" w:rsidRDefault="00A21835" w:rsidP="00A21835">
      <w:pPr>
        <w:suppressAutoHyphens/>
        <w:autoSpaceDN w:val="0"/>
        <w:spacing w:after="0" w:line="276" w:lineRule="auto"/>
        <w:textAlignment w:val="baseline"/>
        <w:rPr>
          <w:rFonts w:ascii="Calibri" w:eastAsia="SimSun" w:hAnsi="Calibri" w:cs="Times New Roman"/>
          <w:color w:val="000000"/>
          <w:kern w:val="3"/>
          <w:lang w:val="en-GB" w:eastAsia="sl-SI"/>
        </w:rPr>
      </w:pPr>
    </w:p>
    <w:p w14:paraId="0138EC95" w14:textId="77777777" w:rsidR="00A21835" w:rsidRPr="00A21835" w:rsidRDefault="00A21835" w:rsidP="00A21835">
      <w:pPr>
        <w:suppressAutoHyphens/>
        <w:autoSpaceDN w:val="0"/>
        <w:spacing w:after="0" w:line="276" w:lineRule="auto"/>
        <w:textAlignment w:val="baseline"/>
        <w:rPr>
          <w:rFonts w:ascii="Calibri" w:eastAsia="SimSun" w:hAnsi="Calibri" w:cs="Times New Roman"/>
          <w:color w:val="000000"/>
          <w:kern w:val="3"/>
          <w:lang w:val="en-GB" w:eastAsia="sl-SI"/>
        </w:rPr>
      </w:pPr>
    </w:p>
    <w:p w14:paraId="7FD8B211" w14:textId="77777777" w:rsidR="00A21835" w:rsidRPr="00A21835" w:rsidRDefault="00A21835" w:rsidP="00A21835">
      <w:pPr>
        <w:suppressAutoHyphens/>
        <w:autoSpaceDN w:val="0"/>
        <w:spacing w:after="0" w:line="276" w:lineRule="auto"/>
        <w:textAlignment w:val="baseline"/>
        <w:rPr>
          <w:rFonts w:ascii="Calibri" w:eastAsia="SimSun" w:hAnsi="Calibri" w:cs="Times New Roman"/>
          <w:color w:val="000000"/>
          <w:kern w:val="3"/>
          <w:lang w:val="en-GB" w:eastAsia="sl-SI"/>
        </w:rPr>
      </w:pPr>
    </w:p>
    <w:p w14:paraId="3734413F" w14:textId="77777777" w:rsidR="00A21835" w:rsidRPr="00A21835" w:rsidRDefault="00A21835" w:rsidP="00A21835">
      <w:pPr>
        <w:suppressAutoHyphens/>
        <w:autoSpaceDN w:val="0"/>
        <w:spacing w:after="0" w:line="276" w:lineRule="auto"/>
        <w:textAlignment w:val="baseline"/>
        <w:rPr>
          <w:rFonts w:ascii="Calibri" w:eastAsia="SimSun" w:hAnsi="Calibri" w:cs="Times New Roman"/>
          <w:color w:val="000000"/>
          <w:kern w:val="3"/>
          <w:lang w:val="en-GB" w:eastAsia="sl-SI"/>
        </w:rPr>
      </w:pPr>
    </w:p>
    <w:p w14:paraId="6AB7D1B2" w14:textId="77777777" w:rsidR="00A21835" w:rsidRPr="00A21835" w:rsidRDefault="00A21835" w:rsidP="00A21835">
      <w:pPr>
        <w:suppressAutoHyphens/>
        <w:autoSpaceDN w:val="0"/>
        <w:spacing w:after="0" w:line="276" w:lineRule="auto"/>
        <w:textAlignment w:val="baseline"/>
        <w:rPr>
          <w:rFonts w:ascii="Calibri" w:eastAsia="SimSun" w:hAnsi="Calibri" w:cs="Times New Roman"/>
          <w:color w:val="000000"/>
          <w:kern w:val="3"/>
          <w:lang w:val="en-GB" w:eastAsia="sl-SI"/>
        </w:rPr>
      </w:pPr>
    </w:p>
    <w:p w14:paraId="28F48244" w14:textId="77777777" w:rsidR="00A21835" w:rsidRPr="00A21835" w:rsidRDefault="00A21835" w:rsidP="00A21835">
      <w:pPr>
        <w:suppressAutoHyphens/>
        <w:autoSpaceDN w:val="0"/>
        <w:spacing w:after="0" w:line="276" w:lineRule="auto"/>
        <w:textAlignment w:val="baseline"/>
        <w:rPr>
          <w:rFonts w:ascii="Calibri" w:eastAsia="SimSun" w:hAnsi="Calibri" w:cs="Times New Roman"/>
          <w:color w:val="000000"/>
          <w:kern w:val="3"/>
          <w:lang w:val="en-GB" w:eastAsia="sl-SI"/>
        </w:rPr>
      </w:pPr>
      <w:r w:rsidRPr="00A21835">
        <w:rPr>
          <w:rFonts w:ascii="Calibri" w:eastAsia="SimSun" w:hAnsi="Calibri" w:cs="Times New Roman"/>
          <w:noProof/>
          <w:color w:val="000000"/>
          <w:kern w:val="3"/>
          <w:lang w:val="en-US"/>
        </w:rPr>
        <w:lastRenderedPageBreak/>
        <w:drawing>
          <wp:inline distT="0" distB="0" distL="0" distR="0" wp14:anchorId="687CEDCC" wp14:editId="1BBB9EE0">
            <wp:extent cx="5753100" cy="5753100"/>
            <wp:effectExtent l="19050" t="0" r="0" b="0"/>
            <wp:docPr id="204" name="Slika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5" cstate="print"/>
                    <a:srcRect/>
                    <a:stretch>
                      <a:fillRect/>
                    </a:stretch>
                  </pic:blipFill>
                  <pic:spPr bwMode="auto">
                    <a:xfrm>
                      <a:off x="0" y="0"/>
                      <a:ext cx="5753100" cy="5753100"/>
                    </a:xfrm>
                    <a:prstGeom prst="rect">
                      <a:avLst/>
                    </a:prstGeom>
                    <a:noFill/>
                    <a:ln w="9525">
                      <a:noFill/>
                      <a:miter lim="800000"/>
                      <a:headEnd/>
                      <a:tailEnd/>
                    </a:ln>
                  </pic:spPr>
                </pic:pic>
              </a:graphicData>
            </a:graphic>
          </wp:inline>
        </w:drawing>
      </w:r>
    </w:p>
    <w:p w14:paraId="4736340F" w14:textId="77777777" w:rsidR="00A21835" w:rsidRPr="00A21835" w:rsidRDefault="00A21835" w:rsidP="00A21835">
      <w:pPr>
        <w:suppressAutoHyphens/>
        <w:autoSpaceDN w:val="0"/>
        <w:spacing w:after="0" w:line="276" w:lineRule="auto"/>
        <w:textAlignment w:val="baseline"/>
        <w:rPr>
          <w:rFonts w:ascii="Calibri" w:eastAsia="SimSun" w:hAnsi="Calibri" w:cs="Times New Roman"/>
          <w:color w:val="000000"/>
          <w:kern w:val="3"/>
          <w:lang w:val="en-GB" w:eastAsia="sl-SI"/>
        </w:rPr>
      </w:pPr>
    </w:p>
    <w:p w14:paraId="0577F6A0" w14:textId="77777777" w:rsidR="00A21835" w:rsidRPr="00A21835" w:rsidRDefault="00A21835" w:rsidP="00A21835">
      <w:pPr>
        <w:suppressAutoHyphens/>
        <w:autoSpaceDN w:val="0"/>
        <w:spacing w:after="0" w:line="276" w:lineRule="auto"/>
        <w:textAlignment w:val="baseline"/>
        <w:rPr>
          <w:rFonts w:ascii="Calibri" w:eastAsia="SimSun" w:hAnsi="Calibri" w:cs="Times New Roman"/>
          <w:color w:val="000000"/>
          <w:kern w:val="3"/>
          <w:lang w:val="en-GB" w:eastAsia="sl-SI"/>
        </w:rPr>
      </w:pPr>
    </w:p>
    <w:p w14:paraId="663CFD10" w14:textId="77777777" w:rsidR="00A21835" w:rsidRPr="00A21835" w:rsidRDefault="00A21835" w:rsidP="00A21835">
      <w:pPr>
        <w:suppressAutoHyphens/>
        <w:autoSpaceDN w:val="0"/>
        <w:spacing w:after="0" w:line="276" w:lineRule="auto"/>
        <w:textAlignment w:val="baseline"/>
        <w:rPr>
          <w:rFonts w:ascii="Calibri" w:eastAsia="SimSun" w:hAnsi="Calibri" w:cs="Times New Roman"/>
          <w:color w:val="000000"/>
          <w:kern w:val="3"/>
          <w:lang w:val="en-GB" w:eastAsia="sl-SI"/>
        </w:rPr>
      </w:pPr>
    </w:p>
    <w:p w14:paraId="4CC53DB5" w14:textId="77777777" w:rsidR="00A21835" w:rsidRPr="00A21835" w:rsidRDefault="00A21835" w:rsidP="00A21835">
      <w:pPr>
        <w:suppressAutoHyphens/>
        <w:autoSpaceDN w:val="0"/>
        <w:spacing w:after="0" w:line="276" w:lineRule="auto"/>
        <w:textAlignment w:val="baseline"/>
        <w:rPr>
          <w:rFonts w:ascii="Calibri" w:eastAsia="SimSun" w:hAnsi="Calibri" w:cs="Times New Roman"/>
          <w:color w:val="000000"/>
          <w:kern w:val="3"/>
          <w:lang w:val="en-GB" w:eastAsia="sl-SI"/>
        </w:rPr>
      </w:pPr>
    </w:p>
    <w:p w14:paraId="45DD1C00" w14:textId="77777777" w:rsidR="00A21835" w:rsidRPr="00A21835" w:rsidRDefault="00A21835" w:rsidP="00A21835">
      <w:pPr>
        <w:suppressAutoHyphens/>
        <w:autoSpaceDN w:val="0"/>
        <w:spacing w:after="0" w:line="276" w:lineRule="auto"/>
        <w:textAlignment w:val="baseline"/>
        <w:rPr>
          <w:rFonts w:ascii="Calibri" w:eastAsia="SimSun" w:hAnsi="Calibri" w:cs="Times New Roman"/>
          <w:color w:val="000000"/>
          <w:kern w:val="3"/>
          <w:lang w:val="en-GB" w:eastAsia="sl-SI"/>
        </w:rPr>
      </w:pPr>
    </w:p>
    <w:p w14:paraId="4E87FE45" w14:textId="77777777" w:rsidR="00A21835" w:rsidRPr="00A21835" w:rsidRDefault="00A21835" w:rsidP="00A21835">
      <w:pPr>
        <w:suppressAutoHyphens/>
        <w:autoSpaceDN w:val="0"/>
        <w:spacing w:after="0" w:line="276" w:lineRule="auto"/>
        <w:textAlignment w:val="baseline"/>
        <w:rPr>
          <w:rFonts w:ascii="Calibri" w:eastAsia="SimSun" w:hAnsi="Calibri" w:cs="Times New Roman"/>
          <w:color w:val="000000"/>
          <w:kern w:val="3"/>
          <w:lang w:val="en-GB" w:eastAsia="sl-SI"/>
        </w:rPr>
      </w:pPr>
    </w:p>
    <w:p w14:paraId="523287D7" w14:textId="77777777" w:rsidR="00A21835" w:rsidRPr="00A21835" w:rsidRDefault="00A21835" w:rsidP="00A21835">
      <w:pPr>
        <w:suppressAutoHyphens/>
        <w:autoSpaceDN w:val="0"/>
        <w:spacing w:after="0" w:line="276" w:lineRule="auto"/>
        <w:textAlignment w:val="baseline"/>
        <w:rPr>
          <w:rFonts w:ascii="Calibri" w:eastAsia="SimSun" w:hAnsi="Calibri" w:cs="Times New Roman"/>
          <w:color w:val="000000"/>
          <w:kern w:val="3"/>
          <w:lang w:val="en-GB" w:eastAsia="sl-SI"/>
        </w:rPr>
      </w:pPr>
      <w:r w:rsidRPr="00A21835">
        <w:rPr>
          <w:rFonts w:ascii="Calibri" w:eastAsia="SimSun" w:hAnsi="Calibri" w:cs="Times New Roman"/>
          <w:noProof/>
          <w:color w:val="000000"/>
          <w:kern w:val="3"/>
          <w:lang w:val="en-US"/>
        </w:rPr>
        <w:lastRenderedPageBreak/>
        <w:drawing>
          <wp:inline distT="0" distB="0" distL="0" distR="0" wp14:anchorId="07CAC335" wp14:editId="08AF74D7">
            <wp:extent cx="5753100" cy="5362575"/>
            <wp:effectExtent l="19050" t="0" r="0" b="0"/>
            <wp:docPr id="205" name="Slika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06" cstate="print"/>
                    <a:srcRect/>
                    <a:stretch>
                      <a:fillRect/>
                    </a:stretch>
                  </pic:blipFill>
                  <pic:spPr bwMode="auto">
                    <a:xfrm>
                      <a:off x="0" y="0"/>
                      <a:ext cx="5753100" cy="5362575"/>
                    </a:xfrm>
                    <a:prstGeom prst="rect">
                      <a:avLst/>
                    </a:prstGeom>
                    <a:noFill/>
                    <a:ln w="9525">
                      <a:noFill/>
                      <a:miter lim="800000"/>
                      <a:headEnd/>
                      <a:tailEnd/>
                    </a:ln>
                  </pic:spPr>
                </pic:pic>
              </a:graphicData>
            </a:graphic>
          </wp:inline>
        </w:drawing>
      </w:r>
    </w:p>
    <w:p w14:paraId="779216B9" w14:textId="77777777" w:rsidR="00A21835" w:rsidRPr="00A21835" w:rsidRDefault="00A21835" w:rsidP="00A21835">
      <w:pPr>
        <w:suppressAutoHyphens/>
        <w:autoSpaceDN w:val="0"/>
        <w:spacing w:after="0" w:line="276" w:lineRule="auto"/>
        <w:textAlignment w:val="baseline"/>
        <w:rPr>
          <w:rFonts w:ascii="Calibri" w:eastAsia="SimSun" w:hAnsi="Calibri" w:cs="Times New Roman"/>
          <w:color w:val="000000"/>
          <w:kern w:val="3"/>
          <w:lang w:val="en-GB" w:eastAsia="sl-SI"/>
        </w:rPr>
      </w:pPr>
    </w:p>
    <w:p w14:paraId="3A7EAC52" w14:textId="77777777" w:rsidR="00A21835" w:rsidRPr="00A21835" w:rsidRDefault="00A21835" w:rsidP="00A21835">
      <w:pPr>
        <w:suppressAutoHyphens/>
        <w:autoSpaceDN w:val="0"/>
        <w:spacing w:after="0" w:line="276" w:lineRule="auto"/>
        <w:textAlignment w:val="baseline"/>
        <w:rPr>
          <w:rFonts w:ascii="Calibri" w:eastAsia="SimSun" w:hAnsi="Calibri" w:cs="Times New Roman"/>
          <w:color w:val="000000"/>
          <w:kern w:val="3"/>
          <w:lang w:val="en-GB" w:eastAsia="sl-SI"/>
        </w:rPr>
      </w:pPr>
    </w:p>
    <w:p w14:paraId="28A59C09" w14:textId="77777777" w:rsidR="00A21835" w:rsidRPr="00A21835" w:rsidRDefault="00A21835" w:rsidP="00A21835">
      <w:pPr>
        <w:spacing w:after="0" w:line="240" w:lineRule="auto"/>
        <w:rPr>
          <w:rFonts w:ascii="Arial" w:eastAsia="SimSun" w:hAnsi="Arial" w:cs="Times New Roman"/>
          <w:b/>
          <w:bCs/>
          <w:color w:val="7F7F7F"/>
          <w:kern w:val="3"/>
          <w:sz w:val="28"/>
          <w:szCs w:val="28"/>
          <w:lang w:val="en-GB" w:eastAsia="sl-SI"/>
        </w:rPr>
      </w:pPr>
      <w:bookmarkStart w:id="144" w:name="_Toc371571251"/>
      <w:bookmarkStart w:id="145" w:name="__RefHeading__2038_1288957377"/>
      <w:r w:rsidRPr="00A21835">
        <w:rPr>
          <w:rFonts w:ascii="Calibri" w:eastAsia="SimSun" w:hAnsi="Calibri" w:cs="Tahoma"/>
          <w:kern w:val="3"/>
          <w:lang w:val="en-GB" w:eastAsia="sl-SI"/>
        </w:rPr>
        <w:br w:type="page"/>
      </w:r>
      <w:r w:rsidRPr="00A21835">
        <w:rPr>
          <w:rFonts w:ascii="Calibri" w:eastAsia="SimSun" w:hAnsi="Calibri" w:cs="Tahoma"/>
          <w:noProof/>
          <w:kern w:val="3"/>
          <w:lang w:val="en-US"/>
        </w:rPr>
        <w:lastRenderedPageBreak/>
        <w:drawing>
          <wp:inline distT="0" distB="0" distL="0" distR="0" wp14:anchorId="4E221281" wp14:editId="0C2CB3C3">
            <wp:extent cx="5753100" cy="5229225"/>
            <wp:effectExtent l="19050" t="0" r="0" b="0"/>
            <wp:docPr id="206" name="Slika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7" cstate="print"/>
                    <a:srcRect/>
                    <a:stretch>
                      <a:fillRect/>
                    </a:stretch>
                  </pic:blipFill>
                  <pic:spPr bwMode="auto">
                    <a:xfrm>
                      <a:off x="0" y="0"/>
                      <a:ext cx="5753100" cy="5229225"/>
                    </a:xfrm>
                    <a:prstGeom prst="rect">
                      <a:avLst/>
                    </a:prstGeom>
                    <a:noFill/>
                    <a:ln w="9525">
                      <a:noFill/>
                      <a:miter lim="800000"/>
                      <a:headEnd/>
                      <a:tailEnd/>
                    </a:ln>
                  </pic:spPr>
                </pic:pic>
              </a:graphicData>
            </a:graphic>
          </wp:inline>
        </w:drawing>
      </w:r>
    </w:p>
    <w:p w14:paraId="745FBB5D" w14:textId="77777777" w:rsidR="00A21835" w:rsidRPr="00A21835" w:rsidRDefault="00A21835" w:rsidP="00A21835">
      <w:pPr>
        <w:spacing w:after="0" w:line="240" w:lineRule="auto"/>
        <w:rPr>
          <w:rFonts w:ascii="Arial" w:eastAsia="SimSun" w:hAnsi="Arial" w:cs="Times New Roman"/>
          <w:b/>
          <w:bCs/>
          <w:color w:val="7F7F7F"/>
          <w:kern w:val="3"/>
          <w:sz w:val="28"/>
          <w:szCs w:val="28"/>
          <w:lang w:val="en-GB" w:eastAsia="sl-SI"/>
        </w:rPr>
      </w:pPr>
      <w:r w:rsidRPr="00A21835">
        <w:rPr>
          <w:rFonts w:ascii="Calibri" w:eastAsia="SimSun" w:hAnsi="Calibri" w:cs="Tahoma"/>
          <w:kern w:val="3"/>
          <w:lang w:val="en-GB" w:eastAsia="sl-SI"/>
        </w:rPr>
        <w:br w:type="page"/>
      </w:r>
    </w:p>
    <w:p w14:paraId="17A3E489" w14:textId="77777777" w:rsidR="00A21835" w:rsidRPr="00A21835" w:rsidRDefault="00CF4593" w:rsidP="00740ED7">
      <w:pPr>
        <w:pStyle w:val="Heading1"/>
        <w:numPr>
          <w:ilvl w:val="0"/>
          <w:numId w:val="66"/>
        </w:numPr>
        <w:rPr>
          <w:rFonts w:eastAsia="SimSun"/>
          <w:kern w:val="3"/>
          <w:lang w:val="en-GB" w:eastAsia="sl-SI"/>
        </w:rPr>
      </w:pPr>
      <w:bookmarkStart w:id="146" w:name="_Toc487116794"/>
      <w:r>
        <w:rPr>
          <w:rFonts w:eastAsia="SimSun"/>
          <w:kern w:val="3"/>
          <w:lang w:val="en-GB" w:eastAsia="sl-SI"/>
        </w:rPr>
        <w:lastRenderedPageBreak/>
        <w:t xml:space="preserve">  </w:t>
      </w:r>
      <w:bookmarkStart w:id="147" w:name="_Toc487444689"/>
      <w:bookmarkStart w:id="148" w:name="_Toc487450588"/>
      <w:r w:rsidR="00A21835" w:rsidRPr="00A21835">
        <w:rPr>
          <w:rFonts w:eastAsia="SimSun"/>
          <w:kern w:val="3"/>
          <w:lang w:val="en-GB" w:eastAsia="sl-SI"/>
        </w:rPr>
        <w:t>INFORMATION REGARDING DESTRUCTION AND DISPOSAL OF BOILER</w:t>
      </w:r>
      <w:bookmarkEnd w:id="144"/>
      <w:bookmarkEnd w:id="145"/>
      <w:bookmarkEnd w:id="146"/>
      <w:bookmarkEnd w:id="147"/>
      <w:bookmarkEnd w:id="148"/>
    </w:p>
    <w:p w14:paraId="05831817" w14:textId="77777777" w:rsidR="00A21835" w:rsidRPr="00A21835" w:rsidRDefault="00A21835" w:rsidP="00A21835">
      <w:pPr>
        <w:suppressAutoHyphens/>
        <w:autoSpaceDN w:val="0"/>
        <w:spacing w:after="0" w:line="240" w:lineRule="auto"/>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Destruction and disposal of pellet boiler is sole responsibility of the owner, who must act in accordance with laws in force in his country regarding safety, respect and protection of environment.</w:t>
      </w:r>
    </w:p>
    <w:p w14:paraId="113FE64D" w14:textId="77777777" w:rsidR="00A21835" w:rsidRPr="00A21835" w:rsidRDefault="00A21835" w:rsidP="00A21835">
      <w:pPr>
        <w:suppressAutoHyphens/>
        <w:autoSpaceDN w:val="0"/>
        <w:spacing w:after="0" w:line="240" w:lineRule="auto"/>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Destruction and disposal of pellet boiler can be entrusted to a third person with licence or authorization for disposal and destruction of aforementioned materials.</w:t>
      </w:r>
    </w:p>
    <w:p w14:paraId="5B72D770" w14:textId="77777777" w:rsidR="00A21835" w:rsidRPr="00A21835" w:rsidRDefault="00A21835" w:rsidP="00A21835">
      <w:pPr>
        <w:suppressAutoHyphens/>
        <w:autoSpaceDN w:val="0"/>
        <w:spacing w:after="0" w:line="240" w:lineRule="auto"/>
        <w:jc w:val="both"/>
        <w:textAlignment w:val="baseline"/>
        <w:rPr>
          <w:rFonts w:ascii="Calibri" w:eastAsia="SimSun" w:hAnsi="Calibri" w:cs="Times New Roman"/>
          <w:b/>
          <w:color w:val="000000"/>
          <w:kern w:val="3"/>
          <w:lang w:val="en-GB" w:eastAsia="sl-SI"/>
        </w:rPr>
      </w:pPr>
    </w:p>
    <w:p w14:paraId="5FBFB7C1" w14:textId="77777777" w:rsidR="00A21835" w:rsidRPr="00A21835" w:rsidRDefault="00A21835" w:rsidP="00A21835">
      <w:pPr>
        <w:suppressAutoHyphens/>
        <w:autoSpaceDN w:val="0"/>
        <w:spacing w:after="0" w:line="240" w:lineRule="auto"/>
        <w:jc w:val="both"/>
        <w:textAlignment w:val="baseline"/>
        <w:rPr>
          <w:rFonts w:ascii="Calibri" w:eastAsia="SimSun" w:hAnsi="Calibri" w:cs="Times New Roman"/>
          <w:b/>
          <w:color w:val="000000"/>
          <w:kern w:val="3"/>
          <w:lang w:val="en-GB" w:eastAsia="sl-SI"/>
        </w:rPr>
      </w:pPr>
      <w:r w:rsidRPr="00A21835">
        <w:rPr>
          <w:rFonts w:ascii="Calibri" w:eastAsia="SimSun" w:hAnsi="Calibri" w:cs="Times New Roman"/>
          <w:b/>
          <w:color w:val="000000"/>
          <w:kern w:val="3"/>
          <w:lang w:val="en-GB" w:eastAsia="sl-SI"/>
        </w:rPr>
        <w:t>INDICATION: in any case, you must adhere to and respect laws in force in the county in which the pellet boiler is installed.</w:t>
      </w:r>
    </w:p>
    <w:p w14:paraId="58F95FAC" w14:textId="77777777" w:rsidR="00A21835" w:rsidRDefault="00A21835" w:rsidP="00A21835">
      <w:pPr>
        <w:suppressAutoHyphens/>
        <w:autoSpaceDN w:val="0"/>
        <w:spacing w:after="0" w:line="240" w:lineRule="auto"/>
        <w:jc w:val="both"/>
        <w:textAlignment w:val="baseline"/>
        <w:rPr>
          <w:rFonts w:ascii="Calibri" w:eastAsia="SimSun" w:hAnsi="Calibri" w:cs="Times New Roman"/>
          <w:i/>
          <w:color w:val="000000"/>
          <w:kern w:val="3"/>
          <w:lang w:val="en-GB" w:eastAsia="sl-SI"/>
        </w:rPr>
      </w:pPr>
    </w:p>
    <w:p w14:paraId="71D82D49" w14:textId="77777777" w:rsidR="00A21835" w:rsidRPr="00A21835" w:rsidRDefault="00A21835" w:rsidP="00A21835">
      <w:pPr>
        <w:suppressAutoHyphens/>
        <w:autoSpaceDN w:val="0"/>
        <w:spacing w:after="0" w:line="240" w:lineRule="auto"/>
        <w:jc w:val="both"/>
        <w:textAlignment w:val="baseline"/>
        <w:rPr>
          <w:rFonts w:ascii="Calibri" w:eastAsia="SimSun" w:hAnsi="Calibri" w:cs="Times New Roman"/>
          <w:i/>
          <w:color w:val="000000"/>
          <w:kern w:val="3"/>
          <w:lang w:val="en-GB" w:eastAsia="sl-SI"/>
        </w:rPr>
      </w:pPr>
      <w:r w:rsidRPr="00A21835">
        <w:rPr>
          <w:rFonts w:ascii="Calibri" w:eastAsia="SimSun" w:hAnsi="Calibri" w:cs="Times New Roman"/>
          <w:i/>
          <w:color w:val="000000"/>
          <w:kern w:val="3"/>
          <w:lang w:val="en-GB" w:eastAsia="sl-SI"/>
        </w:rPr>
        <w:t>Once the boiler is destructed, CE mark, Instructions for use, maintenance and installation and other documents regarding the boiler must also be destroyed.</w:t>
      </w:r>
      <w:bookmarkStart w:id="149" w:name="_Toc371571252"/>
    </w:p>
    <w:p w14:paraId="0D4E47A1" w14:textId="77777777" w:rsidR="00A21835" w:rsidRPr="00A21835" w:rsidRDefault="00A21835" w:rsidP="00CF4593">
      <w:pPr>
        <w:pStyle w:val="Heading1"/>
        <w:rPr>
          <w:rFonts w:eastAsia="SimSun"/>
          <w:kern w:val="3"/>
          <w:lang w:val="en-GB" w:eastAsia="sl-SI"/>
        </w:rPr>
      </w:pPr>
      <w:bookmarkStart w:id="150" w:name="_Toc487116795"/>
      <w:bookmarkStart w:id="151" w:name="_Toc487444690"/>
      <w:bookmarkStart w:id="152" w:name="_Toc487450589"/>
      <w:bookmarkEnd w:id="149"/>
      <w:r w:rsidRPr="00A21835">
        <w:rPr>
          <w:rFonts w:eastAsia="SimSun"/>
          <w:kern w:val="3"/>
          <w:lang w:val="en-GB" w:eastAsia="sl-SI"/>
        </w:rPr>
        <w:t>WARRANTY CONDITIONS</w:t>
      </w:r>
      <w:bookmarkEnd w:id="150"/>
      <w:bookmarkEnd w:id="151"/>
      <w:bookmarkEnd w:id="152"/>
    </w:p>
    <w:p w14:paraId="0F1E9394" w14:textId="77777777" w:rsidR="00A21835" w:rsidRPr="00A21835" w:rsidRDefault="00A21835" w:rsidP="00A21835">
      <w:pPr>
        <w:suppressAutoHyphens/>
        <w:autoSpaceDN w:val="0"/>
        <w:spacing w:before="240" w:after="120" w:line="240" w:lineRule="auto"/>
        <w:jc w:val="both"/>
        <w:textAlignment w:val="baseline"/>
        <w:rPr>
          <w:rFonts w:ascii="Calibri" w:eastAsia="SimSun" w:hAnsi="Calibri" w:cs="Times New Roman"/>
          <w:b/>
          <w:i/>
          <w:iCs/>
          <w:color w:val="7F7F7F"/>
          <w:spacing w:val="15"/>
          <w:kern w:val="3"/>
          <w:lang w:val="en-GB" w:eastAsia="sl-SI"/>
        </w:rPr>
      </w:pPr>
      <w:r w:rsidRPr="00A21835">
        <w:rPr>
          <w:rFonts w:ascii="Calibri" w:eastAsia="SimSun" w:hAnsi="Calibri" w:cs="Times New Roman"/>
          <w:b/>
          <w:i/>
          <w:iCs/>
          <w:color w:val="7F7F7F"/>
          <w:spacing w:val="15"/>
          <w:kern w:val="3"/>
          <w:lang w:val="en-GB" w:eastAsia="sl-SI"/>
        </w:rPr>
        <w:t>OVERVIEW:</w:t>
      </w:r>
    </w:p>
    <w:p w14:paraId="23104F10" w14:textId="77777777" w:rsidR="00A21835" w:rsidRPr="00A21835" w:rsidRDefault="00A21835" w:rsidP="00A21835">
      <w:pPr>
        <w:suppressAutoHyphens/>
        <w:autoSpaceDN w:val="0"/>
        <w:spacing w:after="0" w:line="240" w:lineRule="auto"/>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For the warranty to be completely valid, as set forth in Directive EEC 1999/44/E (42/2002), the user must carefully heed to instructions in this document, namely:</w:t>
      </w:r>
    </w:p>
    <w:p w14:paraId="43B5D86D" w14:textId="77777777" w:rsidR="00A21835" w:rsidRPr="00A21835" w:rsidRDefault="00A21835" w:rsidP="00A21835">
      <w:pPr>
        <w:widowControl w:val="0"/>
        <w:numPr>
          <w:ilvl w:val="0"/>
          <w:numId w:val="20"/>
        </w:numPr>
        <w:suppressAutoHyphens/>
        <w:autoSpaceDN w:val="0"/>
        <w:spacing w:after="0" w:line="240" w:lineRule="auto"/>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Use the pellet boiler in its limits, in accordance with the conditions set forth in the instructions for use;</w:t>
      </w:r>
    </w:p>
    <w:p w14:paraId="323CAF9B" w14:textId="77777777" w:rsidR="00A21835" w:rsidRPr="00A21835" w:rsidRDefault="00A21835" w:rsidP="00A21835">
      <w:pPr>
        <w:widowControl w:val="0"/>
        <w:numPr>
          <w:ilvl w:val="0"/>
          <w:numId w:val="20"/>
        </w:numPr>
        <w:suppressAutoHyphens/>
        <w:autoSpaceDN w:val="0"/>
        <w:spacing w:after="0" w:line="240" w:lineRule="auto"/>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Maintain the pellet boiler in a diligent and constant manner;</w:t>
      </w:r>
    </w:p>
    <w:p w14:paraId="5D299743" w14:textId="77777777" w:rsidR="00A21835" w:rsidRPr="00A21835" w:rsidRDefault="00A21835" w:rsidP="00A21835">
      <w:pPr>
        <w:widowControl w:val="0"/>
        <w:numPr>
          <w:ilvl w:val="0"/>
          <w:numId w:val="20"/>
        </w:numPr>
        <w:suppressAutoHyphens/>
        <w:autoSpaceDN w:val="0"/>
        <w:spacing w:after="0" w:line="240" w:lineRule="auto"/>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Regard all safety precautions in accordance with laws in force;</w:t>
      </w:r>
    </w:p>
    <w:p w14:paraId="1F9CC9E5" w14:textId="77777777" w:rsidR="00A21835" w:rsidRPr="00A21835" w:rsidRDefault="00A21835" w:rsidP="00A21835">
      <w:pPr>
        <w:widowControl w:val="0"/>
        <w:numPr>
          <w:ilvl w:val="0"/>
          <w:numId w:val="20"/>
        </w:numPr>
        <w:suppressAutoHyphens/>
        <w:autoSpaceDN w:val="0"/>
        <w:spacing w:after="0" w:line="240" w:lineRule="auto"/>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Avoid any unprofessional tampering with the boiler;</w:t>
      </w:r>
    </w:p>
    <w:p w14:paraId="5CFA26E3" w14:textId="77777777" w:rsidR="00A21835" w:rsidRPr="00A21835" w:rsidRDefault="00A21835" w:rsidP="00A21835">
      <w:pPr>
        <w:widowControl w:val="0"/>
        <w:numPr>
          <w:ilvl w:val="0"/>
          <w:numId w:val="20"/>
        </w:numPr>
        <w:suppressAutoHyphens/>
        <w:autoSpaceDN w:val="0"/>
        <w:spacing w:after="0" w:line="240" w:lineRule="auto"/>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Use only original spare parts.</w:t>
      </w:r>
    </w:p>
    <w:p w14:paraId="03B2C45C" w14:textId="77777777" w:rsidR="00A21835" w:rsidRPr="00A21835" w:rsidRDefault="00A21835" w:rsidP="00A21835">
      <w:pPr>
        <w:suppressAutoHyphens/>
        <w:autoSpaceDN w:val="0"/>
        <w:spacing w:before="240" w:after="0" w:line="240" w:lineRule="auto"/>
        <w:jc w:val="both"/>
        <w:textAlignment w:val="baseline"/>
        <w:rPr>
          <w:rFonts w:ascii="Calibri" w:eastAsia="SimSun" w:hAnsi="Calibri" w:cs="Times New Roman"/>
          <w:b/>
          <w:i/>
          <w:iCs/>
          <w:color w:val="7F7F7F"/>
          <w:spacing w:val="15"/>
          <w:kern w:val="3"/>
          <w:lang w:val="en-GB" w:eastAsia="sl-SI"/>
        </w:rPr>
      </w:pPr>
      <w:r w:rsidRPr="00A21835">
        <w:rPr>
          <w:rFonts w:ascii="Calibri" w:eastAsia="SimSun" w:hAnsi="Calibri" w:cs="Times New Roman"/>
          <w:b/>
          <w:i/>
          <w:iCs/>
          <w:color w:val="7F7F7F"/>
          <w:spacing w:val="15"/>
          <w:kern w:val="3"/>
          <w:lang w:val="en-GB" w:eastAsia="sl-SI"/>
        </w:rPr>
        <w:t>WARRANTY TIME CONDITIONS:</w:t>
      </w:r>
    </w:p>
    <w:p w14:paraId="7C23B47E" w14:textId="77777777" w:rsidR="00A21835" w:rsidRPr="00A21835" w:rsidRDefault="00A21835" w:rsidP="00A21835">
      <w:pPr>
        <w:suppressAutoHyphens/>
        <w:autoSpaceDN w:val="0"/>
        <w:spacing w:after="0" w:line="240" w:lineRule="auto"/>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 xml:space="preserve">Warranty for all </w:t>
      </w:r>
      <w:proofErr w:type="spellStart"/>
      <w:r w:rsidRPr="00A21835">
        <w:rPr>
          <w:rFonts w:ascii="Calibri" w:eastAsia="SimSun" w:hAnsi="Calibri" w:cs="Times New Roman"/>
          <w:color w:val="000000"/>
          <w:kern w:val="3"/>
          <w:lang w:val="en-GB" w:eastAsia="sl-SI"/>
        </w:rPr>
        <w:t>Biodom</w:t>
      </w:r>
      <w:proofErr w:type="spellEnd"/>
      <w:r w:rsidRPr="00A21835">
        <w:rPr>
          <w:rFonts w:ascii="Calibri" w:eastAsia="SimSun" w:hAnsi="Calibri" w:cs="Times New Roman"/>
          <w:color w:val="000000"/>
          <w:kern w:val="3"/>
          <w:lang w:val="en-GB" w:eastAsia="sl-SI"/>
        </w:rPr>
        <w:t xml:space="preserve"> products is valid for 24 months from the date of first start-up, given that a regular maintenance inspection is performed no later than 12 months from the date of start-up.</w:t>
      </w:r>
    </w:p>
    <w:p w14:paraId="00D03306" w14:textId="77777777" w:rsidR="00A21835" w:rsidRPr="00A21835" w:rsidRDefault="00A21835" w:rsidP="00A21835">
      <w:pPr>
        <w:suppressAutoHyphens/>
        <w:autoSpaceDN w:val="0"/>
        <w:spacing w:before="240" w:after="0" w:line="240" w:lineRule="auto"/>
        <w:textAlignment w:val="baseline"/>
        <w:rPr>
          <w:rFonts w:ascii="Calibri" w:eastAsia="SimSun" w:hAnsi="Calibri" w:cs="Times New Roman"/>
          <w:b/>
          <w:i/>
          <w:iCs/>
          <w:color w:val="7F7F7F"/>
          <w:spacing w:val="15"/>
          <w:kern w:val="3"/>
          <w:lang w:val="en-GB" w:eastAsia="sl-SI"/>
        </w:rPr>
      </w:pPr>
    </w:p>
    <w:p w14:paraId="4E421A5C" w14:textId="77777777" w:rsidR="00A21835" w:rsidRPr="00A21835" w:rsidRDefault="00A21835" w:rsidP="00A21835">
      <w:pPr>
        <w:suppressAutoHyphens/>
        <w:autoSpaceDN w:val="0"/>
        <w:spacing w:before="240" w:after="0" w:line="240" w:lineRule="auto"/>
        <w:textAlignment w:val="baseline"/>
        <w:rPr>
          <w:rFonts w:ascii="Calibri" w:eastAsia="SimSun" w:hAnsi="Calibri" w:cs="Times New Roman"/>
          <w:b/>
          <w:i/>
          <w:iCs/>
          <w:color w:val="7F7F7F"/>
          <w:spacing w:val="15"/>
          <w:kern w:val="3"/>
          <w:lang w:val="en-GB" w:eastAsia="sl-SI"/>
        </w:rPr>
      </w:pPr>
      <w:r w:rsidRPr="00A21835">
        <w:rPr>
          <w:rFonts w:ascii="Calibri" w:eastAsia="SimSun" w:hAnsi="Calibri" w:cs="Times New Roman"/>
          <w:b/>
          <w:i/>
          <w:iCs/>
          <w:color w:val="7F7F7F"/>
          <w:spacing w:val="15"/>
          <w:kern w:val="3"/>
          <w:lang w:val="en-GB" w:eastAsia="sl-SI"/>
        </w:rPr>
        <w:t>GENERAL WARRANTY CONDITIONS:</w:t>
      </w:r>
    </w:p>
    <w:p w14:paraId="58FA2991" w14:textId="77777777" w:rsidR="00A21835" w:rsidRPr="00A21835" w:rsidRDefault="00A21835" w:rsidP="00A21835">
      <w:pPr>
        <w:suppressAutoHyphens/>
        <w:autoSpaceDN w:val="0"/>
        <w:spacing w:after="0" w:line="240" w:lineRule="auto"/>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1. We declare:</w:t>
      </w:r>
    </w:p>
    <w:p w14:paraId="1019856F" w14:textId="77777777" w:rsidR="00A21835" w:rsidRPr="00A21835" w:rsidRDefault="00A21835" w:rsidP="00A21835">
      <w:pPr>
        <w:widowControl w:val="0"/>
        <w:numPr>
          <w:ilvl w:val="0"/>
          <w:numId w:val="21"/>
        </w:numPr>
        <w:suppressAutoHyphens/>
        <w:autoSpaceDN w:val="0"/>
        <w:spacing w:after="0" w:line="240" w:lineRule="auto"/>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that the product will function flawlessly in the warranty period, if used in accordance with the purpose of use, and if enclosed Instructions for use and maintenance will be adhered to;</w:t>
      </w:r>
    </w:p>
    <w:p w14:paraId="3E209A10" w14:textId="77777777" w:rsidR="00A21835" w:rsidRPr="00A21835" w:rsidRDefault="00A21835" w:rsidP="00A21835">
      <w:pPr>
        <w:widowControl w:val="0"/>
        <w:numPr>
          <w:ilvl w:val="0"/>
          <w:numId w:val="21"/>
        </w:numPr>
        <w:suppressAutoHyphens/>
        <w:autoSpaceDN w:val="0"/>
        <w:spacing w:after="0" w:line="240" w:lineRule="auto"/>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 xml:space="preserve">that, in the warranty period, company </w:t>
      </w:r>
      <w:proofErr w:type="spellStart"/>
      <w:r w:rsidRPr="00A21835">
        <w:rPr>
          <w:rFonts w:ascii="Calibri" w:eastAsia="SimSun" w:hAnsi="Calibri" w:cs="Times New Roman"/>
          <w:color w:val="000000"/>
          <w:kern w:val="3"/>
          <w:lang w:val="en-GB" w:eastAsia="sl-SI"/>
        </w:rPr>
        <w:t>Biodom</w:t>
      </w:r>
      <w:proofErr w:type="spellEnd"/>
      <w:r w:rsidRPr="00A21835">
        <w:rPr>
          <w:rFonts w:ascii="Calibri" w:eastAsia="SimSun" w:hAnsi="Calibri" w:cs="Times New Roman"/>
          <w:color w:val="000000"/>
          <w:kern w:val="3"/>
          <w:lang w:val="en-GB" w:eastAsia="sl-SI"/>
        </w:rPr>
        <w:t xml:space="preserve"> will, through authorized service companies, resolve all faults/defects, due to which the device is not working in accordance with purpose, no later than 45 days from written report of fault or defect;</w:t>
      </w:r>
    </w:p>
    <w:p w14:paraId="03C32E22" w14:textId="77777777" w:rsidR="00A21835" w:rsidRPr="00A21835" w:rsidRDefault="00A21835" w:rsidP="00A21835">
      <w:pPr>
        <w:widowControl w:val="0"/>
        <w:numPr>
          <w:ilvl w:val="0"/>
          <w:numId w:val="21"/>
        </w:numPr>
        <w:suppressAutoHyphens/>
        <w:autoSpaceDN w:val="0"/>
        <w:spacing w:after="0" w:line="240" w:lineRule="auto"/>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that a product, not repaired in the aforementioned deadline, will be, at the request of warranty holder, replaced with a new one, and the warranty period will extend for the time of the repair;</w:t>
      </w:r>
    </w:p>
    <w:p w14:paraId="71CD8B6A" w14:textId="77777777" w:rsidR="00A21835" w:rsidRPr="00A21835" w:rsidRDefault="00A21835" w:rsidP="00A21835">
      <w:pPr>
        <w:widowControl w:val="0"/>
        <w:numPr>
          <w:ilvl w:val="0"/>
          <w:numId w:val="21"/>
        </w:numPr>
        <w:suppressAutoHyphens/>
        <w:autoSpaceDN w:val="0"/>
        <w:spacing w:after="0" w:line="240" w:lineRule="auto"/>
        <w:jc w:val="both"/>
        <w:textAlignment w:val="baseline"/>
        <w:rPr>
          <w:rFonts w:ascii="Calibri" w:eastAsia="SimSun" w:hAnsi="Calibri" w:cs="Times New Roman"/>
          <w:color w:val="000000"/>
          <w:kern w:val="3"/>
          <w:lang w:val="en-GB" w:eastAsia="sl-SI"/>
        </w:rPr>
      </w:pPr>
      <w:proofErr w:type="gramStart"/>
      <w:r w:rsidRPr="00A21835">
        <w:rPr>
          <w:rFonts w:ascii="Calibri" w:eastAsia="SimSun" w:hAnsi="Calibri" w:cs="Times New Roman"/>
          <w:color w:val="000000"/>
          <w:kern w:val="3"/>
          <w:lang w:val="en-GB" w:eastAsia="sl-SI"/>
        </w:rPr>
        <w:t>that</w:t>
      </w:r>
      <w:proofErr w:type="gramEnd"/>
      <w:r w:rsidRPr="00A21835">
        <w:rPr>
          <w:rFonts w:ascii="Calibri" w:eastAsia="SimSun" w:hAnsi="Calibri" w:cs="Times New Roman"/>
          <w:color w:val="000000"/>
          <w:kern w:val="3"/>
          <w:lang w:val="en-GB" w:eastAsia="sl-SI"/>
        </w:rPr>
        <w:t xml:space="preserve"> authorized service company guarantees warranty conditions with signature and stamp on published warranty.</w:t>
      </w:r>
    </w:p>
    <w:p w14:paraId="756A6321" w14:textId="77777777" w:rsidR="00A21835" w:rsidRPr="00A21835" w:rsidRDefault="00A21835" w:rsidP="00A21835">
      <w:pPr>
        <w:suppressAutoHyphens/>
        <w:autoSpaceDN w:val="0"/>
        <w:spacing w:after="0" w:line="240" w:lineRule="auto"/>
        <w:ind w:left="720"/>
        <w:jc w:val="both"/>
        <w:textAlignment w:val="baseline"/>
        <w:rPr>
          <w:rFonts w:ascii="Calibri" w:eastAsia="SimSun" w:hAnsi="Calibri" w:cs="Times New Roman"/>
          <w:color w:val="000000"/>
          <w:kern w:val="3"/>
          <w:lang w:val="en-GB" w:eastAsia="sl-SI"/>
        </w:rPr>
      </w:pPr>
    </w:p>
    <w:p w14:paraId="0D69F27C" w14:textId="77777777" w:rsidR="00A21835" w:rsidRPr="00A21835" w:rsidRDefault="00A21835" w:rsidP="00A21835">
      <w:pPr>
        <w:suppressAutoHyphens/>
        <w:autoSpaceDN w:val="0"/>
        <w:spacing w:after="0" w:line="240" w:lineRule="auto"/>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2. Calling on the warranty:</w:t>
      </w:r>
    </w:p>
    <w:p w14:paraId="34883E83" w14:textId="77777777" w:rsidR="00A21835" w:rsidRPr="00A21835" w:rsidRDefault="00A21835" w:rsidP="00A21835">
      <w:pPr>
        <w:suppressAutoHyphens/>
        <w:autoSpaceDN w:val="0"/>
        <w:spacing w:after="0" w:line="240" w:lineRule="auto"/>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Warranty is valid under the condition that:</w:t>
      </w:r>
    </w:p>
    <w:p w14:paraId="69D2FBA8" w14:textId="77777777" w:rsidR="00A21835" w:rsidRPr="00A21835" w:rsidRDefault="00A21835" w:rsidP="00A21835">
      <w:pPr>
        <w:widowControl w:val="0"/>
        <w:numPr>
          <w:ilvl w:val="0"/>
          <w:numId w:val="22"/>
        </w:numPr>
        <w:suppressAutoHyphens/>
        <w:autoSpaceDN w:val="0"/>
        <w:spacing w:after="0" w:line="240" w:lineRule="auto"/>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The customer possesses a valid document (receipt), issued by salesman.</w:t>
      </w:r>
    </w:p>
    <w:p w14:paraId="5E0D5497" w14:textId="77777777" w:rsidR="00A21835" w:rsidRPr="00A21835" w:rsidRDefault="00A21835" w:rsidP="00A21835">
      <w:pPr>
        <w:widowControl w:val="0"/>
        <w:numPr>
          <w:ilvl w:val="0"/>
          <w:numId w:val="22"/>
        </w:numPr>
        <w:suppressAutoHyphens/>
        <w:autoSpaceDN w:val="0"/>
        <w:spacing w:after="0" w:line="240" w:lineRule="auto"/>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 xml:space="preserve">The combustion device was installed by a qualified and/or trained person, who determines if the device meets all technical characteristics of the system where the device will be installed </w:t>
      </w:r>
      <w:r w:rsidRPr="00A21835">
        <w:rPr>
          <w:rFonts w:ascii="Calibri" w:eastAsia="SimSun" w:hAnsi="Calibri" w:cs="Times New Roman"/>
          <w:color w:val="000000"/>
          <w:kern w:val="3"/>
          <w:lang w:val="en-GB" w:eastAsia="sl-SI"/>
        </w:rPr>
        <w:lastRenderedPageBreak/>
        <w:t>to, and must be necessarily in accordance with requirements set forth in the instructions.</w:t>
      </w:r>
    </w:p>
    <w:p w14:paraId="407308A9" w14:textId="77777777" w:rsidR="00A21835" w:rsidRPr="00A21835" w:rsidRDefault="00A21835" w:rsidP="00A21835">
      <w:pPr>
        <w:widowControl w:val="0"/>
        <w:numPr>
          <w:ilvl w:val="0"/>
          <w:numId w:val="22"/>
        </w:numPr>
        <w:suppressAutoHyphens/>
        <w:autoSpaceDN w:val="0"/>
        <w:spacing w:after="0" w:line="240" w:lineRule="auto"/>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The pellet boiler is used in accordance with the instructions for use.</w:t>
      </w:r>
    </w:p>
    <w:p w14:paraId="18201323" w14:textId="77777777" w:rsidR="00A21835" w:rsidRPr="00A21835" w:rsidRDefault="00A21835" w:rsidP="00A21835">
      <w:pPr>
        <w:suppressAutoHyphens/>
        <w:autoSpaceDN w:val="0"/>
        <w:spacing w:after="0" w:line="240" w:lineRule="auto"/>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Warranty is called on at the salesman, where you have purchased the device.</w:t>
      </w:r>
    </w:p>
    <w:p w14:paraId="218AF418" w14:textId="77777777" w:rsidR="00A21835" w:rsidRPr="00A21835" w:rsidRDefault="00A21835" w:rsidP="00A21835">
      <w:pPr>
        <w:suppressAutoHyphens/>
        <w:autoSpaceDN w:val="0"/>
        <w:spacing w:after="0" w:line="240" w:lineRule="auto"/>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Upon claiming fault, provide an accurate description of fault – defect.</w:t>
      </w:r>
    </w:p>
    <w:p w14:paraId="6AC2F00B" w14:textId="77777777" w:rsidR="00A21835" w:rsidRPr="00A21835" w:rsidRDefault="00A21835" w:rsidP="00A21835">
      <w:pPr>
        <w:suppressAutoHyphens/>
        <w:autoSpaceDN w:val="0"/>
        <w:spacing w:after="0" w:line="240" w:lineRule="auto"/>
        <w:jc w:val="both"/>
        <w:textAlignment w:val="baseline"/>
        <w:rPr>
          <w:rFonts w:ascii="Calibri" w:eastAsia="SimSun" w:hAnsi="Calibri" w:cs="Times New Roman"/>
          <w:color w:val="000000"/>
          <w:kern w:val="3"/>
          <w:lang w:val="en-GB" w:eastAsia="sl-SI"/>
        </w:rPr>
      </w:pPr>
    </w:p>
    <w:p w14:paraId="537FC018" w14:textId="77777777" w:rsidR="00A21835" w:rsidRPr="00A21835" w:rsidRDefault="00A21835" w:rsidP="00A21835">
      <w:pPr>
        <w:suppressAutoHyphens/>
        <w:autoSpaceDN w:val="0"/>
        <w:spacing w:after="0" w:line="240" w:lineRule="auto"/>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3. Period of guaranteeing service and spare parts:</w:t>
      </w:r>
    </w:p>
    <w:p w14:paraId="66F93A59" w14:textId="77777777" w:rsidR="00A21835" w:rsidRPr="00A21835" w:rsidRDefault="00A21835" w:rsidP="00A21835">
      <w:pPr>
        <w:widowControl w:val="0"/>
        <w:numPr>
          <w:ilvl w:val="0"/>
          <w:numId w:val="23"/>
        </w:numPr>
        <w:suppressAutoHyphens/>
        <w:autoSpaceDN w:val="0"/>
        <w:spacing w:after="0" w:line="240" w:lineRule="auto"/>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warranty period, in which we guarantee service and spare parts for undisturbed use of the product, is 7 years from the day of first start-up;</w:t>
      </w:r>
    </w:p>
    <w:p w14:paraId="02405C2D" w14:textId="77777777" w:rsidR="00A21835" w:rsidRPr="00A21835" w:rsidRDefault="00A21835" w:rsidP="00A21835">
      <w:pPr>
        <w:widowControl w:val="0"/>
        <w:numPr>
          <w:ilvl w:val="0"/>
          <w:numId w:val="23"/>
        </w:numPr>
        <w:suppressAutoHyphens/>
        <w:autoSpaceDN w:val="0"/>
        <w:spacing w:after="0" w:line="240" w:lineRule="auto"/>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 xml:space="preserve">in case of replacing production models </w:t>
      </w:r>
      <w:proofErr w:type="spellStart"/>
      <w:r w:rsidRPr="00A21835">
        <w:rPr>
          <w:rFonts w:ascii="Calibri" w:eastAsia="SimSun" w:hAnsi="Calibri" w:cs="Times New Roman"/>
          <w:color w:val="000000"/>
          <w:kern w:val="3"/>
          <w:lang w:val="en-GB" w:eastAsia="sl-SI"/>
        </w:rPr>
        <w:t>Biodom</w:t>
      </w:r>
      <w:proofErr w:type="spellEnd"/>
      <w:r w:rsidRPr="00A21835">
        <w:rPr>
          <w:rFonts w:ascii="Calibri" w:eastAsia="SimSun" w:hAnsi="Calibri" w:cs="Times New Roman"/>
          <w:color w:val="000000"/>
          <w:kern w:val="3"/>
          <w:lang w:val="en-GB" w:eastAsia="sl-SI"/>
        </w:rPr>
        <w:t>, we guarantee spare parts for your product for 3 years;</w:t>
      </w:r>
    </w:p>
    <w:p w14:paraId="7A1CD6C7" w14:textId="77777777" w:rsidR="00A21835" w:rsidRPr="00A21835" w:rsidRDefault="00A21835" w:rsidP="00A21835">
      <w:pPr>
        <w:widowControl w:val="0"/>
        <w:numPr>
          <w:ilvl w:val="0"/>
          <w:numId w:val="23"/>
        </w:numPr>
        <w:suppressAutoHyphens/>
        <w:autoSpaceDN w:val="0"/>
        <w:spacing w:after="0" w:line="240" w:lineRule="auto"/>
        <w:jc w:val="both"/>
        <w:textAlignment w:val="baseline"/>
        <w:rPr>
          <w:rFonts w:ascii="Calibri" w:eastAsia="SimSun" w:hAnsi="Calibri" w:cs="Times New Roman"/>
          <w:color w:val="000000"/>
          <w:kern w:val="3"/>
          <w:lang w:val="en-GB" w:eastAsia="sl-SI"/>
        </w:rPr>
      </w:pPr>
      <w:proofErr w:type="gramStart"/>
      <w:r w:rsidRPr="00A21835">
        <w:rPr>
          <w:rFonts w:ascii="Calibri" w:eastAsia="SimSun" w:hAnsi="Calibri" w:cs="Times New Roman"/>
          <w:color w:val="000000"/>
          <w:kern w:val="3"/>
          <w:lang w:val="en-GB" w:eastAsia="sl-SI"/>
        </w:rPr>
        <w:t>after</w:t>
      </w:r>
      <w:proofErr w:type="gramEnd"/>
      <w:r w:rsidRPr="00A21835">
        <w:rPr>
          <w:rFonts w:ascii="Calibri" w:eastAsia="SimSun" w:hAnsi="Calibri" w:cs="Times New Roman"/>
          <w:color w:val="000000"/>
          <w:kern w:val="3"/>
          <w:lang w:val="en-GB" w:eastAsia="sl-SI"/>
        </w:rPr>
        <w:t xml:space="preserve"> 7 years, spare parts will be available, but they may be available in different colour than your product.</w:t>
      </w:r>
    </w:p>
    <w:p w14:paraId="3F68857C" w14:textId="77777777" w:rsidR="00A21835" w:rsidRPr="00A21835" w:rsidRDefault="00A21835" w:rsidP="00A21835">
      <w:pPr>
        <w:suppressAutoHyphens/>
        <w:autoSpaceDN w:val="0"/>
        <w:spacing w:after="0" w:line="240" w:lineRule="auto"/>
        <w:ind w:left="720"/>
        <w:jc w:val="both"/>
        <w:textAlignment w:val="baseline"/>
        <w:rPr>
          <w:rFonts w:ascii="Calibri" w:eastAsia="SimSun" w:hAnsi="Calibri" w:cs="Times New Roman"/>
          <w:color w:val="000000"/>
          <w:kern w:val="3"/>
          <w:lang w:val="en-GB" w:eastAsia="sl-SI"/>
        </w:rPr>
      </w:pPr>
    </w:p>
    <w:p w14:paraId="27D5B3E6" w14:textId="77777777" w:rsidR="00A21835" w:rsidRPr="00A21835" w:rsidRDefault="00A21835" w:rsidP="00A21835">
      <w:pPr>
        <w:suppressAutoHyphens/>
        <w:autoSpaceDN w:val="0"/>
        <w:spacing w:after="0" w:line="240" w:lineRule="auto"/>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4. Warranty is void or does not cover damages, caused by:</w:t>
      </w:r>
    </w:p>
    <w:p w14:paraId="4C634DD4" w14:textId="77777777" w:rsidR="00A21835" w:rsidRPr="00A21835" w:rsidRDefault="00A21835" w:rsidP="00A21835">
      <w:pPr>
        <w:widowControl w:val="0"/>
        <w:numPr>
          <w:ilvl w:val="0"/>
          <w:numId w:val="24"/>
        </w:numPr>
        <w:suppressAutoHyphens/>
        <w:autoSpaceDN w:val="0"/>
        <w:spacing w:after="0" w:line="240" w:lineRule="auto"/>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Weather, chemical or electrochemical influences, lightning strikes, elementary accidents and/or natural disasters, incorrect use of the product, insufficient maintenance, modifications to the product or tampering with the product, unsuitable or inefficient flue and other reasons not connected to the product, such as incorrect or unsuitable installation;</w:t>
      </w:r>
    </w:p>
    <w:p w14:paraId="18AD9E9A" w14:textId="77777777" w:rsidR="00A21835" w:rsidRPr="00A21835" w:rsidRDefault="00A21835" w:rsidP="00A21835">
      <w:pPr>
        <w:widowControl w:val="0"/>
        <w:numPr>
          <w:ilvl w:val="0"/>
          <w:numId w:val="24"/>
        </w:numPr>
        <w:suppressAutoHyphens/>
        <w:autoSpaceDN w:val="0"/>
        <w:spacing w:after="0" w:line="240" w:lineRule="auto"/>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Burning of materials, which do not correspond with the type of material given in these instructions;</w:t>
      </w:r>
    </w:p>
    <w:p w14:paraId="57AA3297" w14:textId="77777777" w:rsidR="00A21835" w:rsidRPr="00A21835" w:rsidRDefault="00A21835" w:rsidP="00A21835">
      <w:pPr>
        <w:widowControl w:val="0"/>
        <w:numPr>
          <w:ilvl w:val="0"/>
          <w:numId w:val="24"/>
        </w:numPr>
        <w:suppressAutoHyphens/>
        <w:autoSpaceDN w:val="0"/>
        <w:spacing w:after="0" w:line="240" w:lineRule="auto"/>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Any kind of damage caused by/during transport. Therefore, carefully inspect delivered goods upon reception. If it is damaged, immediately inform the salesman, and record the damage on admission document or supply order;</w:t>
      </w:r>
    </w:p>
    <w:p w14:paraId="3763B0FC" w14:textId="77777777" w:rsidR="00A21835" w:rsidRPr="00A21835" w:rsidRDefault="00A21835" w:rsidP="00A21835">
      <w:pPr>
        <w:widowControl w:val="0"/>
        <w:numPr>
          <w:ilvl w:val="0"/>
          <w:numId w:val="24"/>
        </w:numPr>
        <w:suppressAutoHyphens/>
        <w:autoSpaceDN w:val="0"/>
        <w:spacing w:after="0" w:line="240" w:lineRule="auto"/>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 xml:space="preserve">If the start-up was performed by a company without appropriate authorization for </w:t>
      </w:r>
      <w:proofErr w:type="spellStart"/>
      <w:r w:rsidRPr="00A21835">
        <w:rPr>
          <w:rFonts w:ascii="Calibri" w:eastAsia="SimSun" w:hAnsi="Calibri" w:cs="Times New Roman"/>
          <w:color w:val="000000"/>
          <w:kern w:val="3"/>
          <w:lang w:val="en-GB" w:eastAsia="sl-SI"/>
        </w:rPr>
        <w:t>Biodom</w:t>
      </w:r>
      <w:proofErr w:type="spellEnd"/>
      <w:r w:rsidRPr="00A21835">
        <w:rPr>
          <w:rFonts w:ascii="Calibri" w:eastAsia="SimSun" w:hAnsi="Calibri" w:cs="Times New Roman"/>
          <w:color w:val="000000"/>
          <w:kern w:val="3"/>
          <w:lang w:val="en-GB" w:eastAsia="sl-SI"/>
        </w:rPr>
        <w:t xml:space="preserve"> products;</w:t>
      </w:r>
    </w:p>
    <w:p w14:paraId="06897D21" w14:textId="77777777" w:rsidR="00A21835" w:rsidRPr="00A21835" w:rsidRDefault="00A21835" w:rsidP="00A21835">
      <w:pPr>
        <w:widowControl w:val="0"/>
        <w:numPr>
          <w:ilvl w:val="0"/>
          <w:numId w:val="24"/>
        </w:numPr>
        <w:suppressAutoHyphens/>
        <w:autoSpaceDN w:val="0"/>
        <w:spacing w:after="0" w:line="240" w:lineRule="auto"/>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If the product has been tampered with or repaired by an unauthorized person;</w:t>
      </w:r>
    </w:p>
    <w:p w14:paraId="63921CB3" w14:textId="77777777" w:rsidR="00A21835" w:rsidRPr="00A21835" w:rsidRDefault="00A21835" w:rsidP="00A21835">
      <w:pPr>
        <w:widowControl w:val="0"/>
        <w:numPr>
          <w:ilvl w:val="0"/>
          <w:numId w:val="24"/>
        </w:numPr>
        <w:suppressAutoHyphens/>
        <w:autoSpaceDN w:val="0"/>
        <w:spacing w:after="0" w:line="240" w:lineRule="auto"/>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If the user does not comply with the instructions for use and maintenance;</w:t>
      </w:r>
    </w:p>
    <w:p w14:paraId="7763E454" w14:textId="77777777" w:rsidR="00A21835" w:rsidRPr="00A21835" w:rsidRDefault="00A21835" w:rsidP="00A21835">
      <w:pPr>
        <w:widowControl w:val="0"/>
        <w:numPr>
          <w:ilvl w:val="0"/>
          <w:numId w:val="24"/>
        </w:numPr>
        <w:suppressAutoHyphens/>
        <w:autoSpaceDN w:val="0"/>
        <w:spacing w:after="0" w:line="240" w:lineRule="auto"/>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 xml:space="preserve">If defects or faults arise on the heating device </w:t>
      </w:r>
      <w:proofErr w:type="spellStart"/>
      <w:r w:rsidRPr="00A21835">
        <w:rPr>
          <w:rFonts w:ascii="Calibri" w:eastAsia="SimSun" w:hAnsi="Calibri" w:cs="Times New Roman"/>
          <w:color w:val="000000"/>
          <w:kern w:val="3"/>
          <w:lang w:val="en-GB" w:eastAsia="sl-SI"/>
        </w:rPr>
        <w:t>Biodom</w:t>
      </w:r>
      <w:proofErr w:type="spellEnd"/>
      <w:r w:rsidRPr="00A21835">
        <w:rPr>
          <w:rFonts w:ascii="Calibri" w:eastAsia="SimSun" w:hAnsi="Calibri" w:cs="Times New Roman"/>
          <w:color w:val="000000"/>
          <w:kern w:val="3"/>
          <w:lang w:val="en-GB" w:eastAsia="sl-SI"/>
        </w:rPr>
        <w:t xml:space="preserve"> due to defects on equipment of other manufacturers.</w:t>
      </w:r>
    </w:p>
    <w:p w14:paraId="4E3B5A88" w14:textId="77777777" w:rsidR="00A21835" w:rsidRPr="00A21835" w:rsidRDefault="00A21835" w:rsidP="00A21835">
      <w:pPr>
        <w:suppressAutoHyphens/>
        <w:autoSpaceDN w:val="0"/>
        <w:spacing w:after="0" w:line="240" w:lineRule="auto"/>
        <w:ind w:left="720"/>
        <w:jc w:val="both"/>
        <w:textAlignment w:val="baseline"/>
        <w:rPr>
          <w:rFonts w:ascii="Calibri" w:eastAsia="SimSun" w:hAnsi="Calibri" w:cs="Times New Roman"/>
          <w:color w:val="000000"/>
          <w:kern w:val="3"/>
          <w:lang w:val="en-GB" w:eastAsia="sl-SI"/>
        </w:rPr>
      </w:pPr>
    </w:p>
    <w:p w14:paraId="560D0286" w14:textId="77777777" w:rsidR="00A21835" w:rsidRPr="00A21835" w:rsidRDefault="00A21835" w:rsidP="00A21835">
      <w:pPr>
        <w:suppressAutoHyphens/>
        <w:autoSpaceDN w:val="0"/>
        <w:spacing w:after="0" w:line="240" w:lineRule="auto"/>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 xml:space="preserve">Liability of company </w:t>
      </w:r>
      <w:proofErr w:type="spellStart"/>
      <w:r w:rsidRPr="00A21835">
        <w:rPr>
          <w:rFonts w:ascii="Calibri" w:eastAsia="SimSun" w:hAnsi="Calibri" w:cs="Times New Roman"/>
          <w:color w:val="000000"/>
          <w:kern w:val="3"/>
          <w:lang w:val="en-GB" w:eastAsia="sl-SI"/>
        </w:rPr>
        <w:t>Biodom</w:t>
      </w:r>
      <w:proofErr w:type="spellEnd"/>
      <w:r w:rsidRPr="00A21835">
        <w:rPr>
          <w:rFonts w:ascii="Calibri" w:eastAsia="SimSun" w:hAnsi="Calibri" w:cs="Times New Roman"/>
          <w:color w:val="000000"/>
          <w:kern w:val="3"/>
          <w:lang w:val="en-GB" w:eastAsia="sl-SI"/>
        </w:rPr>
        <w:t xml:space="preserve"> 27 </w:t>
      </w:r>
      <w:proofErr w:type="spellStart"/>
      <w:r w:rsidRPr="00A21835">
        <w:rPr>
          <w:rFonts w:ascii="Calibri" w:eastAsia="SimSun" w:hAnsi="Calibri" w:cs="Times New Roman"/>
          <w:color w:val="000000"/>
          <w:kern w:val="3"/>
          <w:lang w:val="en-GB" w:eastAsia="sl-SI"/>
        </w:rPr>
        <w:t>d.o.o</w:t>
      </w:r>
      <w:proofErr w:type="spellEnd"/>
      <w:r w:rsidRPr="00A21835">
        <w:rPr>
          <w:rFonts w:ascii="Calibri" w:eastAsia="SimSun" w:hAnsi="Calibri" w:cs="Times New Roman"/>
          <w:color w:val="000000"/>
          <w:kern w:val="3"/>
          <w:lang w:val="en-GB" w:eastAsia="sl-SI"/>
        </w:rPr>
        <w:t>. is limited to unit supply. Unit must be installed properly in accordance with manufacturer instructions, as well as with laws in force. Installation must be performed by qualified personnel, defined by the manufacturer or representative/salesman</w:t>
      </w:r>
      <w:r w:rsidRPr="00A21835">
        <w:rPr>
          <w:rFonts w:ascii="Calibri" w:eastAsia="SimSun" w:hAnsi="Calibri" w:cs="Times New Roman"/>
          <w:color w:val="000000"/>
          <w:kern w:val="3"/>
          <w:vertAlign w:val="superscript"/>
          <w:lang w:val="en-GB" w:eastAsia="sl-SI"/>
        </w:rPr>
        <w:t>1</w:t>
      </w:r>
      <w:r w:rsidRPr="00A21835">
        <w:rPr>
          <w:rFonts w:ascii="Calibri" w:eastAsia="SimSun" w:hAnsi="Calibri" w:cs="Times New Roman"/>
          <w:color w:val="000000"/>
          <w:kern w:val="3"/>
          <w:lang w:val="en-GB" w:eastAsia="sl-SI"/>
        </w:rPr>
        <w:t xml:space="preserve"> (and/or under his supervision and liability), who assumes full responsibility for final installation and subsequent correct operation of installed product. In case of non-fulfilment of conditions, company </w:t>
      </w:r>
      <w:proofErr w:type="spellStart"/>
      <w:r w:rsidRPr="00A21835">
        <w:rPr>
          <w:rFonts w:ascii="Calibri" w:eastAsia="SimSun" w:hAnsi="Calibri" w:cs="Times New Roman"/>
          <w:color w:val="000000"/>
          <w:kern w:val="3"/>
          <w:lang w:val="en-GB" w:eastAsia="sl-SI"/>
        </w:rPr>
        <w:t>Biodom</w:t>
      </w:r>
      <w:proofErr w:type="spellEnd"/>
      <w:r w:rsidRPr="00A21835">
        <w:rPr>
          <w:rFonts w:ascii="Calibri" w:eastAsia="SimSun" w:hAnsi="Calibri" w:cs="Times New Roman"/>
          <w:color w:val="000000"/>
          <w:kern w:val="3"/>
          <w:lang w:val="en-GB" w:eastAsia="sl-SI"/>
        </w:rPr>
        <w:t xml:space="preserve"> 27 </w:t>
      </w:r>
      <w:proofErr w:type="spellStart"/>
      <w:r w:rsidRPr="00A21835">
        <w:rPr>
          <w:rFonts w:ascii="Calibri" w:eastAsia="SimSun" w:hAnsi="Calibri" w:cs="Times New Roman"/>
          <w:color w:val="000000"/>
          <w:kern w:val="3"/>
          <w:lang w:val="en-GB" w:eastAsia="sl-SI"/>
        </w:rPr>
        <w:t>d.o.o</w:t>
      </w:r>
      <w:proofErr w:type="spellEnd"/>
      <w:r w:rsidRPr="00A21835">
        <w:rPr>
          <w:rFonts w:ascii="Calibri" w:eastAsia="SimSun" w:hAnsi="Calibri" w:cs="Times New Roman"/>
          <w:color w:val="000000"/>
          <w:kern w:val="3"/>
          <w:lang w:val="en-GB" w:eastAsia="sl-SI"/>
        </w:rPr>
        <w:t>. is not liable in any case.</w:t>
      </w:r>
    </w:p>
    <w:p w14:paraId="4C26B6D4" w14:textId="77777777" w:rsidR="00A21835" w:rsidRPr="00A21835" w:rsidRDefault="00A21835" w:rsidP="00A21835">
      <w:pPr>
        <w:suppressAutoHyphens/>
        <w:autoSpaceDN w:val="0"/>
        <w:spacing w:after="0" w:line="240" w:lineRule="auto"/>
        <w:jc w:val="both"/>
        <w:textAlignment w:val="baseline"/>
        <w:rPr>
          <w:rFonts w:ascii="Calibri" w:eastAsia="SimSun" w:hAnsi="Calibri" w:cs="Times New Roman"/>
          <w:color w:val="000000"/>
          <w:kern w:val="3"/>
          <w:lang w:val="en-GB" w:eastAsia="sl-SI"/>
        </w:rPr>
      </w:pPr>
    </w:p>
    <w:p w14:paraId="0440CF4A" w14:textId="77777777" w:rsidR="00A21835" w:rsidRPr="00A21835" w:rsidRDefault="00A21835" w:rsidP="00A21835">
      <w:pPr>
        <w:suppressAutoHyphens/>
        <w:autoSpaceDN w:val="0"/>
        <w:spacing w:after="0" w:line="240" w:lineRule="auto"/>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vertAlign w:val="superscript"/>
          <w:lang w:val="en-GB" w:eastAsia="sl-SI"/>
        </w:rPr>
        <w:t>1</w:t>
      </w:r>
      <w:r w:rsidRPr="00A21835">
        <w:rPr>
          <w:rFonts w:ascii="Calibri" w:eastAsia="SimSun" w:hAnsi="Calibri" w:cs="Times New Roman"/>
          <w:color w:val="000000"/>
          <w:kern w:val="3"/>
          <w:lang w:val="en-GB" w:eastAsia="sl-SI"/>
        </w:rPr>
        <w:t xml:space="preserve"> As representative/salesman is considered any natural person or legal entity authorized for sales of products to end users of this warranty.</w:t>
      </w:r>
    </w:p>
    <w:p w14:paraId="455D0F6B" w14:textId="77777777" w:rsidR="00A21835" w:rsidRPr="00A21835" w:rsidRDefault="00A21835" w:rsidP="00A21835">
      <w:pPr>
        <w:suppressAutoHyphens/>
        <w:autoSpaceDN w:val="0"/>
        <w:spacing w:after="0" w:line="240" w:lineRule="auto"/>
        <w:jc w:val="both"/>
        <w:textAlignment w:val="baseline"/>
        <w:rPr>
          <w:rFonts w:ascii="Calibri" w:eastAsia="SimSun" w:hAnsi="Calibri" w:cs="Times New Roman"/>
          <w:color w:val="000000"/>
          <w:kern w:val="3"/>
          <w:lang w:val="en-GB" w:eastAsia="sl-SI"/>
        </w:rPr>
      </w:pPr>
    </w:p>
    <w:p w14:paraId="1E2544EE" w14:textId="77777777" w:rsidR="00A21835" w:rsidRPr="00A21835" w:rsidRDefault="00A21835" w:rsidP="00A21835">
      <w:pPr>
        <w:suppressAutoHyphens/>
        <w:autoSpaceDN w:val="0"/>
        <w:spacing w:after="0" w:line="240" w:lineRule="auto"/>
        <w:jc w:val="both"/>
        <w:textAlignment w:val="baseline"/>
        <w:rPr>
          <w:rFonts w:ascii="Calibri" w:eastAsia="SimSun" w:hAnsi="Calibri" w:cs="Times New Roman"/>
          <w:b/>
          <w:color w:val="000000"/>
          <w:kern w:val="3"/>
          <w:lang w:val="en-GB" w:eastAsia="sl-SI"/>
        </w:rPr>
      </w:pPr>
      <w:r w:rsidRPr="00A21835">
        <w:rPr>
          <w:rFonts w:ascii="Calibri" w:eastAsia="SimSun" w:hAnsi="Calibri" w:cs="Times New Roman"/>
          <w:b/>
          <w:color w:val="000000"/>
          <w:kern w:val="3"/>
          <w:lang w:val="en-GB" w:eastAsia="sl-SI"/>
        </w:rPr>
        <w:t xml:space="preserve">NOTE: </w:t>
      </w:r>
      <w:proofErr w:type="spellStart"/>
      <w:r w:rsidRPr="00A21835">
        <w:rPr>
          <w:rFonts w:ascii="Calibri" w:eastAsia="SimSun" w:hAnsi="Calibri" w:cs="Times New Roman"/>
          <w:color w:val="000000"/>
          <w:kern w:val="3"/>
          <w:lang w:val="en-GB" w:eastAsia="sl-SI"/>
        </w:rPr>
        <w:t>Biodom</w:t>
      </w:r>
      <w:proofErr w:type="spellEnd"/>
      <w:r w:rsidRPr="00A21835">
        <w:rPr>
          <w:rFonts w:ascii="Calibri" w:eastAsia="SimSun" w:hAnsi="Calibri" w:cs="Times New Roman"/>
          <w:color w:val="000000"/>
          <w:kern w:val="3"/>
          <w:lang w:val="en-GB" w:eastAsia="sl-SI"/>
        </w:rPr>
        <w:t xml:space="preserve"> 27 </w:t>
      </w:r>
      <w:proofErr w:type="spellStart"/>
      <w:r w:rsidRPr="00A21835">
        <w:rPr>
          <w:rFonts w:ascii="Calibri" w:eastAsia="SimSun" w:hAnsi="Calibri" w:cs="Times New Roman"/>
          <w:color w:val="000000"/>
          <w:kern w:val="3"/>
          <w:lang w:val="en-GB" w:eastAsia="sl-SI"/>
        </w:rPr>
        <w:t>d.o.o</w:t>
      </w:r>
      <w:proofErr w:type="spellEnd"/>
      <w:r w:rsidRPr="00A21835">
        <w:rPr>
          <w:rFonts w:ascii="Calibri" w:eastAsia="SimSun" w:hAnsi="Calibri" w:cs="Times New Roman"/>
          <w:color w:val="000000"/>
          <w:kern w:val="3"/>
          <w:lang w:val="en-GB" w:eastAsia="sl-SI"/>
        </w:rPr>
        <w:t>. shall not be held liable for any damage and consequences, even if these are a consequence of replacement of malfunctioning part of the boiler.</w:t>
      </w:r>
    </w:p>
    <w:p w14:paraId="16D215C3" w14:textId="77777777" w:rsidR="00A21835" w:rsidRPr="00A21835" w:rsidRDefault="00A21835" w:rsidP="00A21835">
      <w:pPr>
        <w:suppressAutoHyphens/>
        <w:autoSpaceDN w:val="0"/>
        <w:spacing w:after="0" w:line="240" w:lineRule="auto"/>
        <w:jc w:val="both"/>
        <w:textAlignment w:val="baseline"/>
        <w:rPr>
          <w:rFonts w:ascii="Calibri" w:eastAsia="SimSun" w:hAnsi="Calibri" w:cs="Times New Roman"/>
          <w:color w:val="000000"/>
          <w:kern w:val="3"/>
          <w:lang w:val="en-GB" w:eastAsia="sl-SI"/>
        </w:rPr>
      </w:pPr>
      <w:proofErr w:type="spellStart"/>
      <w:r w:rsidRPr="00A21835">
        <w:rPr>
          <w:rFonts w:ascii="Calibri" w:eastAsia="SimSun" w:hAnsi="Calibri" w:cs="Times New Roman"/>
          <w:color w:val="000000"/>
          <w:kern w:val="3"/>
          <w:lang w:val="en-GB" w:eastAsia="sl-SI"/>
        </w:rPr>
        <w:t>Biodom</w:t>
      </w:r>
      <w:proofErr w:type="spellEnd"/>
      <w:r w:rsidRPr="00A21835">
        <w:rPr>
          <w:rFonts w:ascii="Calibri" w:eastAsia="SimSun" w:hAnsi="Calibri" w:cs="Times New Roman"/>
          <w:color w:val="000000"/>
          <w:kern w:val="3"/>
          <w:lang w:val="en-GB" w:eastAsia="sl-SI"/>
        </w:rPr>
        <w:t xml:space="preserve"> 27 </w:t>
      </w:r>
      <w:proofErr w:type="spellStart"/>
      <w:r w:rsidRPr="00A21835">
        <w:rPr>
          <w:rFonts w:ascii="Calibri" w:eastAsia="SimSun" w:hAnsi="Calibri" w:cs="Times New Roman"/>
          <w:color w:val="000000"/>
          <w:kern w:val="3"/>
          <w:lang w:val="en-GB" w:eastAsia="sl-SI"/>
        </w:rPr>
        <w:t>d.o.o</w:t>
      </w:r>
      <w:proofErr w:type="spellEnd"/>
      <w:r w:rsidRPr="00A21835">
        <w:rPr>
          <w:rFonts w:ascii="Calibri" w:eastAsia="SimSun" w:hAnsi="Calibri" w:cs="Times New Roman"/>
          <w:color w:val="000000"/>
          <w:kern w:val="3"/>
          <w:lang w:val="en-GB" w:eastAsia="sl-SI"/>
        </w:rPr>
        <w:t>. guarantees that all of its products are made of materials of highest quality and with manufacturing processes, which ensure perfect efficiency. If during normal use, there should be any defective or malfunctioning parts, they must be replaced.</w:t>
      </w:r>
    </w:p>
    <w:p w14:paraId="14998F44" w14:textId="77777777" w:rsidR="00A21835" w:rsidRPr="00A21835" w:rsidRDefault="00A21835" w:rsidP="00A21835">
      <w:pPr>
        <w:suppressAutoHyphens/>
        <w:autoSpaceDN w:val="0"/>
        <w:spacing w:before="240" w:after="0" w:line="240" w:lineRule="auto"/>
        <w:jc w:val="both"/>
        <w:textAlignment w:val="baseline"/>
        <w:rPr>
          <w:rFonts w:ascii="Calibri" w:eastAsia="SimSun" w:hAnsi="Calibri" w:cs="Times New Roman"/>
          <w:b/>
          <w:i/>
          <w:iCs/>
          <w:color w:val="7F7F7F"/>
          <w:spacing w:val="15"/>
          <w:kern w:val="3"/>
          <w:lang w:val="en-GB" w:eastAsia="sl-SI"/>
        </w:rPr>
      </w:pPr>
      <w:r w:rsidRPr="00A21835">
        <w:rPr>
          <w:rFonts w:ascii="Calibri" w:eastAsia="SimSun" w:hAnsi="Calibri" w:cs="Times New Roman"/>
          <w:b/>
          <w:i/>
          <w:iCs/>
          <w:color w:val="7F7F7F"/>
          <w:spacing w:val="15"/>
          <w:kern w:val="3"/>
          <w:lang w:val="en-GB" w:eastAsia="sl-SI"/>
        </w:rPr>
        <w:t>PARTS, SUBJECT TO NORMAL WEAR, NOT COVERED BY WARRANTY:</w:t>
      </w:r>
    </w:p>
    <w:p w14:paraId="6219EABC" w14:textId="77777777" w:rsidR="00A21835" w:rsidRPr="00A21835" w:rsidRDefault="00A21835" w:rsidP="00A21835">
      <w:pPr>
        <w:widowControl w:val="0"/>
        <w:numPr>
          <w:ilvl w:val="0"/>
          <w:numId w:val="25"/>
        </w:numPr>
        <w:suppressAutoHyphens/>
        <w:autoSpaceDN w:val="0"/>
        <w:spacing w:after="0" w:line="240" w:lineRule="auto"/>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Seals and cast iron parts, which do not show any signs of faults, which could be attributed to manufacturing error;</w:t>
      </w:r>
    </w:p>
    <w:p w14:paraId="174F0FA2" w14:textId="77777777" w:rsidR="00A21835" w:rsidRPr="00A21835" w:rsidRDefault="00A21835" w:rsidP="00A21835">
      <w:pPr>
        <w:widowControl w:val="0"/>
        <w:numPr>
          <w:ilvl w:val="0"/>
          <w:numId w:val="25"/>
        </w:numPr>
        <w:suppressAutoHyphens/>
        <w:autoSpaceDN w:val="0"/>
        <w:spacing w:after="0" w:line="240" w:lineRule="auto"/>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 xml:space="preserve">Changes in colour, cracks and small dimensional modifications are not substantiated and do not present grounds for rejection, as they are a consequence of natural characteristics of </w:t>
      </w:r>
      <w:r w:rsidRPr="00A21835">
        <w:rPr>
          <w:rFonts w:ascii="Calibri" w:eastAsia="SimSun" w:hAnsi="Calibri" w:cs="Times New Roman"/>
          <w:color w:val="000000"/>
          <w:kern w:val="3"/>
          <w:lang w:val="en-GB" w:eastAsia="sl-SI"/>
        </w:rPr>
        <w:lastRenderedPageBreak/>
        <w:t>materials.</w:t>
      </w:r>
    </w:p>
    <w:p w14:paraId="4F176B74" w14:textId="77777777" w:rsidR="00A21835" w:rsidRPr="00A21835" w:rsidRDefault="00A21835" w:rsidP="00A21835">
      <w:pPr>
        <w:suppressAutoHyphens/>
        <w:autoSpaceDN w:val="0"/>
        <w:spacing w:before="240" w:after="0" w:line="240" w:lineRule="auto"/>
        <w:jc w:val="both"/>
        <w:textAlignment w:val="baseline"/>
        <w:rPr>
          <w:rFonts w:ascii="Calibri" w:eastAsia="SimSun" w:hAnsi="Calibri" w:cs="Times New Roman"/>
          <w:b/>
          <w:i/>
          <w:iCs/>
          <w:color w:val="7F7F7F"/>
          <w:spacing w:val="15"/>
          <w:kern w:val="3"/>
          <w:lang w:val="en-GB" w:eastAsia="sl-SI"/>
        </w:rPr>
      </w:pPr>
      <w:r w:rsidRPr="00A21835">
        <w:rPr>
          <w:rFonts w:ascii="Calibri" w:eastAsia="SimSun" w:hAnsi="Calibri" w:cs="Times New Roman"/>
          <w:b/>
          <w:i/>
          <w:iCs/>
          <w:color w:val="7F7F7F"/>
          <w:spacing w:val="15"/>
          <w:kern w:val="3"/>
          <w:lang w:val="en-GB" w:eastAsia="sl-SI"/>
        </w:rPr>
        <w:t>LIABILITY:</w:t>
      </w:r>
    </w:p>
    <w:p w14:paraId="5082246C" w14:textId="77777777" w:rsidR="00A21835" w:rsidRPr="00A21835" w:rsidRDefault="00A21835" w:rsidP="00A21835">
      <w:pPr>
        <w:suppressAutoHyphens/>
        <w:autoSpaceDN w:val="0"/>
        <w:spacing w:after="0" w:line="240" w:lineRule="auto"/>
        <w:jc w:val="both"/>
        <w:textAlignment w:val="baseline"/>
        <w:rPr>
          <w:rFonts w:ascii="Calibri" w:eastAsia="SimSun" w:hAnsi="Calibri" w:cs="Times New Roman"/>
          <w:color w:val="000000"/>
          <w:kern w:val="3"/>
          <w:lang w:val="en-GB" w:eastAsia="sl-SI"/>
        </w:rPr>
      </w:pPr>
      <w:proofErr w:type="spellStart"/>
      <w:r w:rsidRPr="00A21835">
        <w:rPr>
          <w:rFonts w:ascii="Calibri" w:eastAsia="SimSun" w:hAnsi="Calibri" w:cs="Times New Roman"/>
          <w:color w:val="000000"/>
          <w:kern w:val="3"/>
          <w:lang w:val="en-GB" w:eastAsia="sl-SI"/>
        </w:rPr>
        <w:t>Biodom</w:t>
      </w:r>
      <w:proofErr w:type="spellEnd"/>
      <w:r w:rsidRPr="00A21835">
        <w:rPr>
          <w:rFonts w:ascii="Calibri" w:eastAsia="SimSun" w:hAnsi="Calibri" w:cs="Times New Roman"/>
          <w:color w:val="000000"/>
          <w:kern w:val="3"/>
          <w:lang w:val="en-GB" w:eastAsia="sl-SI"/>
        </w:rPr>
        <w:t xml:space="preserve"> 27 </w:t>
      </w:r>
      <w:proofErr w:type="spellStart"/>
      <w:r w:rsidRPr="00A21835">
        <w:rPr>
          <w:rFonts w:ascii="Calibri" w:eastAsia="SimSun" w:hAnsi="Calibri" w:cs="Times New Roman"/>
          <w:color w:val="000000"/>
          <w:kern w:val="3"/>
          <w:lang w:val="en-GB" w:eastAsia="sl-SI"/>
        </w:rPr>
        <w:t>d.o.o</w:t>
      </w:r>
      <w:proofErr w:type="spellEnd"/>
      <w:r w:rsidRPr="00A21835">
        <w:rPr>
          <w:rFonts w:ascii="Calibri" w:eastAsia="SimSun" w:hAnsi="Calibri" w:cs="Times New Roman"/>
          <w:color w:val="000000"/>
          <w:kern w:val="3"/>
          <w:lang w:val="en-GB" w:eastAsia="sl-SI"/>
        </w:rPr>
        <w:t>. shall not recognize any compensation for direct or indirect damage caused by or related to the product.</w:t>
      </w:r>
    </w:p>
    <w:p w14:paraId="2BBC1090" w14:textId="77777777" w:rsidR="00A21835" w:rsidRPr="00A21835" w:rsidRDefault="00A21835" w:rsidP="00A21835">
      <w:pPr>
        <w:suppressAutoHyphens/>
        <w:autoSpaceDN w:val="0"/>
        <w:spacing w:before="240" w:after="0" w:line="240" w:lineRule="auto"/>
        <w:jc w:val="both"/>
        <w:textAlignment w:val="baseline"/>
        <w:rPr>
          <w:rFonts w:ascii="Calibri" w:eastAsia="SimSun" w:hAnsi="Calibri" w:cs="Times New Roman"/>
          <w:b/>
          <w:i/>
          <w:iCs/>
          <w:color w:val="7F7F7F"/>
          <w:spacing w:val="15"/>
          <w:kern w:val="3"/>
          <w:lang w:val="en-GB" w:eastAsia="sl-SI"/>
        </w:rPr>
      </w:pPr>
      <w:r w:rsidRPr="00A21835">
        <w:rPr>
          <w:rFonts w:ascii="Calibri" w:eastAsia="SimSun" w:hAnsi="Calibri" w:cs="Times New Roman"/>
          <w:b/>
          <w:i/>
          <w:iCs/>
          <w:color w:val="7F7F7F"/>
          <w:spacing w:val="15"/>
          <w:kern w:val="3"/>
          <w:lang w:val="en-GB" w:eastAsia="sl-SI"/>
        </w:rPr>
        <w:t>SERVICE DURING WARRANTY PERIOD:</w:t>
      </w:r>
    </w:p>
    <w:p w14:paraId="68D4292B" w14:textId="77777777" w:rsidR="00A21835" w:rsidRPr="00A21835" w:rsidRDefault="00A21835" w:rsidP="00A21835">
      <w:pPr>
        <w:suppressAutoHyphens/>
        <w:autoSpaceDN w:val="0"/>
        <w:spacing w:after="0" w:line="240" w:lineRule="auto"/>
        <w:jc w:val="both"/>
        <w:textAlignment w:val="baseline"/>
        <w:rPr>
          <w:rFonts w:ascii="Calibri" w:eastAsia="SimSun" w:hAnsi="Calibri" w:cs="Times New Roman"/>
          <w:b/>
          <w:color w:val="000000"/>
          <w:kern w:val="3"/>
          <w:lang w:val="en-GB" w:eastAsia="sl-SI"/>
        </w:rPr>
      </w:pPr>
      <w:proofErr w:type="spellStart"/>
      <w:r w:rsidRPr="00A21835">
        <w:rPr>
          <w:rFonts w:ascii="Calibri" w:eastAsia="SimSun" w:hAnsi="Calibri" w:cs="Times New Roman"/>
          <w:b/>
          <w:color w:val="000000"/>
          <w:kern w:val="3"/>
          <w:lang w:val="en-GB" w:eastAsia="sl-SI"/>
        </w:rPr>
        <w:t>Biodom</w:t>
      </w:r>
      <w:proofErr w:type="spellEnd"/>
      <w:r w:rsidRPr="00A21835">
        <w:rPr>
          <w:rFonts w:ascii="Calibri" w:eastAsia="SimSun" w:hAnsi="Calibri" w:cs="Times New Roman"/>
          <w:b/>
          <w:color w:val="000000"/>
          <w:kern w:val="3"/>
          <w:lang w:val="en-GB" w:eastAsia="sl-SI"/>
        </w:rPr>
        <w:t xml:space="preserve"> 27 </w:t>
      </w:r>
      <w:proofErr w:type="spellStart"/>
      <w:r w:rsidRPr="00A21835">
        <w:rPr>
          <w:rFonts w:ascii="Calibri" w:eastAsia="SimSun" w:hAnsi="Calibri" w:cs="Times New Roman"/>
          <w:b/>
          <w:color w:val="000000"/>
          <w:kern w:val="3"/>
          <w:lang w:val="en-GB" w:eastAsia="sl-SI"/>
        </w:rPr>
        <w:t>d.o.o</w:t>
      </w:r>
      <w:proofErr w:type="spellEnd"/>
      <w:r w:rsidRPr="00A21835">
        <w:rPr>
          <w:rFonts w:ascii="Calibri" w:eastAsia="SimSun" w:hAnsi="Calibri" w:cs="Times New Roman"/>
          <w:b/>
          <w:color w:val="000000"/>
          <w:kern w:val="3"/>
          <w:lang w:val="en-GB" w:eastAsia="sl-SI"/>
        </w:rPr>
        <w:t>. handles problems regarding warranty only through its authorized persons.</w:t>
      </w:r>
    </w:p>
    <w:p w14:paraId="2E3C540D" w14:textId="77777777" w:rsidR="00A21835" w:rsidRPr="00A21835" w:rsidRDefault="00A21835" w:rsidP="00A21835">
      <w:pPr>
        <w:suppressAutoHyphens/>
        <w:autoSpaceDN w:val="0"/>
        <w:spacing w:before="240" w:after="0" w:line="240" w:lineRule="auto"/>
        <w:jc w:val="both"/>
        <w:textAlignment w:val="baseline"/>
        <w:rPr>
          <w:rFonts w:ascii="Calibri" w:eastAsia="SimSun" w:hAnsi="Calibri" w:cs="Times New Roman"/>
          <w:b/>
          <w:i/>
          <w:iCs/>
          <w:color w:val="7F7F7F"/>
          <w:spacing w:val="15"/>
          <w:kern w:val="3"/>
          <w:lang w:val="en-GB" w:eastAsia="sl-SI"/>
        </w:rPr>
      </w:pPr>
      <w:r w:rsidRPr="00A21835">
        <w:rPr>
          <w:rFonts w:ascii="Calibri" w:eastAsia="SimSun" w:hAnsi="Calibri" w:cs="Times New Roman"/>
          <w:b/>
          <w:i/>
          <w:iCs/>
          <w:color w:val="7F7F7F"/>
          <w:spacing w:val="15"/>
          <w:kern w:val="3"/>
          <w:lang w:val="en-GB" w:eastAsia="sl-SI"/>
        </w:rPr>
        <w:t>COMPETENT COURT:</w:t>
      </w:r>
    </w:p>
    <w:p w14:paraId="5B71531C" w14:textId="77777777" w:rsidR="00A21835" w:rsidRPr="00A21835" w:rsidRDefault="00A21835" w:rsidP="00A21835">
      <w:pPr>
        <w:suppressAutoHyphens/>
        <w:autoSpaceDN w:val="0"/>
        <w:spacing w:after="0" w:line="240" w:lineRule="auto"/>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The Court of Koper shall have jurisdiction for settling disputes.</w:t>
      </w:r>
    </w:p>
    <w:p w14:paraId="258E3197" w14:textId="77777777" w:rsidR="00A21835" w:rsidRPr="00A21835" w:rsidRDefault="00A21835" w:rsidP="00A21835">
      <w:pPr>
        <w:suppressAutoHyphens/>
        <w:autoSpaceDN w:val="0"/>
        <w:spacing w:after="0" w:line="240" w:lineRule="auto"/>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In the event of replacement of parts, the warranty is not extended.</w:t>
      </w:r>
    </w:p>
    <w:p w14:paraId="5B112E38" w14:textId="77777777" w:rsidR="00A21835" w:rsidRPr="00A21835" w:rsidRDefault="00A21835" w:rsidP="00A21835">
      <w:pPr>
        <w:suppressAutoHyphens/>
        <w:autoSpaceDN w:val="0"/>
        <w:spacing w:after="0" w:line="240" w:lineRule="auto"/>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No reimbursement is acknowledged for the period of time, during which the product could not be used.</w:t>
      </w:r>
    </w:p>
    <w:p w14:paraId="3D26F54F" w14:textId="77777777" w:rsidR="00A21835" w:rsidRPr="00A21835" w:rsidRDefault="00A21835" w:rsidP="00A21835">
      <w:pPr>
        <w:suppressAutoHyphens/>
        <w:autoSpaceDN w:val="0"/>
        <w:spacing w:after="0" w:line="240" w:lineRule="auto"/>
        <w:jc w:val="both"/>
        <w:textAlignment w:val="baseline"/>
        <w:rPr>
          <w:rFonts w:ascii="Calibri" w:eastAsia="SimSun" w:hAnsi="Calibri" w:cs="Times New Roman"/>
          <w:color w:val="000000"/>
          <w:kern w:val="3"/>
          <w:lang w:val="en-GB" w:eastAsia="sl-SI"/>
        </w:rPr>
      </w:pPr>
    </w:p>
    <w:p w14:paraId="1A9D9ECF" w14:textId="77777777" w:rsidR="00A21835" w:rsidRPr="00A21835" w:rsidRDefault="00A21835" w:rsidP="00A21835">
      <w:pPr>
        <w:suppressAutoHyphens/>
        <w:autoSpaceDN w:val="0"/>
        <w:spacing w:after="0" w:line="240" w:lineRule="auto"/>
        <w:jc w:val="both"/>
        <w:textAlignment w:val="baseline"/>
        <w:rPr>
          <w:rFonts w:ascii="Calibri" w:eastAsia="SimSun" w:hAnsi="Calibri" w:cs="Times New Roman"/>
          <w:i/>
          <w:color w:val="000000"/>
          <w:kern w:val="3"/>
          <w:lang w:val="en-GB" w:eastAsia="sl-SI"/>
        </w:rPr>
      </w:pPr>
      <w:proofErr w:type="spellStart"/>
      <w:r w:rsidRPr="00A21835">
        <w:rPr>
          <w:rFonts w:ascii="Calibri" w:eastAsia="SimSun" w:hAnsi="Calibri" w:cs="Times New Roman"/>
          <w:i/>
          <w:color w:val="000000"/>
          <w:kern w:val="3"/>
          <w:lang w:val="en-GB" w:eastAsia="sl-SI"/>
        </w:rPr>
        <w:t>Biodom</w:t>
      </w:r>
      <w:proofErr w:type="spellEnd"/>
      <w:r w:rsidRPr="00A21835">
        <w:rPr>
          <w:rFonts w:ascii="Calibri" w:eastAsia="SimSun" w:hAnsi="Calibri" w:cs="Times New Roman"/>
          <w:i/>
          <w:color w:val="000000"/>
          <w:kern w:val="3"/>
          <w:lang w:val="en-GB" w:eastAsia="sl-SI"/>
        </w:rPr>
        <w:t xml:space="preserve"> 27 </w:t>
      </w:r>
      <w:proofErr w:type="spellStart"/>
      <w:r w:rsidRPr="00A21835">
        <w:rPr>
          <w:rFonts w:ascii="Calibri" w:eastAsia="SimSun" w:hAnsi="Calibri" w:cs="Times New Roman"/>
          <w:i/>
          <w:color w:val="000000"/>
          <w:kern w:val="3"/>
          <w:lang w:val="en-GB" w:eastAsia="sl-SI"/>
        </w:rPr>
        <w:t>d.o.o</w:t>
      </w:r>
      <w:proofErr w:type="spellEnd"/>
      <w:r w:rsidRPr="00A21835">
        <w:rPr>
          <w:rFonts w:ascii="Calibri" w:eastAsia="SimSun" w:hAnsi="Calibri" w:cs="Times New Roman"/>
          <w:i/>
          <w:color w:val="000000"/>
          <w:kern w:val="3"/>
          <w:lang w:val="en-GB" w:eastAsia="sl-SI"/>
        </w:rPr>
        <w:t>. is not liable for any mistakes in the instructions. We reserve the right to changes without any prior notice.</w:t>
      </w:r>
    </w:p>
    <w:p w14:paraId="2BE22D23" w14:textId="77777777" w:rsidR="00A21835" w:rsidRPr="00A21835" w:rsidRDefault="00A21835" w:rsidP="00A21835">
      <w:pPr>
        <w:suppressAutoHyphens/>
        <w:autoSpaceDN w:val="0"/>
        <w:spacing w:after="0" w:line="240" w:lineRule="auto"/>
        <w:textAlignment w:val="baseline"/>
        <w:rPr>
          <w:rFonts w:ascii="Calibri" w:eastAsia="SimSun" w:hAnsi="Calibri" w:cs="Times New Roman"/>
          <w:i/>
          <w:color w:val="000000"/>
          <w:kern w:val="3"/>
          <w:lang w:val="en-GB" w:eastAsia="sl-SI"/>
        </w:rPr>
      </w:pPr>
    </w:p>
    <w:p w14:paraId="1EEA6B90" w14:textId="77777777" w:rsidR="00A21835" w:rsidRPr="00A21835" w:rsidRDefault="00A21835" w:rsidP="00A21835">
      <w:pPr>
        <w:suppressAutoHyphens/>
        <w:autoSpaceDN w:val="0"/>
        <w:spacing w:after="0" w:line="240" w:lineRule="auto"/>
        <w:textAlignment w:val="baseline"/>
        <w:rPr>
          <w:rFonts w:ascii="Calibri" w:eastAsia="SimSun" w:hAnsi="Calibri" w:cs="Times New Roman"/>
          <w:i/>
          <w:color w:val="000000"/>
          <w:kern w:val="3"/>
          <w:lang w:val="en-GB" w:eastAsia="sl-SI"/>
        </w:rPr>
      </w:pPr>
    </w:p>
    <w:p w14:paraId="222D309B" w14:textId="77777777" w:rsidR="00A21835" w:rsidRPr="00A21835" w:rsidRDefault="00A21835" w:rsidP="00A21835">
      <w:pPr>
        <w:suppressAutoHyphens/>
        <w:autoSpaceDN w:val="0"/>
        <w:spacing w:after="0" w:line="240" w:lineRule="auto"/>
        <w:textAlignment w:val="baseline"/>
        <w:rPr>
          <w:rFonts w:ascii="Calibri" w:eastAsia="SimSun" w:hAnsi="Calibri" w:cs="Times New Roman"/>
          <w:i/>
          <w:color w:val="000000"/>
          <w:kern w:val="3"/>
          <w:lang w:val="en-GB" w:eastAsia="sl-SI"/>
        </w:rPr>
      </w:pPr>
    </w:p>
    <w:p w14:paraId="3AAE741D" w14:textId="77777777" w:rsidR="00A21835" w:rsidRDefault="00A21835">
      <w:pPr>
        <w:rPr>
          <w:rFonts w:ascii="Arial" w:eastAsia="SimSun" w:hAnsi="Arial" w:cs="Times New Roman"/>
          <w:color w:val="000000"/>
          <w:kern w:val="3"/>
          <w:sz w:val="24"/>
          <w:szCs w:val="24"/>
          <w:lang w:val="en-GB" w:eastAsia="sl-SI"/>
        </w:rPr>
      </w:pPr>
      <w:r>
        <w:rPr>
          <w:rFonts w:ascii="Arial" w:eastAsia="SimSun" w:hAnsi="Arial" w:cs="Times New Roman"/>
          <w:color w:val="000000"/>
          <w:kern w:val="3"/>
          <w:sz w:val="24"/>
          <w:szCs w:val="24"/>
          <w:lang w:val="en-GB" w:eastAsia="sl-SI"/>
        </w:rPr>
        <w:br w:type="page"/>
      </w:r>
    </w:p>
    <w:p w14:paraId="51A95327" w14:textId="77777777" w:rsidR="00A21835" w:rsidRPr="00A21835" w:rsidRDefault="00A21835" w:rsidP="00A21835">
      <w:pPr>
        <w:suppressAutoHyphens/>
        <w:autoSpaceDN w:val="0"/>
        <w:spacing w:after="0" w:line="240" w:lineRule="auto"/>
        <w:textAlignment w:val="baseline"/>
        <w:rPr>
          <w:rFonts w:ascii="Arial" w:eastAsia="SimSun" w:hAnsi="Arial" w:cs="Times New Roman"/>
          <w:color w:val="000000"/>
          <w:kern w:val="3"/>
          <w:sz w:val="24"/>
          <w:szCs w:val="24"/>
          <w:lang w:val="en-GB" w:eastAsia="sl-SI"/>
        </w:rPr>
      </w:pPr>
    </w:p>
    <w:p w14:paraId="67E7D81B" w14:textId="77777777" w:rsidR="00A21835" w:rsidRPr="00A21835" w:rsidRDefault="00A21835" w:rsidP="00A21835">
      <w:pPr>
        <w:suppressAutoHyphens/>
        <w:autoSpaceDN w:val="0"/>
        <w:spacing w:after="0" w:line="240" w:lineRule="auto"/>
        <w:textAlignment w:val="baseline"/>
        <w:rPr>
          <w:rFonts w:ascii="Arial" w:eastAsia="SimSun" w:hAnsi="Arial" w:cs="Times New Roman"/>
          <w:color w:val="000000"/>
          <w:kern w:val="3"/>
          <w:sz w:val="24"/>
          <w:szCs w:val="24"/>
          <w:lang w:val="en-GB" w:eastAsia="sl-SI"/>
        </w:rPr>
      </w:pPr>
    </w:p>
    <w:p w14:paraId="445A74F3" w14:textId="77777777" w:rsidR="00A21835" w:rsidRPr="00A21835" w:rsidRDefault="00A21835" w:rsidP="00A21835">
      <w:pPr>
        <w:suppressAutoHyphens/>
        <w:autoSpaceDN w:val="0"/>
        <w:spacing w:after="0" w:line="240" w:lineRule="auto"/>
        <w:textAlignment w:val="baseline"/>
        <w:rPr>
          <w:rFonts w:ascii="Arial" w:eastAsia="SimSun" w:hAnsi="Arial" w:cs="Times New Roman"/>
          <w:color w:val="000000"/>
          <w:kern w:val="3"/>
          <w:sz w:val="24"/>
          <w:szCs w:val="24"/>
          <w:lang w:val="en-GB" w:eastAsia="sl-SI"/>
        </w:rPr>
      </w:pPr>
    </w:p>
    <w:p w14:paraId="5D4572C1" w14:textId="77777777" w:rsidR="00A21835" w:rsidRPr="00A21835" w:rsidRDefault="00A21835" w:rsidP="00A21835">
      <w:pPr>
        <w:suppressAutoHyphens/>
        <w:autoSpaceDN w:val="0"/>
        <w:spacing w:after="0" w:line="240" w:lineRule="auto"/>
        <w:textAlignment w:val="baseline"/>
        <w:rPr>
          <w:rFonts w:ascii="Arial" w:eastAsia="SimSun" w:hAnsi="Arial" w:cs="Times New Roman"/>
          <w:color w:val="000000"/>
          <w:kern w:val="3"/>
          <w:sz w:val="24"/>
          <w:szCs w:val="24"/>
          <w:lang w:val="en-GB" w:eastAsia="sl-SI"/>
        </w:rPr>
      </w:pPr>
    </w:p>
    <w:p w14:paraId="4C504635" w14:textId="77777777" w:rsidR="00A21835" w:rsidRPr="00A21835" w:rsidRDefault="00A21835" w:rsidP="00A21835">
      <w:pPr>
        <w:suppressAutoHyphens/>
        <w:autoSpaceDN w:val="0"/>
        <w:spacing w:after="0" w:line="240" w:lineRule="auto"/>
        <w:textAlignment w:val="baseline"/>
        <w:rPr>
          <w:rFonts w:ascii="Arial" w:eastAsia="SimSun" w:hAnsi="Arial" w:cs="Times New Roman"/>
          <w:color w:val="000000"/>
          <w:kern w:val="3"/>
          <w:sz w:val="24"/>
          <w:szCs w:val="24"/>
          <w:lang w:val="en-GB" w:eastAsia="sl-SI"/>
        </w:rPr>
      </w:pPr>
    </w:p>
    <w:p w14:paraId="3EA22EE7" w14:textId="77777777" w:rsidR="00A21835" w:rsidRPr="00A21835" w:rsidRDefault="00A21835" w:rsidP="00A21835">
      <w:pPr>
        <w:suppressAutoHyphens/>
        <w:autoSpaceDN w:val="0"/>
        <w:spacing w:after="0" w:line="240" w:lineRule="auto"/>
        <w:textAlignment w:val="baseline"/>
        <w:rPr>
          <w:rFonts w:ascii="Arial" w:eastAsia="SimSun" w:hAnsi="Arial" w:cs="Times New Roman"/>
          <w:color w:val="000000"/>
          <w:kern w:val="3"/>
          <w:sz w:val="24"/>
          <w:szCs w:val="24"/>
          <w:lang w:val="en-GB" w:eastAsia="sl-SI"/>
        </w:rPr>
      </w:pPr>
    </w:p>
    <w:p w14:paraId="6EEE30FA" w14:textId="77777777" w:rsidR="00A21835" w:rsidRPr="00A21835" w:rsidRDefault="00A21835" w:rsidP="00A21835">
      <w:pPr>
        <w:suppressAutoHyphens/>
        <w:autoSpaceDN w:val="0"/>
        <w:spacing w:after="0" w:line="240" w:lineRule="auto"/>
        <w:textAlignment w:val="baseline"/>
        <w:rPr>
          <w:rFonts w:ascii="Arial" w:eastAsia="SimSun" w:hAnsi="Arial" w:cs="Times New Roman"/>
          <w:color w:val="000000"/>
          <w:kern w:val="3"/>
          <w:sz w:val="24"/>
          <w:szCs w:val="24"/>
          <w:lang w:val="en-GB" w:eastAsia="sl-SI"/>
        </w:rPr>
      </w:pPr>
    </w:p>
    <w:p w14:paraId="42D9D796" w14:textId="77777777" w:rsidR="00A21835" w:rsidRPr="00A21835" w:rsidRDefault="00A21835" w:rsidP="00A21835">
      <w:pPr>
        <w:suppressAutoHyphens/>
        <w:autoSpaceDN w:val="0"/>
        <w:spacing w:after="0" w:line="240" w:lineRule="auto"/>
        <w:textAlignment w:val="baseline"/>
        <w:rPr>
          <w:rFonts w:ascii="Arial" w:eastAsia="SimSun" w:hAnsi="Arial" w:cs="Times New Roman"/>
          <w:color w:val="000000"/>
          <w:kern w:val="3"/>
          <w:sz w:val="24"/>
          <w:szCs w:val="24"/>
          <w:lang w:val="en-GB" w:eastAsia="sl-SI"/>
        </w:rPr>
      </w:pPr>
    </w:p>
    <w:p w14:paraId="3A307D91" w14:textId="77777777" w:rsidR="00A21835" w:rsidRPr="00A21835" w:rsidRDefault="00A21835" w:rsidP="00A21835">
      <w:pPr>
        <w:suppressAutoHyphens/>
        <w:autoSpaceDN w:val="0"/>
        <w:spacing w:after="0" w:line="240" w:lineRule="auto"/>
        <w:textAlignment w:val="baseline"/>
        <w:rPr>
          <w:rFonts w:ascii="Arial" w:eastAsia="SimSun" w:hAnsi="Arial" w:cs="Times New Roman"/>
          <w:color w:val="000000"/>
          <w:kern w:val="3"/>
          <w:sz w:val="24"/>
          <w:szCs w:val="24"/>
          <w:lang w:val="en-GB" w:eastAsia="sl-SI"/>
        </w:rPr>
      </w:pPr>
    </w:p>
    <w:p w14:paraId="714E08FA" w14:textId="77777777" w:rsidR="00A21835" w:rsidRPr="00A21835" w:rsidRDefault="00A21835" w:rsidP="00A21835">
      <w:pPr>
        <w:suppressAutoHyphens/>
        <w:autoSpaceDN w:val="0"/>
        <w:spacing w:after="0" w:line="240" w:lineRule="auto"/>
        <w:textAlignment w:val="baseline"/>
        <w:rPr>
          <w:rFonts w:ascii="Arial" w:eastAsia="SimSun" w:hAnsi="Arial" w:cs="Times New Roman"/>
          <w:color w:val="000000"/>
          <w:kern w:val="3"/>
          <w:sz w:val="24"/>
          <w:szCs w:val="24"/>
          <w:lang w:val="en-GB" w:eastAsia="sl-SI"/>
        </w:rPr>
      </w:pPr>
    </w:p>
    <w:p w14:paraId="59BB4ED6" w14:textId="77777777" w:rsidR="00A21835" w:rsidRPr="00A21835" w:rsidRDefault="00A21835" w:rsidP="00A21835">
      <w:pPr>
        <w:suppressAutoHyphens/>
        <w:autoSpaceDN w:val="0"/>
        <w:spacing w:after="0" w:line="240" w:lineRule="auto"/>
        <w:textAlignment w:val="baseline"/>
        <w:rPr>
          <w:rFonts w:ascii="Arial" w:eastAsia="SimSun" w:hAnsi="Arial" w:cs="Times New Roman"/>
          <w:color w:val="000000"/>
          <w:kern w:val="3"/>
          <w:sz w:val="24"/>
          <w:szCs w:val="24"/>
          <w:lang w:val="en-GB" w:eastAsia="sl-SI"/>
        </w:rPr>
      </w:pPr>
    </w:p>
    <w:p w14:paraId="01CC56DD" w14:textId="77777777" w:rsidR="00A21835" w:rsidRPr="00A21835" w:rsidRDefault="00A21835" w:rsidP="00A21835">
      <w:pPr>
        <w:suppressAutoHyphens/>
        <w:autoSpaceDN w:val="0"/>
        <w:spacing w:after="0" w:line="240" w:lineRule="auto"/>
        <w:jc w:val="center"/>
        <w:textAlignment w:val="baseline"/>
        <w:rPr>
          <w:rFonts w:ascii="Arial" w:eastAsia="SimSun" w:hAnsi="Arial" w:cs="Times New Roman"/>
          <w:color w:val="BFBFBF"/>
          <w:kern w:val="3"/>
          <w:sz w:val="24"/>
          <w:szCs w:val="24"/>
          <w:lang w:val="en-GB" w:eastAsia="sl-SI"/>
        </w:rPr>
      </w:pPr>
      <w:r w:rsidRPr="00A21835">
        <w:rPr>
          <w:rFonts w:ascii="Arial Black" w:eastAsia="SimSun" w:hAnsi="Arial Black" w:cs="Times New Roman"/>
          <w:bCs/>
          <w:color w:val="BFBFBF"/>
          <w:spacing w:val="5"/>
          <w:kern w:val="3"/>
          <w:sz w:val="40"/>
          <w:lang w:val="en-GB" w:eastAsia="sl-SI"/>
        </w:rPr>
        <w:t>__________</w:t>
      </w:r>
    </w:p>
    <w:p w14:paraId="172D1E13" w14:textId="77777777" w:rsidR="00A21835" w:rsidRPr="00A21835" w:rsidRDefault="00A21835" w:rsidP="00A21835">
      <w:pPr>
        <w:suppressAutoHyphens/>
        <w:autoSpaceDN w:val="0"/>
        <w:spacing w:after="0" w:line="240" w:lineRule="auto"/>
        <w:jc w:val="center"/>
        <w:textAlignment w:val="baseline"/>
        <w:rPr>
          <w:rFonts w:ascii="Arial" w:eastAsia="SimSun" w:hAnsi="Arial" w:cs="Times New Roman"/>
          <w:color w:val="000000"/>
          <w:kern w:val="3"/>
          <w:sz w:val="24"/>
          <w:szCs w:val="24"/>
          <w:lang w:val="en-GB" w:eastAsia="sl-SI"/>
        </w:rPr>
      </w:pPr>
    </w:p>
    <w:p w14:paraId="38E784D0" w14:textId="77777777" w:rsidR="00A21835" w:rsidRPr="00A21835" w:rsidRDefault="00A21835" w:rsidP="00CF4593">
      <w:pPr>
        <w:pStyle w:val="Heading1"/>
        <w:rPr>
          <w:rFonts w:eastAsia="SimSun"/>
          <w:kern w:val="3"/>
          <w:lang w:val="en-GB" w:eastAsia="sl-SI"/>
        </w:rPr>
      </w:pPr>
      <w:bookmarkStart w:id="153" w:name="_Toc487116796"/>
      <w:bookmarkStart w:id="154" w:name="_Toc487444691"/>
      <w:bookmarkStart w:id="155" w:name="_Toc487450590"/>
      <w:r w:rsidRPr="00A21835">
        <w:rPr>
          <w:rFonts w:eastAsia="SimSun"/>
          <w:kern w:val="3"/>
          <w:lang w:val="en-GB" w:eastAsia="sl-SI"/>
        </w:rPr>
        <w:t>INSTRUCTIONS FOR INSTALLERS</w:t>
      </w:r>
      <w:bookmarkEnd w:id="153"/>
      <w:bookmarkEnd w:id="154"/>
      <w:bookmarkEnd w:id="155"/>
    </w:p>
    <w:p w14:paraId="24DEFC1A" w14:textId="77777777" w:rsidR="00A21835" w:rsidRPr="00A21835" w:rsidRDefault="00A21835" w:rsidP="00A21835">
      <w:pPr>
        <w:suppressAutoHyphens/>
        <w:autoSpaceDN w:val="0"/>
        <w:spacing w:after="0" w:line="240" w:lineRule="auto"/>
        <w:jc w:val="center"/>
        <w:textAlignment w:val="baseline"/>
        <w:rPr>
          <w:rFonts w:ascii="Arial" w:eastAsia="SimSun" w:hAnsi="Arial" w:cs="Times New Roman"/>
          <w:kern w:val="3"/>
          <w:sz w:val="24"/>
          <w:szCs w:val="24"/>
          <w:lang w:val="en-GB" w:eastAsia="sl-SI"/>
        </w:rPr>
      </w:pPr>
    </w:p>
    <w:p w14:paraId="197A3170" w14:textId="77777777" w:rsidR="00A21835" w:rsidRPr="00A21835" w:rsidRDefault="00A21835" w:rsidP="00A21835">
      <w:pPr>
        <w:suppressAutoHyphens/>
        <w:autoSpaceDN w:val="0"/>
        <w:spacing w:after="0" w:line="240" w:lineRule="auto"/>
        <w:jc w:val="center"/>
        <w:textAlignment w:val="baseline"/>
        <w:rPr>
          <w:rFonts w:ascii="Arial" w:eastAsia="SimSun" w:hAnsi="Arial" w:cs="Times New Roman"/>
          <w:kern w:val="3"/>
          <w:sz w:val="24"/>
          <w:szCs w:val="24"/>
          <w:lang w:val="en-GB" w:eastAsia="sl-SI"/>
        </w:rPr>
      </w:pPr>
    </w:p>
    <w:p w14:paraId="7FC74DCE" w14:textId="77777777" w:rsidR="00A21835" w:rsidRPr="00A21835" w:rsidRDefault="00A21835" w:rsidP="00A21835">
      <w:pPr>
        <w:suppressAutoHyphens/>
        <w:autoSpaceDN w:val="0"/>
        <w:spacing w:after="0" w:line="240" w:lineRule="auto"/>
        <w:jc w:val="center"/>
        <w:textAlignment w:val="baseline"/>
        <w:rPr>
          <w:rFonts w:ascii="Arial" w:eastAsia="SimSun" w:hAnsi="Arial" w:cs="Times New Roman"/>
          <w:kern w:val="3"/>
          <w:sz w:val="24"/>
          <w:szCs w:val="24"/>
          <w:lang w:val="en-GB" w:eastAsia="sl-SI"/>
        </w:rPr>
      </w:pPr>
    </w:p>
    <w:p w14:paraId="1C00D9EA" w14:textId="77777777" w:rsidR="00A21835" w:rsidRPr="00A21835" w:rsidRDefault="00A21835" w:rsidP="00A21835">
      <w:pPr>
        <w:suppressAutoHyphens/>
        <w:autoSpaceDN w:val="0"/>
        <w:spacing w:after="0" w:line="240" w:lineRule="auto"/>
        <w:jc w:val="center"/>
        <w:textAlignment w:val="baseline"/>
        <w:rPr>
          <w:rFonts w:ascii="Arial" w:eastAsia="SimSun" w:hAnsi="Arial" w:cs="Times New Roman"/>
          <w:kern w:val="3"/>
          <w:sz w:val="24"/>
          <w:szCs w:val="24"/>
          <w:lang w:val="en-GB" w:eastAsia="sl-SI"/>
        </w:rPr>
      </w:pPr>
      <w:r w:rsidRPr="00A21835">
        <w:rPr>
          <w:rFonts w:ascii="Arial Black" w:eastAsia="SimSun" w:hAnsi="Arial Black" w:cs="Times New Roman"/>
          <w:bCs/>
          <w:spacing w:val="5"/>
          <w:kern w:val="3"/>
          <w:sz w:val="40"/>
          <w:lang w:val="en-GB" w:eastAsia="sl-SI"/>
        </w:rPr>
        <w:t>__________</w:t>
      </w:r>
    </w:p>
    <w:p w14:paraId="67B4A612" w14:textId="77777777" w:rsidR="00A21835" w:rsidRPr="00A21835" w:rsidRDefault="00A21835" w:rsidP="00A21835">
      <w:pPr>
        <w:suppressAutoHyphens/>
        <w:autoSpaceDN w:val="0"/>
        <w:spacing w:after="0" w:line="240" w:lineRule="auto"/>
        <w:textAlignment w:val="baseline"/>
        <w:rPr>
          <w:rFonts w:ascii="Arial" w:eastAsia="SimSun" w:hAnsi="Arial" w:cs="Times New Roman"/>
          <w:color w:val="000000"/>
          <w:kern w:val="3"/>
          <w:sz w:val="24"/>
          <w:szCs w:val="24"/>
          <w:lang w:val="en-GB" w:eastAsia="sl-SI"/>
        </w:rPr>
      </w:pPr>
    </w:p>
    <w:p w14:paraId="1853E5FF" w14:textId="77777777" w:rsidR="00A21835" w:rsidRPr="00A21835" w:rsidRDefault="00A21835" w:rsidP="00A21835">
      <w:pPr>
        <w:suppressAutoHyphens/>
        <w:autoSpaceDN w:val="0"/>
        <w:spacing w:after="0" w:line="240" w:lineRule="auto"/>
        <w:textAlignment w:val="baseline"/>
        <w:rPr>
          <w:rFonts w:ascii="Arial" w:eastAsia="SimSun" w:hAnsi="Arial" w:cs="Times New Roman"/>
          <w:color w:val="000000"/>
          <w:kern w:val="3"/>
          <w:sz w:val="24"/>
          <w:szCs w:val="24"/>
          <w:lang w:val="en-GB" w:eastAsia="sl-SI"/>
        </w:rPr>
      </w:pPr>
    </w:p>
    <w:p w14:paraId="65AB18DD" w14:textId="77777777" w:rsidR="00A21835" w:rsidRPr="00A21835" w:rsidRDefault="00A21835" w:rsidP="00A21835">
      <w:pPr>
        <w:suppressAutoHyphens/>
        <w:autoSpaceDN w:val="0"/>
        <w:spacing w:after="0" w:line="240" w:lineRule="auto"/>
        <w:textAlignment w:val="baseline"/>
        <w:rPr>
          <w:rFonts w:ascii="Arial" w:eastAsia="SimSun" w:hAnsi="Arial" w:cs="Times New Roman"/>
          <w:color w:val="000000"/>
          <w:kern w:val="3"/>
          <w:sz w:val="24"/>
          <w:szCs w:val="24"/>
          <w:lang w:val="en-GB" w:eastAsia="sl-SI"/>
        </w:rPr>
      </w:pPr>
    </w:p>
    <w:p w14:paraId="6FE5BD16" w14:textId="77777777" w:rsidR="00A21835" w:rsidRPr="00A21835" w:rsidRDefault="00A21835" w:rsidP="00A21835">
      <w:pPr>
        <w:suppressAutoHyphens/>
        <w:autoSpaceDN w:val="0"/>
        <w:spacing w:after="0" w:line="240" w:lineRule="auto"/>
        <w:textAlignment w:val="baseline"/>
        <w:rPr>
          <w:rFonts w:ascii="Arial" w:eastAsia="SimSun" w:hAnsi="Arial" w:cs="Times New Roman"/>
          <w:color w:val="000000"/>
          <w:kern w:val="3"/>
          <w:sz w:val="24"/>
          <w:szCs w:val="24"/>
          <w:lang w:val="en-GB" w:eastAsia="sl-SI"/>
        </w:rPr>
      </w:pPr>
    </w:p>
    <w:p w14:paraId="5B93D6EC" w14:textId="77777777" w:rsidR="00A21835" w:rsidRPr="00A21835" w:rsidRDefault="00A21835" w:rsidP="00A21835">
      <w:pPr>
        <w:suppressAutoHyphens/>
        <w:autoSpaceDN w:val="0"/>
        <w:spacing w:after="0" w:line="240" w:lineRule="auto"/>
        <w:textAlignment w:val="baseline"/>
        <w:rPr>
          <w:rFonts w:ascii="Arial" w:eastAsia="SimSun" w:hAnsi="Arial" w:cs="Times New Roman"/>
          <w:color w:val="000000"/>
          <w:kern w:val="3"/>
          <w:sz w:val="24"/>
          <w:szCs w:val="24"/>
          <w:lang w:val="en-GB" w:eastAsia="sl-SI"/>
        </w:rPr>
      </w:pPr>
    </w:p>
    <w:p w14:paraId="51A90528" w14:textId="77777777" w:rsidR="00A21835" w:rsidRPr="00A21835" w:rsidRDefault="00A21835" w:rsidP="00A21835">
      <w:pPr>
        <w:suppressAutoHyphens/>
        <w:autoSpaceDN w:val="0"/>
        <w:spacing w:after="0" w:line="240" w:lineRule="auto"/>
        <w:textAlignment w:val="baseline"/>
        <w:rPr>
          <w:rFonts w:ascii="Arial" w:eastAsia="SimSun" w:hAnsi="Arial" w:cs="Times New Roman"/>
          <w:color w:val="000000"/>
          <w:kern w:val="3"/>
          <w:sz w:val="24"/>
          <w:szCs w:val="24"/>
          <w:lang w:val="en-GB" w:eastAsia="sl-SI"/>
        </w:rPr>
      </w:pPr>
    </w:p>
    <w:p w14:paraId="5C37BF2C" w14:textId="77777777" w:rsidR="00A21835" w:rsidRPr="00A21835" w:rsidRDefault="00A21835" w:rsidP="00A21835">
      <w:pPr>
        <w:suppressAutoHyphens/>
        <w:autoSpaceDN w:val="0"/>
        <w:spacing w:after="0" w:line="240" w:lineRule="auto"/>
        <w:textAlignment w:val="baseline"/>
        <w:rPr>
          <w:rFonts w:ascii="Arial" w:eastAsia="SimSun" w:hAnsi="Arial" w:cs="Times New Roman"/>
          <w:color w:val="000000"/>
          <w:kern w:val="3"/>
          <w:sz w:val="24"/>
          <w:szCs w:val="24"/>
          <w:lang w:val="en-GB" w:eastAsia="sl-SI"/>
        </w:rPr>
      </w:pPr>
    </w:p>
    <w:p w14:paraId="61ADED8C" w14:textId="77777777" w:rsidR="00A21835" w:rsidRPr="00A21835" w:rsidRDefault="00A21835" w:rsidP="00A21835">
      <w:pPr>
        <w:suppressAutoHyphens/>
        <w:autoSpaceDN w:val="0"/>
        <w:spacing w:after="0" w:line="240" w:lineRule="auto"/>
        <w:textAlignment w:val="baseline"/>
        <w:rPr>
          <w:rFonts w:ascii="Arial" w:eastAsia="SimSun" w:hAnsi="Arial" w:cs="Times New Roman"/>
          <w:color w:val="000000"/>
          <w:kern w:val="3"/>
          <w:sz w:val="24"/>
          <w:szCs w:val="24"/>
          <w:lang w:val="en-GB" w:eastAsia="sl-SI"/>
        </w:rPr>
      </w:pPr>
    </w:p>
    <w:p w14:paraId="687F09A5" w14:textId="77777777" w:rsidR="00A21835" w:rsidRPr="00A21835" w:rsidRDefault="00A21835" w:rsidP="00A21835">
      <w:pPr>
        <w:suppressAutoHyphens/>
        <w:autoSpaceDN w:val="0"/>
        <w:spacing w:after="0" w:line="240" w:lineRule="auto"/>
        <w:textAlignment w:val="baseline"/>
        <w:rPr>
          <w:rFonts w:ascii="Arial" w:eastAsia="SimSun" w:hAnsi="Arial" w:cs="Times New Roman"/>
          <w:color w:val="000000"/>
          <w:kern w:val="3"/>
          <w:sz w:val="24"/>
          <w:szCs w:val="24"/>
          <w:lang w:val="en-GB" w:eastAsia="sl-SI"/>
        </w:rPr>
      </w:pPr>
    </w:p>
    <w:p w14:paraId="6CA1ED75" w14:textId="77777777" w:rsidR="00A21835" w:rsidRPr="00A21835" w:rsidRDefault="00A21835" w:rsidP="00A21835">
      <w:pPr>
        <w:suppressAutoHyphens/>
        <w:autoSpaceDN w:val="0"/>
        <w:spacing w:after="0" w:line="240" w:lineRule="auto"/>
        <w:textAlignment w:val="baseline"/>
        <w:rPr>
          <w:rFonts w:ascii="Arial" w:eastAsia="SimSun" w:hAnsi="Arial" w:cs="Times New Roman"/>
          <w:color w:val="000000"/>
          <w:kern w:val="3"/>
          <w:sz w:val="24"/>
          <w:szCs w:val="24"/>
          <w:lang w:val="en-GB" w:eastAsia="sl-SI"/>
        </w:rPr>
      </w:pPr>
    </w:p>
    <w:p w14:paraId="1B1F9EA3" w14:textId="77777777" w:rsidR="00A21835" w:rsidRPr="00A21835" w:rsidRDefault="00A21835" w:rsidP="00A21835">
      <w:pPr>
        <w:suppressAutoHyphens/>
        <w:autoSpaceDN w:val="0"/>
        <w:spacing w:after="0" w:line="240" w:lineRule="auto"/>
        <w:textAlignment w:val="baseline"/>
        <w:rPr>
          <w:rFonts w:ascii="Arial" w:eastAsia="SimSun" w:hAnsi="Arial" w:cs="Times New Roman"/>
          <w:color w:val="000000"/>
          <w:kern w:val="3"/>
          <w:sz w:val="24"/>
          <w:szCs w:val="24"/>
          <w:lang w:val="en-GB" w:eastAsia="sl-SI"/>
        </w:rPr>
      </w:pPr>
    </w:p>
    <w:p w14:paraId="271593E1" w14:textId="77777777" w:rsidR="00A21835" w:rsidRPr="00A21835" w:rsidRDefault="00A21835" w:rsidP="00A21835">
      <w:pPr>
        <w:suppressAutoHyphens/>
        <w:autoSpaceDN w:val="0"/>
        <w:spacing w:after="0" w:line="240" w:lineRule="auto"/>
        <w:textAlignment w:val="baseline"/>
        <w:rPr>
          <w:rFonts w:ascii="Arial" w:eastAsia="SimSun" w:hAnsi="Arial" w:cs="Times New Roman"/>
          <w:color w:val="000000"/>
          <w:kern w:val="3"/>
          <w:sz w:val="24"/>
          <w:szCs w:val="24"/>
          <w:lang w:val="en-GB" w:eastAsia="sl-SI"/>
        </w:rPr>
      </w:pPr>
    </w:p>
    <w:p w14:paraId="01D6EF37" w14:textId="77777777" w:rsidR="00A21835" w:rsidRPr="00A21835" w:rsidRDefault="00A21835" w:rsidP="00A21835">
      <w:pPr>
        <w:suppressAutoHyphens/>
        <w:autoSpaceDN w:val="0"/>
        <w:spacing w:after="0" w:line="240" w:lineRule="auto"/>
        <w:textAlignment w:val="baseline"/>
        <w:rPr>
          <w:rFonts w:ascii="Arial" w:eastAsia="SimSun" w:hAnsi="Arial" w:cs="Times New Roman"/>
          <w:color w:val="000000"/>
          <w:kern w:val="3"/>
          <w:sz w:val="24"/>
          <w:szCs w:val="24"/>
          <w:lang w:val="en-GB" w:eastAsia="sl-SI"/>
        </w:rPr>
      </w:pPr>
    </w:p>
    <w:p w14:paraId="2DA3C79B" w14:textId="77777777" w:rsidR="00A21835" w:rsidRPr="00A21835" w:rsidRDefault="00A21835" w:rsidP="00A21835">
      <w:pPr>
        <w:suppressAutoHyphens/>
        <w:autoSpaceDN w:val="0"/>
        <w:spacing w:after="0" w:line="240" w:lineRule="auto"/>
        <w:textAlignment w:val="baseline"/>
        <w:rPr>
          <w:rFonts w:ascii="Arial" w:eastAsia="SimSun" w:hAnsi="Arial" w:cs="Times New Roman"/>
          <w:color w:val="000000"/>
          <w:kern w:val="3"/>
          <w:sz w:val="24"/>
          <w:szCs w:val="24"/>
          <w:lang w:val="en-GB" w:eastAsia="sl-SI"/>
        </w:rPr>
      </w:pPr>
    </w:p>
    <w:p w14:paraId="7F2D48BE" w14:textId="77777777" w:rsidR="00A21835" w:rsidRPr="00A21835" w:rsidRDefault="00A21835" w:rsidP="00A21835">
      <w:pPr>
        <w:suppressAutoHyphens/>
        <w:autoSpaceDN w:val="0"/>
        <w:spacing w:after="0" w:line="240" w:lineRule="auto"/>
        <w:textAlignment w:val="baseline"/>
        <w:rPr>
          <w:rFonts w:ascii="Arial" w:eastAsia="SimSun" w:hAnsi="Arial" w:cs="Times New Roman"/>
          <w:color w:val="000000"/>
          <w:kern w:val="3"/>
          <w:sz w:val="24"/>
          <w:szCs w:val="24"/>
          <w:lang w:val="en-GB" w:eastAsia="sl-SI"/>
        </w:rPr>
      </w:pPr>
    </w:p>
    <w:p w14:paraId="074CA427" w14:textId="77777777" w:rsidR="00A21835" w:rsidRPr="00A21835" w:rsidRDefault="00A21835" w:rsidP="00A21835">
      <w:pPr>
        <w:suppressAutoHyphens/>
        <w:autoSpaceDN w:val="0"/>
        <w:spacing w:after="0" w:line="240" w:lineRule="auto"/>
        <w:textAlignment w:val="baseline"/>
        <w:rPr>
          <w:rFonts w:ascii="Arial" w:eastAsia="SimSun" w:hAnsi="Arial" w:cs="Times New Roman"/>
          <w:color w:val="000000"/>
          <w:kern w:val="3"/>
          <w:sz w:val="24"/>
          <w:szCs w:val="24"/>
          <w:lang w:val="en-GB" w:eastAsia="sl-SI"/>
        </w:rPr>
      </w:pPr>
    </w:p>
    <w:p w14:paraId="22421ADA" w14:textId="77777777" w:rsidR="00A21835" w:rsidRPr="00A21835" w:rsidRDefault="00A21835" w:rsidP="00A21835">
      <w:pPr>
        <w:suppressAutoHyphens/>
        <w:autoSpaceDN w:val="0"/>
        <w:spacing w:after="0" w:line="240" w:lineRule="auto"/>
        <w:textAlignment w:val="baseline"/>
        <w:rPr>
          <w:rFonts w:ascii="Arial" w:eastAsia="SimSun" w:hAnsi="Arial" w:cs="Times New Roman"/>
          <w:color w:val="000000"/>
          <w:kern w:val="3"/>
          <w:sz w:val="24"/>
          <w:szCs w:val="24"/>
          <w:lang w:val="en-GB" w:eastAsia="sl-SI"/>
        </w:rPr>
      </w:pPr>
    </w:p>
    <w:p w14:paraId="5D0CD6E3" w14:textId="77777777" w:rsidR="00A21835" w:rsidRPr="00A21835" w:rsidRDefault="00A21835" w:rsidP="00A21835">
      <w:pPr>
        <w:suppressAutoHyphens/>
        <w:autoSpaceDN w:val="0"/>
        <w:spacing w:after="0" w:line="240" w:lineRule="auto"/>
        <w:textAlignment w:val="baseline"/>
        <w:rPr>
          <w:rFonts w:ascii="Arial" w:eastAsia="SimSun" w:hAnsi="Arial" w:cs="Times New Roman"/>
          <w:color w:val="000000"/>
          <w:kern w:val="3"/>
          <w:sz w:val="24"/>
          <w:szCs w:val="24"/>
          <w:lang w:val="en-GB" w:eastAsia="sl-SI"/>
        </w:rPr>
      </w:pPr>
    </w:p>
    <w:p w14:paraId="509CBD6C" w14:textId="77777777" w:rsidR="00A21835" w:rsidRPr="00A21835" w:rsidRDefault="00A21835" w:rsidP="00A21835">
      <w:pPr>
        <w:suppressAutoHyphens/>
        <w:autoSpaceDN w:val="0"/>
        <w:spacing w:after="0" w:line="240" w:lineRule="auto"/>
        <w:textAlignment w:val="baseline"/>
        <w:rPr>
          <w:rFonts w:ascii="Arial" w:eastAsia="SimSun" w:hAnsi="Arial" w:cs="Times New Roman"/>
          <w:color w:val="000000"/>
          <w:kern w:val="3"/>
          <w:sz w:val="24"/>
          <w:szCs w:val="24"/>
          <w:lang w:val="en-GB" w:eastAsia="sl-SI"/>
        </w:rPr>
      </w:pPr>
    </w:p>
    <w:p w14:paraId="281BB4D9" w14:textId="77777777" w:rsidR="00A21835" w:rsidRPr="00A21835" w:rsidRDefault="00A21835" w:rsidP="00A21835">
      <w:pPr>
        <w:suppressAutoHyphens/>
        <w:autoSpaceDN w:val="0"/>
        <w:spacing w:after="0" w:line="240" w:lineRule="auto"/>
        <w:textAlignment w:val="baseline"/>
        <w:rPr>
          <w:rFonts w:ascii="Arial" w:eastAsia="SimSun" w:hAnsi="Arial" w:cs="Times New Roman"/>
          <w:color w:val="000000"/>
          <w:kern w:val="3"/>
          <w:sz w:val="24"/>
          <w:szCs w:val="24"/>
          <w:lang w:val="en-GB" w:eastAsia="sl-SI"/>
        </w:rPr>
      </w:pPr>
    </w:p>
    <w:p w14:paraId="49F5AFCA" w14:textId="77777777" w:rsidR="00A21835" w:rsidRPr="00A21835" w:rsidRDefault="00A21835" w:rsidP="00A21835">
      <w:pPr>
        <w:suppressAutoHyphens/>
        <w:autoSpaceDN w:val="0"/>
        <w:spacing w:after="0" w:line="240" w:lineRule="auto"/>
        <w:textAlignment w:val="baseline"/>
        <w:rPr>
          <w:rFonts w:ascii="Arial" w:eastAsia="SimSun" w:hAnsi="Arial" w:cs="Times New Roman"/>
          <w:color w:val="000000"/>
          <w:kern w:val="3"/>
          <w:sz w:val="24"/>
          <w:szCs w:val="24"/>
          <w:lang w:val="en-GB" w:eastAsia="sl-SI"/>
        </w:rPr>
      </w:pPr>
    </w:p>
    <w:p w14:paraId="7165B2BE" w14:textId="77777777" w:rsidR="00A21835" w:rsidRPr="00A21835" w:rsidRDefault="00A21835" w:rsidP="00A21835">
      <w:pPr>
        <w:suppressAutoHyphens/>
        <w:autoSpaceDN w:val="0"/>
        <w:spacing w:after="0" w:line="240" w:lineRule="auto"/>
        <w:textAlignment w:val="baseline"/>
        <w:rPr>
          <w:rFonts w:ascii="Arial" w:eastAsia="SimSun" w:hAnsi="Arial" w:cs="Times New Roman"/>
          <w:color w:val="000000"/>
          <w:kern w:val="3"/>
          <w:sz w:val="24"/>
          <w:szCs w:val="24"/>
          <w:lang w:val="en-GB" w:eastAsia="sl-SI"/>
        </w:rPr>
      </w:pPr>
    </w:p>
    <w:p w14:paraId="65872579" w14:textId="77777777" w:rsidR="00A21835" w:rsidRPr="00A21835" w:rsidRDefault="00A21835" w:rsidP="00A21835">
      <w:pPr>
        <w:suppressAutoHyphens/>
        <w:autoSpaceDN w:val="0"/>
        <w:spacing w:after="0" w:line="240" w:lineRule="auto"/>
        <w:textAlignment w:val="baseline"/>
        <w:rPr>
          <w:rFonts w:ascii="Arial" w:eastAsia="SimSun" w:hAnsi="Arial" w:cs="Times New Roman"/>
          <w:color w:val="000000"/>
          <w:kern w:val="3"/>
          <w:sz w:val="24"/>
          <w:szCs w:val="24"/>
          <w:lang w:val="en-GB" w:eastAsia="sl-SI"/>
        </w:rPr>
      </w:pPr>
    </w:p>
    <w:p w14:paraId="0CB575F1" w14:textId="77777777" w:rsidR="00A21835" w:rsidRPr="00A21835" w:rsidRDefault="00A21835" w:rsidP="00A21835">
      <w:pPr>
        <w:widowControl w:val="0"/>
        <w:suppressAutoHyphens/>
        <w:autoSpaceDN w:val="0"/>
        <w:spacing w:after="200" w:line="276" w:lineRule="auto"/>
        <w:textAlignment w:val="baseline"/>
        <w:rPr>
          <w:rFonts w:ascii="Arial" w:eastAsia="SimSun" w:hAnsi="Arial" w:cs="Arial"/>
          <w:color w:val="808080"/>
          <w:kern w:val="3"/>
          <w:sz w:val="28"/>
          <w:szCs w:val="28"/>
          <w:lang w:val="en-GB" w:eastAsia="sl-SI"/>
        </w:rPr>
      </w:pPr>
    </w:p>
    <w:p w14:paraId="287A5001" w14:textId="77777777" w:rsidR="00A21835" w:rsidRPr="00A21835" w:rsidRDefault="00A21835" w:rsidP="00A21835">
      <w:pPr>
        <w:widowControl w:val="0"/>
        <w:suppressAutoHyphens/>
        <w:autoSpaceDN w:val="0"/>
        <w:spacing w:after="200" w:line="276" w:lineRule="auto"/>
        <w:jc w:val="both"/>
        <w:textAlignment w:val="baseline"/>
        <w:rPr>
          <w:rFonts w:ascii="Calibri" w:eastAsia="SimSun" w:hAnsi="Calibri" w:cs="Arial"/>
          <w:kern w:val="3"/>
          <w:lang w:val="en-GB" w:eastAsia="sl-SI"/>
        </w:rPr>
      </w:pPr>
      <w:r w:rsidRPr="00A21835">
        <w:rPr>
          <w:rFonts w:ascii="Calibri" w:eastAsia="SimSun" w:hAnsi="Calibri" w:cs="Arial"/>
          <w:kern w:val="3"/>
          <w:lang w:val="en-GB" w:eastAsia="sl-SI"/>
        </w:rPr>
        <w:t xml:space="preserve">This part of the instructions is intended solely for installer and contains all key information for installation and connection of combustion device </w:t>
      </w:r>
      <w:proofErr w:type="spellStart"/>
      <w:r w:rsidRPr="00A21835">
        <w:rPr>
          <w:rFonts w:ascii="Calibri" w:eastAsia="SimSun" w:hAnsi="Calibri" w:cs="Arial"/>
          <w:kern w:val="3"/>
          <w:lang w:val="en-GB" w:eastAsia="sl-SI"/>
        </w:rPr>
        <w:t>Biodom</w:t>
      </w:r>
      <w:proofErr w:type="spellEnd"/>
      <w:r w:rsidRPr="00A21835">
        <w:rPr>
          <w:rFonts w:ascii="Calibri" w:eastAsia="SimSun" w:hAnsi="Calibri" w:cs="Arial"/>
          <w:kern w:val="3"/>
          <w:lang w:val="en-GB" w:eastAsia="sl-SI"/>
        </w:rPr>
        <w:t xml:space="preserve"> 27.  </w:t>
      </w:r>
    </w:p>
    <w:p w14:paraId="775C0BB4" w14:textId="77777777" w:rsidR="00A21835" w:rsidRPr="00A21835" w:rsidRDefault="00A21835" w:rsidP="00CF4593">
      <w:pPr>
        <w:pStyle w:val="Heading1"/>
        <w:rPr>
          <w:rFonts w:eastAsia="SimSun"/>
          <w:kern w:val="3"/>
          <w:lang w:val="en-GB" w:eastAsia="sl-SI"/>
        </w:rPr>
      </w:pPr>
      <w:bookmarkStart w:id="156" w:name="_Toc487116797"/>
      <w:bookmarkStart w:id="157" w:name="_Toc487444692"/>
      <w:bookmarkStart w:id="158" w:name="_Toc487450591"/>
      <w:r w:rsidRPr="00A21835">
        <w:rPr>
          <w:rFonts w:eastAsia="SimSun"/>
          <w:kern w:val="3"/>
          <w:lang w:val="en-GB" w:eastAsia="sl-SI"/>
        </w:rPr>
        <w:lastRenderedPageBreak/>
        <w:t>B</w:t>
      </w:r>
      <w:r w:rsidR="00CF4593">
        <w:rPr>
          <w:rFonts w:eastAsia="SimSun"/>
          <w:kern w:val="3"/>
          <w:lang w:val="en-GB" w:eastAsia="sl-SI"/>
        </w:rPr>
        <w:t>OILER CONNECTION INSTRUCTIONS</w:t>
      </w:r>
      <w:bookmarkEnd w:id="156"/>
      <w:bookmarkEnd w:id="157"/>
      <w:bookmarkEnd w:id="158"/>
    </w:p>
    <w:p w14:paraId="2139F453" w14:textId="77777777" w:rsidR="00A21835" w:rsidRPr="00A21835" w:rsidRDefault="00A21835" w:rsidP="00A21835">
      <w:pPr>
        <w:widowControl w:val="0"/>
        <w:suppressAutoHyphens/>
        <w:autoSpaceDN w:val="0"/>
        <w:spacing w:after="200" w:line="276" w:lineRule="auto"/>
        <w:jc w:val="both"/>
        <w:textAlignment w:val="baseline"/>
        <w:rPr>
          <w:rFonts w:ascii="Calibri" w:eastAsia="SimSun" w:hAnsi="Calibri" w:cs="Tahoma"/>
          <w:kern w:val="3"/>
          <w:lang w:val="en-GB" w:eastAsia="sl-SI"/>
        </w:rPr>
      </w:pPr>
      <w:r w:rsidRPr="00A21835">
        <w:rPr>
          <w:rFonts w:ascii="Calibri" w:eastAsia="SimSun" w:hAnsi="Calibri" w:cs="Tahoma"/>
          <w:kern w:val="3"/>
          <w:lang w:val="en-GB" w:eastAsia="sl-SI"/>
        </w:rPr>
        <w:t xml:space="preserve">To connect boiler </w:t>
      </w:r>
      <w:proofErr w:type="spellStart"/>
      <w:r w:rsidRPr="00A21835">
        <w:rPr>
          <w:rFonts w:ascii="Calibri" w:eastAsia="SimSun" w:hAnsi="Calibri" w:cs="Tahoma"/>
          <w:kern w:val="3"/>
          <w:lang w:val="en-GB" w:eastAsia="sl-SI"/>
        </w:rPr>
        <w:t>Biodom</w:t>
      </w:r>
      <w:proofErr w:type="spellEnd"/>
      <w:r w:rsidRPr="00A21835">
        <w:rPr>
          <w:rFonts w:ascii="Calibri" w:eastAsia="SimSun" w:hAnsi="Calibri" w:cs="Tahoma"/>
          <w:kern w:val="3"/>
          <w:lang w:val="en-GB" w:eastAsia="sl-SI"/>
        </w:rPr>
        <w:t xml:space="preserve"> 27 to central heating system you must check:</w:t>
      </w:r>
    </w:p>
    <w:p w14:paraId="475ED869" w14:textId="77777777" w:rsidR="00A21835" w:rsidRPr="00A21835" w:rsidRDefault="00A21835" w:rsidP="00A21835">
      <w:pPr>
        <w:widowControl w:val="0"/>
        <w:numPr>
          <w:ilvl w:val="0"/>
          <w:numId w:val="18"/>
        </w:numPr>
        <w:suppressAutoHyphens/>
        <w:autoSpaceDN w:val="0"/>
        <w:spacing w:after="200" w:line="276" w:lineRule="auto"/>
        <w:ind w:left="720"/>
        <w:jc w:val="both"/>
        <w:textAlignment w:val="baseline"/>
        <w:rPr>
          <w:rFonts w:ascii="Calibri" w:eastAsia="SimSun" w:hAnsi="Calibri" w:cs="Tahoma"/>
          <w:kern w:val="3"/>
          <w:lang w:val="en-GB" w:eastAsia="sl-SI"/>
        </w:rPr>
      </w:pPr>
      <w:r w:rsidRPr="00A21835">
        <w:rPr>
          <w:rFonts w:ascii="Calibri" w:eastAsia="SimSun" w:hAnsi="Calibri" w:cs="Arial"/>
          <w:color w:val="222222"/>
          <w:kern w:val="3"/>
          <w:lang w:eastAsia="sl-SI"/>
        </w:rPr>
        <w:t>It is necessary to take into account the installations of non-return valve spring (or other locking elements) which automatically prevent uncontrolled circulation of the heating medium through the boiler by natural gravitational path.</w:t>
      </w:r>
    </w:p>
    <w:p w14:paraId="1CA12032" w14:textId="77777777" w:rsidR="00A21835" w:rsidRPr="00A21835" w:rsidRDefault="00A21835" w:rsidP="00A21835">
      <w:pPr>
        <w:widowControl w:val="0"/>
        <w:numPr>
          <w:ilvl w:val="0"/>
          <w:numId w:val="26"/>
        </w:numPr>
        <w:suppressAutoHyphens/>
        <w:autoSpaceDN w:val="0"/>
        <w:spacing w:after="200" w:line="276" w:lineRule="auto"/>
        <w:contextualSpacing/>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Correct installation of pipelines of central heating (pipeline dimensions, air extraction, pipe system functionality, adequacy of heating system according to boiler power).</w:t>
      </w:r>
    </w:p>
    <w:p w14:paraId="6C5CCECA" w14:textId="77777777" w:rsidR="00A21835" w:rsidRPr="00A21835" w:rsidRDefault="00A21835" w:rsidP="00A21835">
      <w:pPr>
        <w:widowControl w:val="0"/>
        <w:numPr>
          <w:ilvl w:val="0"/>
          <w:numId w:val="26"/>
        </w:numPr>
        <w:suppressAutoHyphens/>
        <w:autoSpaceDN w:val="0"/>
        <w:spacing w:after="200" w:line="276" w:lineRule="auto"/>
        <w:contextualSpacing/>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Distribution units (pump functionality, closing valves functionality, electrical zone valves functionality, mixed valves functionality…).</w:t>
      </w:r>
    </w:p>
    <w:p w14:paraId="3F76172A" w14:textId="77777777" w:rsidR="00A21835" w:rsidRPr="00A21835" w:rsidRDefault="00A21835" w:rsidP="00A21835">
      <w:pPr>
        <w:widowControl w:val="0"/>
        <w:numPr>
          <w:ilvl w:val="0"/>
          <w:numId w:val="26"/>
        </w:numPr>
        <w:suppressAutoHyphens/>
        <w:autoSpaceDN w:val="0"/>
        <w:spacing w:after="200" w:line="276" w:lineRule="auto"/>
        <w:contextualSpacing/>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 xml:space="preserve">Ensured inlet of air into the space where </w:t>
      </w:r>
      <w:proofErr w:type="spellStart"/>
      <w:r w:rsidRPr="00A21835">
        <w:rPr>
          <w:rFonts w:ascii="Calibri" w:eastAsia="SimSun" w:hAnsi="Calibri" w:cs="Times New Roman"/>
          <w:color w:val="000000"/>
          <w:kern w:val="3"/>
          <w:lang w:val="en-GB" w:eastAsia="sl-SI"/>
        </w:rPr>
        <w:t>Biodom</w:t>
      </w:r>
      <w:proofErr w:type="spellEnd"/>
      <w:r w:rsidRPr="00A21835">
        <w:rPr>
          <w:rFonts w:ascii="Calibri" w:eastAsia="SimSun" w:hAnsi="Calibri" w:cs="Times New Roman"/>
          <w:color w:val="000000"/>
          <w:kern w:val="3"/>
          <w:lang w:val="en-GB" w:eastAsia="sl-SI"/>
        </w:rPr>
        <w:t xml:space="preserve"> 27 combustion device is installed. Inlet must be executed in a manner, so that it cannot be closed and must, at any moment, enable supply of fresh air – oxygen for burning into space. Unsuitable solutions are slightly opened windows or open doors, supply of air through a duct along the flue from the roof is also unsuitable.</w:t>
      </w:r>
    </w:p>
    <w:p w14:paraId="306382CC" w14:textId="77777777" w:rsidR="00A21835" w:rsidRPr="00A21835" w:rsidRDefault="00A21835" w:rsidP="00A21835">
      <w:pPr>
        <w:widowControl w:val="0"/>
        <w:numPr>
          <w:ilvl w:val="0"/>
          <w:numId w:val="26"/>
        </w:numPr>
        <w:suppressAutoHyphens/>
        <w:autoSpaceDN w:val="0"/>
        <w:spacing w:after="200" w:line="276" w:lineRule="auto"/>
        <w:contextualSpacing/>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 xml:space="preserve">Voltage of electrical connection for combustion device </w:t>
      </w:r>
      <w:proofErr w:type="spellStart"/>
      <w:r w:rsidRPr="00A21835">
        <w:rPr>
          <w:rFonts w:ascii="Calibri" w:eastAsia="SimSun" w:hAnsi="Calibri" w:cs="Times New Roman"/>
          <w:color w:val="000000"/>
          <w:kern w:val="3"/>
          <w:lang w:val="en-GB" w:eastAsia="sl-SI"/>
        </w:rPr>
        <w:t>Biodom</w:t>
      </w:r>
      <w:proofErr w:type="spellEnd"/>
      <w:r w:rsidRPr="00A21835">
        <w:rPr>
          <w:rFonts w:ascii="Calibri" w:eastAsia="SimSun" w:hAnsi="Calibri" w:cs="Times New Roman"/>
          <w:color w:val="000000"/>
          <w:kern w:val="3"/>
          <w:lang w:val="en-GB" w:eastAsia="sl-SI"/>
        </w:rPr>
        <w:t xml:space="preserve"> 27 must be 230 V / 50 Hz (given in technical data for boiler </w:t>
      </w:r>
      <w:proofErr w:type="spellStart"/>
      <w:r w:rsidRPr="00A21835">
        <w:rPr>
          <w:rFonts w:ascii="Calibri" w:eastAsia="SimSun" w:hAnsi="Calibri" w:cs="Times New Roman"/>
          <w:color w:val="000000"/>
          <w:kern w:val="3"/>
          <w:lang w:val="en-GB" w:eastAsia="sl-SI"/>
        </w:rPr>
        <w:t>Biodom</w:t>
      </w:r>
      <w:proofErr w:type="spellEnd"/>
      <w:r w:rsidRPr="00A21835">
        <w:rPr>
          <w:rFonts w:ascii="Calibri" w:eastAsia="SimSun" w:hAnsi="Calibri" w:cs="Times New Roman"/>
          <w:color w:val="000000"/>
          <w:kern w:val="3"/>
          <w:lang w:val="en-GB" w:eastAsia="sl-SI"/>
        </w:rPr>
        <w:t xml:space="preserve"> 27).</w:t>
      </w:r>
    </w:p>
    <w:p w14:paraId="749D8C18" w14:textId="77777777" w:rsidR="00A21835" w:rsidRPr="00A21835" w:rsidRDefault="00A21835" w:rsidP="00A21835">
      <w:pPr>
        <w:widowControl w:val="0"/>
        <w:numPr>
          <w:ilvl w:val="0"/>
          <w:numId w:val="26"/>
        </w:numPr>
        <w:suppressAutoHyphens/>
        <w:autoSpaceDN w:val="0"/>
        <w:spacing w:after="200" w:line="276" w:lineRule="auto"/>
        <w:contextualSpacing/>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Inspection of outlet of smoke gases – flue. Condition for connection is consent</w:t>
      </w:r>
      <w:r w:rsidRPr="00A21835">
        <w:rPr>
          <w:rFonts w:ascii="Calibri" w:eastAsia="SimSun" w:hAnsi="Calibri" w:cs="Times New Roman"/>
          <w:b/>
          <w:color w:val="000000"/>
          <w:kern w:val="3"/>
          <w:lang w:val="en-GB" w:eastAsia="sl-SI"/>
        </w:rPr>
        <w:t xml:space="preserve"> from chimney sweep</w:t>
      </w:r>
      <w:r w:rsidRPr="00A21835">
        <w:rPr>
          <w:rFonts w:ascii="Calibri" w:eastAsia="SimSun" w:hAnsi="Calibri" w:cs="Times New Roman"/>
          <w:color w:val="000000"/>
          <w:kern w:val="3"/>
          <w:lang w:val="en-GB" w:eastAsia="sl-SI"/>
        </w:rPr>
        <w:t xml:space="preserve">, with which a chimney sweep ensure suitability of the flue for combustion device </w:t>
      </w:r>
      <w:proofErr w:type="spellStart"/>
      <w:r w:rsidRPr="00A21835">
        <w:rPr>
          <w:rFonts w:ascii="Calibri" w:eastAsia="SimSun" w:hAnsi="Calibri" w:cs="Times New Roman"/>
          <w:color w:val="000000"/>
          <w:kern w:val="3"/>
          <w:lang w:val="en-GB" w:eastAsia="sl-SI"/>
        </w:rPr>
        <w:t>Biodom</w:t>
      </w:r>
      <w:proofErr w:type="spellEnd"/>
      <w:r w:rsidRPr="00A21835">
        <w:rPr>
          <w:rFonts w:ascii="Calibri" w:eastAsia="SimSun" w:hAnsi="Calibri" w:cs="Times New Roman"/>
          <w:color w:val="000000"/>
          <w:kern w:val="3"/>
          <w:lang w:val="en-GB" w:eastAsia="sl-SI"/>
        </w:rPr>
        <w:t xml:space="preserve"> 27.</w:t>
      </w:r>
    </w:p>
    <w:p w14:paraId="5B147991" w14:textId="77777777" w:rsidR="00A21835" w:rsidRPr="00A21835" w:rsidRDefault="00A21835" w:rsidP="00A21835">
      <w:pPr>
        <w:widowControl w:val="0"/>
        <w:suppressAutoHyphens/>
        <w:autoSpaceDN w:val="0"/>
        <w:spacing w:after="200" w:line="276" w:lineRule="auto"/>
        <w:jc w:val="both"/>
        <w:textAlignment w:val="baseline"/>
        <w:rPr>
          <w:rFonts w:ascii="Calibri" w:eastAsia="SimSun" w:hAnsi="Calibri" w:cs="Tahoma"/>
          <w:kern w:val="3"/>
          <w:lang w:val="en-GB" w:eastAsia="sl-SI"/>
        </w:rPr>
      </w:pPr>
      <w:r w:rsidRPr="00A21835">
        <w:rPr>
          <w:rFonts w:ascii="Calibri" w:eastAsia="SimSun" w:hAnsi="Calibri" w:cs="Tahoma"/>
          <w:kern w:val="3"/>
          <w:lang w:val="en-GB" w:eastAsia="sl-SI"/>
        </w:rPr>
        <w:t>In placing and connecting the combustion device to central heating system, the installer must adhere to the following:</w:t>
      </w:r>
    </w:p>
    <w:p w14:paraId="3B888B77" w14:textId="77777777" w:rsidR="00A21835" w:rsidRPr="00A21835" w:rsidRDefault="00A21835" w:rsidP="00A21835">
      <w:pPr>
        <w:widowControl w:val="0"/>
        <w:numPr>
          <w:ilvl w:val="0"/>
          <w:numId w:val="27"/>
        </w:numPr>
        <w:suppressAutoHyphens/>
        <w:autoSpaceDN w:val="0"/>
        <w:spacing w:after="200" w:line="276" w:lineRule="auto"/>
        <w:contextualSpacing/>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 xml:space="preserve">Boiler </w:t>
      </w:r>
      <w:proofErr w:type="spellStart"/>
      <w:r w:rsidRPr="00A21835">
        <w:rPr>
          <w:rFonts w:ascii="Calibri" w:eastAsia="SimSun" w:hAnsi="Calibri" w:cs="Times New Roman"/>
          <w:color w:val="000000"/>
          <w:kern w:val="3"/>
          <w:lang w:val="en-GB" w:eastAsia="sl-SI"/>
        </w:rPr>
        <w:t>Biodom</w:t>
      </w:r>
      <w:proofErr w:type="spellEnd"/>
      <w:r w:rsidRPr="00A21835">
        <w:rPr>
          <w:rFonts w:ascii="Calibri" w:eastAsia="SimSun" w:hAnsi="Calibri" w:cs="Times New Roman"/>
          <w:color w:val="000000"/>
          <w:kern w:val="3"/>
          <w:lang w:val="en-GB" w:eastAsia="sl-SI"/>
        </w:rPr>
        <w:t xml:space="preserve"> 27 must be positioned horizontally, in length and depth.</w:t>
      </w:r>
    </w:p>
    <w:p w14:paraId="005B1B44" w14:textId="77777777" w:rsidR="00A21835" w:rsidRPr="00A21835" w:rsidRDefault="00A21835" w:rsidP="00A21835">
      <w:pPr>
        <w:widowControl w:val="0"/>
        <w:numPr>
          <w:ilvl w:val="0"/>
          <w:numId w:val="27"/>
        </w:numPr>
        <w:suppressAutoHyphens/>
        <w:autoSpaceDN w:val="0"/>
        <w:spacing w:after="200" w:line="276" w:lineRule="auto"/>
        <w:contextualSpacing/>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 xml:space="preserve">Distances, according to the enclosed drawing, must be regarded (see </w:t>
      </w:r>
      <w:r w:rsidRPr="00A21835">
        <w:rPr>
          <w:rFonts w:ascii="Calibri" w:eastAsia="SimSun" w:hAnsi="Calibri" w:cs="Times New Roman"/>
          <w:b/>
          <w:i/>
          <w:color w:val="000000"/>
          <w:kern w:val="3"/>
          <w:lang w:val="en-GB" w:eastAsia="sl-SI"/>
        </w:rPr>
        <w:t>figure 1</w:t>
      </w:r>
      <w:r w:rsidRPr="00A21835">
        <w:rPr>
          <w:rFonts w:ascii="Calibri" w:eastAsia="SimSun" w:hAnsi="Calibri" w:cs="Times New Roman"/>
          <w:color w:val="000000"/>
          <w:kern w:val="3"/>
          <w:lang w:val="en-GB" w:eastAsia="sl-SI"/>
        </w:rPr>
        <w:t>).</w:t>
      </w:r>
    </w:p>
    <w:p w14:paraId="4231BAAC" w14:textId="77777777" w:rsidR="00A21835" w:rsidRPr="00A21835" w:rsidRDefault="00A21835" w:rsidP="00A21835">
      <w:pPr>
        <w:widowControl w:val="0"/>
        <w:numPr>
          <w:ilvl w:val="0"/>
          <w:numId w:val="27"/>
        </w:numPr>
        <w:suppressAutoHyphens/>
        <w:autoSpaceDN w:val="0"/>
        <w:spacing w:after="200" w:line="276" w:lineRule="auto"/>
        <w:contextualSpacing/>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 xml:space="preserve">In cases of older installation on return line to combustion device </w:t>
      </w:r>
      <w:proofErr w:type="spellStart"/>
      <w:r w:rsidRPr="00A21835">
        <w:rPr>
          <w:rFonts w:ascii="Calibri" w:eastAsia="SimSun" w:hAnsi="Calibri" w:cs="Times New Roman"/>
          <w:color w:val="000000"/>
          <w:kern w:val="3"/>
          <w:lang w:val="en-GB" w:eastAsia="sl-SI"/>
        </w:rPr>
        <w:t>Biodom</w:t>
      </w:r>
      <w:proofErr w:type="spellEnd"/>
      <w:r w:rsidRPr="00A21835">
        <w:rPr>
          <w:rFonts w:ascii="Calibri" w:eastAsia="SimSun" w:hAnsi="Calibri" w:cs="Times New Roman"/>
          <w:color w:val="000000"/>
          <w:kern w:val="3"/>
          <w:lang w:val="en-GB" w:eastAsia="sl-SI"/>
        </w:rPr>
        <w:t xml:space="preserve"> 27, a cleaning element with closing valves is installed.</w:t>
      </w:r>
    </w:p>
    <w:p w14:paraId="08D33075" w14:textId="77777777" w:rsidR="00A21835" w:rsidRPr="00A21835" w:rsidRDefault="00A21835" w:rsidP="00A21835">
      <w:pPr>
        <w:widowControl w:val="0"/>
        <w:numPr>
          <w:ilvl w:val="0"/>
          <w:numId w:val="27"/>
        </w:numPr>
        <w:suppressAutoHyphens/>
        <w:autoSpaceDN w:val="0"/>
        <w:spacing w:after="200" w:line="276" w:lineRule="auto"/>
        <w:contextualSpacing/>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 xml:space="preserve">Boiler </w:t>
      </w:r>
      <w:proofErr w:type="spellStart"/>
      <w:r w:rsidRPr="00A21835">
        <w:rPr>
          <w:rFonts w:ascii="Calibri" w:eastAsia="SimSun" w:hAnsi="Calibri" w:cs="Times New Roman"/>
          <w:color w:val="000000"/>
          <w:kern w:val="3"/>
          <w:lang w:val="en-GB" w:eastAsia="sl-SI"/>
        </w:rPr>
        <w:t>Biodom</w:t>
      </w:r>
      <w:proofErr w:type="spellEnd"/>
      <w:r w:rsidRPr="00A21835">
        <w:rPr>
          <w:rFonts w:ascii="Calibri" w:eastAsia="SimSun" w:hAnsi="Calibri" w:cs="Times New Roman"/>
          <w:color w:val="000000"/>
          <w:kern w:val="3"/>
          <w:lang w:val="en-GB" w:eastAsia="sl-SI"/>
        </w:rPr>
        <w:t xml:space="preserve"> 27 is fitted with safety valve of 2.5 bar on return line. Installer must ensure proper size of expansion container for volume of heating water in the system (size of expansion container must be dimensioned minimum of 10 % of water volume in system "150 litres of heating water in the system, minimum volume of expansion container must be 15 l". expansion container must be installed on combustion device </w:t>
      </w:r>
      <w:proofErr w:type="spellStart"/>
      <w:r w:rsidRPr="00A21835">
        <w:rPr>
          <w:rFonts w:ascii="Calibri" w:eastAsia="SimSun" w:hAnsi="Calibri" w:cs="Times New Roman"/>
          <w:color w:val="000000"/>
          <w:kern w:val="3"/>
          <w:lang w:val="en-GB" w:eastAsia="sl-SI"/>
        </w:rPr>
        <w:t>Biodom</w:t>
      </w:r>
      <w:proofErr w:type="spellEnd"/>
      <w:r w:rsidRPr="00A21835">
        <w:rPr>
          <w:rFonts w:ascii="Calibri" w:eastAsia="SimSun" w:hAnsi="Calibri" w:cs="Times New Roman"/>
          <w:color w:val="000000"/>
          <w:kern w:val="3"/>
          <w:lang w:val="en-GB" w:eastAsia="sl-SI"/>
        </w:rPr>
        <w:t xml:space="preserve"> 27 without closing elements.</w:t>
      </w:r>
    </w:p>
    <w:p w14:paraId="28F69D72" w14:textId="77777777" w:rsidR="00A21835" w:rsidRPr="00A21835" w:rsidRDefault="00A21835" w:rsidP="00A21835">
      <w:pPr>
        <w:widowControl w:val="0"/>
        <w:numPr>
          <w:ilvl w:val="0"/>
          <w:numId w:val="27"/>
        </w:numPr>
        <w:suppressAutoHyphens/>
        <w:autoSpaceDN w:val="0"/>
        <w:spacing w:after="200" w:line="276" w:lineRule="auto"/>
        <w:contextualSpacing/>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A filling release tap must be installed on the right side of the boiler, on connection DN20.</w:t>
      </w:r>
    </w:p>
    <w:p w14:paraId="1802E6F3" w14:textId="77777777" w:rsidR="00A21835" w:rsidRPr="00A21835" w:rsidRDefault="00A21835" w:rsidP="00A21835">
      <w:pPr>
        <w:widowControl w:val="0"/>
        <w:numPr>
          <w:ilvl w:val="0"/>
          <w:numId w:val="27"/>
        </w:numPr>
        <w:suppressAutoHyphens/>
        <w:autoSpaceDN w:val="0"/>
        <w:spacing w:after="200" w:line="276" w:lineRule="auto"/>
        <w:contextualSpacing/>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Minimal pressure of heating water in boiler of 0.7 bar is ensured.</w:t>
      </w:r>
    </w:p>
    <w:p w14:paraId="4262A529" w14:textId="77777777" w:rsidR="00A21835" w:rsidRPr="00A21835" w:rsidRDefault="00A21835" w:rsidP="00A21835">
      <w:pPr>
        <w:widowControl w:val="0"/>
        <w:numPr>
          <w:ilvl w:val="0"/>
          <w:numId w:val="27"/>
        </w:numPr>
        <w:suppressAutoHyphens/>
        <w:autoSpaceDN w:val="0"/>
        <w:spacing w:after="200" w:line="276" w:lineRule="auto"/>
        <w:contextualSpacing/>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 xml:space="preserve">In case where there are many heating loops (two direct loops or mix loops for radiator heating, boiler heating, convector heating), </w:t>
      </w:r>
      <w:r w:rsidRPr="00A21835">
        <w:rPr>
          <w:rFonts w:ascii="Calibri" w:eastAsia="SimSun" w:hAnsi="Calibri" w:cs="Times New Roman"/>
          <w:b/>
          <w:color w:val="000000"/>
          <w:kern w:val="3"/>
          <w:lang w:val="en-GB" w:eastAsia="sl-SI"/>
        </w:rPr>
        <w:t xml:space="preserve">connection scheme </w:t>
      </w:r>
      <w:proofErr w:type="spellStart"/>
      <w:r w:rsidRPr="00A21835">
        <w:rPr>
          <w:rFonts w:ascii="Calibri" w:eastAsia="SimSun" w:hAnsi="Calibri" w:cs="Times New Roman"/>
          <w:b/>
          <w:color w:val="000000"/>
          <w:kern w:val="3"/>
          <w:lang w:val="en-GB" w:eastAsia="sl-SI"/>
        </w:rPr>
        <w:t>nr</w:t>
      </w:r>
      <w:proofErr w:type="spellEnd"/>
      <w:r w:rsidRPr="00A21835">
        <w:rPr>
          <w:rFonts w:ascii="Calibri" w:eastAsia="SimSun" w:hAnsi="Calibri" w:cs="Times New Roman"/>
          <w:b/>
          <w:color w:val="000000"/>
          <w:kern w:val="3"/>
          <w:lang w:val="en-GB" w:eastAsia="sl-SI"/>
        </w:rPr>
        <w:t>. 3</w:t>
      </w:r>
      <w:r w:rsidRPr="00A21835">
        <w:rPr>
          <w:rFonts w:ascii="Calibri" w:eastAsia="SimSun" w:hAnsi="Calibri" w:cs="Times New Roman"/>
          <w:color w:val="000000"/>
          <w:kern w:val="3"/>
          <w:lang w:val="en-GB" w:eastAsia="sl-SI"/>
        </w:rPr>
        <w:t xml:space="preserve"> is always used, where it is necessary to use a hydraulic switch and pump on boiler loop, which is electrically connected to cable "pump" from the boiler (see </w:t>
      </w:r>
      <w:r w:rsidRPr="00A21835">
        <w:rPr>
          <w:rFonts w:ascii="Calibri" w:eastAsia="SimSun" w:hAnsi="Calibri" w:cs="Times New Roman"/>
          <w:b/>
          <w:i/>
          <w:color w:val="000000"/>
          <w:kern w:val="3"/>
          <w:lang w:val="en-GB" w:eastAsia="sl-SI"/>
        </w:rPr>
        <w:t>figure 8</w:t>
      </w:r>
      <w:r w:rsidRPr="00A21835">
        <w:rPr>
          <w:rFonts w:ascii="Calibri" w:eastAsia="SimSun" w:hAnsi="Calibri" w:cs="Times New Roman"/>
          <w:color w:val="000000"/>
          <w:kern w:val="3"/>
          <w:lang w:val="en-GB" w:eastAsia="sl-SI"/>
        </w:rPr>
        <w:t>).</w:t>
      </w:r>
    </w:p>
    <w:p w14:paraId="5D66E82A" w14:textId="77777777" w:rsidR="00A21835" w:rsidRPr="00A21835" w:rsidRDefault="00A21835" w:rsidP="00A21835">
      <w:pPr>
        <w:widowControl w:val="0"/>
        <w:numPr>
          <w:ilvl w:val="0"/>
          <w:numId w:val="27"/>
        </w:numPr>
        <w:suppressAutoHyphens/>
        <w:autoSpaceDN w:val="0"/>
        <w:spacing w:after="200" w:line="276" w:lineRule="auto"/>
        <w:contextualSpacing/>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 xml:space="preserve">Boiler must be fitted with pressure gauge for pressure of heating water in the boiler, i.e. on pipeline before each closing valve (enable that the pressure gauge indicates pressure in the boiler and system; in the time of filling "there cannot be a closing element, which could prevent indication of pressure in the boiler in the time of filling"). On the right side of </w:t>
      </w:r>
      <w:proofErr w:type="spellStart"/>
      <w:r w:rsidRPr="00A21835">
        <w:rPr>
          <w:rFonts w:ascii="Calibri" w:eastAsia="SimSun" w:hAnsi="Calibri" w:cs="Times New Roman"/>
          <w:color w:val="000000"/>
          <w:kern w:val="3"/>
          <w:lang w:val="en-GB" w:eastAsia="sl-SI"/>
        </w:rPr>
        <w:t>Biodom</w:t>
      </w:r>
      <w:proofErr w:type="spellEnd"/>
      <w:r w:rsidRPr="00A21835">
        <w:rPr>
          <w:rFonts w:ascii="Calibri" w:eastAsia="SimSun" w:hAnsi="Calibri" w:cs="Times New Roman"/>
          <w:color w:val="000000"/>
          <w:kern w:val="3"/>
          <w:lang w:val="en-GB" w:eastAsia="sl-SI"/>
        </w:rPr>
        <w:t xml:space="preserve"> 27 is a provided DN20 connection for filling release tap. Filling release tap is intended for filling or emptying the heating system and boiler.</w:t>
      </w:r>
    </w:p>
    <w:p w14:paraId="4FE57E08" w14:textId="77777777" w:rsidR="00A21835" w:rsidRPr="00A21835" w:rsidRDefault="00A21835" w:rsidP="00A21835">
      <w:pPr>
        <w:widowControl w:val="0"/>
        <w:numPr>
          <w:ilvl w:val="0"/>
          <w:numId w:val="27"/>
        </w:numPr>
        <w:suppressAutoHyphens/>
        <w:autoSpaceDN w:val="0"/>
        <w:spacing w:after="200" w:line="276" w:lineRule="auto"/>
        <w:contextualSpacing/>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lastRenderedPageBreak/>
        <w:t xml:space="preserve">When connecting the boiler </w:t>
      </w:r>
      <w:proofErr w:type="spellStart"/>
      <w:r w:rsidRPr="00A21835">
        <w:rPr>
          <w:rFonts w:ascii="Calibri" w:eastAsia="SimSun" w:hAnsi="Calibri" w:cs="Times New Roman"/>
          <w:color w:val="000000"/>
          <w:kern w:val="3"/>
          <w:lang w:val="en-GB" w:eastAsia="sl-SI"/>
        </w:rPr>
        <w:t>Biodom</w:t>
      </w:r>
      <w:proofErr w:type="spellEnd"/>
      <w:r w:rsidRPr="00A21835">
        <w:rPr>
          <w:rFonts w:ascii="Calibri" w:eastAsia="SimSun" w:hAnsi="Calibri" w:cs="Times New Roman"/>
          <w:color w:val="000000"/>
          <w:kern w:val="3"/>
          <w:lang w:val="en-GB" w:eastAsia="sl-SI"/>
        </w:rPr>
        <w:t xml:space="preserve"> 27 to central heating system you must use mechanical elements, which prevent uncontrolled circulation of hot heating water through the boiler (gravity block, spring non-return valve, solenoid zone valve, electromotor zone valve...). </w:t>
      </w:r>
      <w:proofErr w:type="gramStart"/>
      <w:r w:rsidRPr="00A21835">
        <w:rPr>
          <w:rFonts w:ascii="Calibri" w:eastAsia="SimSun" w:hAnsi="Calibri" w:cs="Times New Roman"/>
          <w:color w:val="000000"/>
          <w:kern w:val="3"/>
          <w:lang w:val="en-GB" w:eastAsia="sl-SI"/>
        </w:rPr>
        <w:t>goal</w:t>
      </w:r>
      <w:proofErr w:type="gramEnd"/>
      <w:r w:rsidRPr="00A21835">
        <w:rPr>
          <w:rFonts w:ascii="Calibri" w:eastAsia="SimSun" w:hAnsi="Calibri" w:cs="Times New Roman"/>
          <w:color w:val="000000"/>
          <w:kern w:val="3"/>
          <w:lang w:val="en-GB" w:eastAsia="sl-SI"/>
        </w:rPr>
        <w:t xml:space="preserve"> of protection is to ensure amount of heating water flow through the boiler (minimal flow through the boiler must be over 300 l/h).</w:t>
      </w:r>
    </w:p>
    <w:p w14:paraId="3220CC87" w14:textId="77777777" w:rsidR="00A21835" w:rsidRPr="00A21835" w:rsidRDefault="00A21835" w:rsidP="00A21835">
      <w:pPr>
        <w:widowControl w:val="0"/>
        <w:numPr>
          <w:ilvl w:val="0"/>
          <w:numId w:val="27"/>
        </w:numPr>
        <w:suppressAutoHyphens/>
        <w:autoSpaceDN w:val="0"/>
        <w:spacing w:after="200" w:line="276" w:lineRule="auto"/>
        <w:contextualSpacing/>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When distribution of heating water is regulated by three-way mix valve (floor heating, weather controlled regulation, where water flow on boiler heating loop is reduced), the system is executed with fitted hydraulic switch and pump on primary-boiler heating loop, pump on boiler heating loop must be controlled by boiler regulation, which already has a factory produced electrical connection for pump.</w:t>
      </w:r>
    </w:p>
    <w:p w14:paraId="2F5325CB" w14:textId="77777777" w:rsidR="00A21835" w:rsidRPr="00A21835" w:rsidRDefault="00A21835" w:rsidP="00A21835">
      <w:pPr>
        <w:widowControl w:val="0"/>
        <w:numPr>
          <w:ilvl w:val="0"/>
          <w:numId w:val="27"/>
        </w:numPr>
        <w:suppressAutoHyphens/>
        <w:autoSpaceDN w:val="0"/>
        <w:spacing w:after="200" w:line="276" w:lineRule="auto"/>
        <w:contextualSpacing/>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 xml:space="preserve">When a three-way mix valve is used (for floor or radiator heating, only in case of only one mixing heating loop), connection of boiler </w:t>
      </w:r>
      <w:proofErr w:type="spellStart"/>
      <w:r w:rsidRPr="00A21835">
        <w:rPr>
          <w:rFonts w:ascii="Calibri" w:eastAsia="SimSun" w:hAnsi="Calibri" w:cs="Times New Roman"/>
          <w:color w:val="000000"/>
          <w:kern w:val="3"/>
          <w:lang w:val="en-GB" w:eastAsia="sl-SI"/>
        </w:rPr>
        <w:t>Biodom</w:t>
      </w:r>
      <w:proofErr w:type="spellEnd"/>
      <w:r w:rsidRPr="00A21835">
        <w:rPr>
          <w:rFonts w:ascii="Calibri" w:eastAsia="SimSun" w:hAnsi="Calibri" w:cs="Times New Roman"/>
          <w:color w:val="000000"/>
          <w:kern w:val="3"/>
          <w:lang w:val="en-GB" w:eastAsia="sl-SI"/>
        </w:rPr>
        <w:t xml:space="preserve"> 27 is always executed according to </w:t>
      </w:r>
      <w:r w:rsidRPr="00A21835">
        <w:rPr>
          <w:rFonts w:ascii="Calibri" w:eastAsia="SimSun" w:hAnsi="Calibri" w:cs="Times New Roman"/>
          <w:b/>
          <w:color w:val="000000"/>
          <w:kern w:val="3"/>
          <w:lang w:val="en-GB" w:eastAsia="sl-SI"/>
        </w:rPr>
        <w:t xml:space="preserve">scheme </w:t>
      </w:r>
      <w:proofErr w:type="spellStart"/>
      <w:r w:rsidRPr="00A21835">
        <w:rPr>
          <w:rFonts w:ascii="Calibri" w:eastAsia="SimSun" w:hAnsi="Calibri" w:cs="Times New Roman"/>
          <w:b/>
          <w:color w:val="000000"/>
          <w:kern w:val="3"/>
          <w:lang w:val="en-GB" w:eastAsia="sl-SI"/>
        </w:rPr>
        <w:t>nr</w:t>
      </w:r>
      <w:proofErr w:type="spellEnd"/>
      <w:r w:rsidRPr="00A21835">
        <w:rPr>
          <w:rFonts w:ascii="Calibri" w:eastAsia="SimSun" w:hAnsi="Calibri" w:cs="Times New Roman"/>
          <w:b/>
          <w:color w:val="000000"/>
          <w:kern w:val="3"/>
          <w:lang w:val="en-GB" w:eastAsia="sl-SI"/>
        </w:rPr>
        <w:t>. 3</w:t>
      </w:r>
      <w:r w:rsidRPr="00A21835">
        <w:rPr>
          <w:rFonts w:ascii="Calibri" w:eastAsia="SimSun" w:hAnsi="Calibri" w:cs="Times New Roman"/>
          <w:color w:val="000000"/>
          <w:kern w:val="3"/>
          <w:lang w:val="en-GB" w:eastAsia="sl-SI"/>
        </w:rPr>
        <w:t>, where a hydraulic switch and a pump are built into the installation on heating cycle with non-return valve (pump is connected to black cable from combustion device).</w:t>
      </w:r>
    </w:p>
    <w:p w14:paraId="23DDB2EA" w14:textId="77777777" w:rsidR="00A21835" w:rsidRPr="00A21835" w:rsidRDefault="00A21835" w:rsidP="00A21835">
      <w:pPr>
        <w:widowControl w:val="0"/>
        <w:numPr>
          <w:ilvl w:val="0"/>
          <w:numId w:val="27"/>
        </w:numPr>
        <w:suppressAutoHyphens/>
        <w:autoSpaceDN w:val="0"/>
        <w:spacing w:after="200" w:line="276" w:lineRule="auto"/>
        <w:contextualSpacing/>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 xml:space="preserve">Flue connection must executed in accordance with instruction limiting maximum length of connection pipe Ø 80 (5 m) and that 90-degree joints are considered as resistance on connection, which reduces length of connection pipe for 1 m (example: if there are 2 joints on flue connection, the connection cannot exceed length of 3 m). Flue connection must be fitted with joints with inspections holes for cleaning (see </w:t>
      </w:r>
      <w:r w:rsidRPr="00A21835">
        <w:rPr>
          <w:rFonts w:ascii="Calibri" w:eastAsia="SimSun" w:hAnsi="Calibri" w:cs="Times New Roman"/>
          <w:b/>
          <w:i/>
          <w:color w:val="000000"/>
          <w:kern w:val="3"/>
          <w:lang w:val="en-GB" w:eastAsia="sl-SI"/>
        </w:rPr>
        <w:t>figure 3</w:t>
      </w:r>
      <w:r w:rsidRPr="00A21835">
        <w:rPr>
          <w:rFonts w:ascii="Calibri" w:eastAsia="SimSun" w:hAnsi="Calibri" w:cs="Times New Roman"/>
          <w:color w:val="000000"/>
          <w:kern w:val="3"/>
          <w:lang w:val="en-GB" w:eastAsia="sl-SI"/>
        </w:rPr>
        <w:t xml:space="preserve">). Joints must be out of at least 3 segments (joints with three or more segments enable smooth flow of smoke gases through joint), it is prohibited to use joints with two segments (joints with two segments creates resistance in flow of smoke gases) (see </w:t>
      </w:r>
      <w:r w:rsidRPr="00A21835">
        <w:rPr>
          <w:rFonts w:ascii="Calibri" w:eastAsia="SimSun" w:hAnsi="Calibri" w:cs="Times New Roman"/>
          <w:b/>
          <w:i/>
          <w:color w:val="000000"/>
          <w:kern w:val="3"/>
          <w:lang w:val="en-GB" w:eastAsia="sl-SI"/>
        </w:rPr>
        <w:t>figure 6</w:t>
      </w:r>
      <w:r w:rsidRPr="00A21835">
        <w:rPr>
          <w:rFonts w:ascii="Calibri" w:eastAsia="SimSun" w:hAnsi="Calibri" w:cs="Times New Roman"/>
          <w:color w:val="000000"/>
          <w:kern w:val="3"/>
          <w:lang w:val="en-GB" w:eastAsia="sl-SI"/>
        </w:rPr>
        <w:t>).</w:t>
      </w:r>
    </w:p>
    <w:p w14:paraId="0B259081" w14:textId="77777777" w:rsidR="00A21835" w:rsidRPr="00A21835" w:rsidRDefault="00A21835" w:rsidP="00A21835">
      <w:pPr>
        <w:widowControl w:val="0"/>
        <w:numPr>
          <w:ilvl w:val="0"/>
          <w:numId w:val="27"/>
        </w:numPr>
        <w:suppressAutoHyphens/>
        <w:autoSpaceDN w:val="0"/>
        <w:spacing w:after="200" w:line="276" w:lineRule="auto"/>
        <w:contextualSpacing/>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 xml:space="preserve">If the flue connection is longer as set forth in the instructions, the installer must use a reducing element (from Ø 80 female connection to Ø 130 female connection) immediately behind the fan, and the connection must be made with a pipe Ø </w:t>
      </w:r>
      <w:proofErr w:type="gramStart"/>
      <w:r w:rsidRPr="00A21835">
        <w:rPr>
          <w:rFonts w:ascii="Calibri" w:eastAsia="SimSun" w:hAnsi="Calibri" w:cs="Times New Roman"/>
          <w:color w:val="000000"/>
          <w:kern w:val="3"/>
          <w:lang w:val="en-GB" w:eastAsia="sl-SI"/>
        </w:rPr>
        <w:t>130 .</w:t>
      </w:r>
      <w:proofErr w:type="gramEnd"/>
    </w:p>
    <w:p w14:paraId="3B256201" w14:textId="77777777" w:rsidR="00A21835" w:rsidRPr="00A21835" w:rsidRDefault="00A21835" w:rsidP="00A21835">
      <w:pPr>
        <w:widowControl w:val="0"/>
        <w:numPr>
          <w:ilvl w:val="0"/>
          <w:numId w:val="27"/>
        </w:numPr>
        <w:suppressAutoHyphens/>
        <w:autoSpaceDN w:val="0"/>
        <w:spacing w:after="200" w:line="276" w:lineRule="auto"/>
        <w:contextualSpacing/>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 xml:space="preserve">Electrical connection of boiler must be performed with a cable (see </w:t>
      </w:r>
      <w:r w:rsidRPr="00A21835">
        <w:rPr>
          <w:rFonts w:ascii="Calibri" w:eastAsia="SimSun" w:hAnsi="Calibri" w:cs="Times New Roman"/>
          <w:b/>
          <w:i/>
          <w:color w:val="000000"/>
          <w:kern w:val="3"/>
          <w:lang w:val="en-GB" w:eastAsia="sl-SI"/>
        </w:rPr>
        <w:t>figure 8</w:t>
      </w:r>
      <w:r w:rsidRPr="00A21835">
        <w:rPr>
          <w:rFonts w:ascii="Calibri" w:eastAsia="SimSun" w:hAnsi="Calibri" w:cs="Times New Roman"/>
          <w:color w:val="000000"/>
          <w:kern w:val="3"/>
          <w:lang w:val="en-GB" w:eastAsia="sl-SI"/>
        </w:rPr>
        <w:t>) in accordance with instructions. The boiler must not be connected to power supply with a plug – it must be connected directly to network by a toggle switch, breaking live and neutral wire.</w:t>
      </w:r>
    </w:p>
    <w:p w14:paraId="242DA299" w14:textId="77777777" w:rsidR="00A21835" w:rsidRPr="00A21835" w:rsidRDefault="00A21835" w:rsidP="00A21835">
      <w:pPr>
        <w:widowControl w:val="0"/>
        <w:numPr>
          <w:ilvl w:val="0"/>
          <w:numId w:val="27"/>
        </w:numPr>
        <w:suppressAutoHyphens/>
        <w:autoSpaceDN w:val="0"/>
        <w:spacing w:after="200" w:line="276" w:lineRule="auto"/>
        <w:contextualSpacing/>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 xml:space="preserve">Electrical connection of distribution elements (pumps, solenoid valves, electromotor valves...) must be executed in accordance with the scheme in the instructions, i.e. supply for distribution elements must be executed from connection cable on the boiler (cable "pump") (see </w:t>
      </w:r>
      <w:r w:rsidRPr="00A21835">
        <w:rPr>
          <w:rFonts w:ascii="Calibri" w:eastAsia="SimSun" w:hAnsi="Calibri" w:cs="Times New Roman"/>
          <w:b/>
          <w:i/>
          <w:color w:val="000000"/>
          <w:kern w:val="3"/>
          <w:lang w:val="en-GB" w:eastAsia="sl-SI"/>
        </w:rPr>
        <w:t>figure 8</w:t>
      </w:r>
      <w:r w:rsidRPr="00A21835">
        <w:rPr>
          <w:rFonts w:ascii="Calibri" w:eastAsia="SimSun" w:hAnsi="Calibri" w:cs="Times New Roman"/>
          <w:color w:val="000000"/>
          <w:kern w:val="3"/>
          <w:lang w:val="en-GB" w:eastAsia="sl-SI"/>
        </w:rPr>
        <w:t>).</w:t>
      </w:r>
    </w:p>
    <w:p w14:paraId="05C38015" w14:textId="77777777" w:rsidR="00A21835" w:rsidRPr="00A21835" w:rsidRDefault="00A21835" w:rsidP="00A21835">
      <w:pPr>
        <w:widowControl w:val="0"/>
        <w:numPr>
          <w:ilvl w:val="0"/>
          <w:numId w:val="27"/>
        </w:numPr>
        <w:suppressAutoHyphens/>
        <w:autoSpaceDN w:val="0"/>
        <w:spacing w:after="200" w:line="276" w:lineRule="auto"/>
        <w:contextualSpacing/>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 xml:space="preserve">Combustion device </w:t>
      </w:r>
      <w:proofErr w:type="spellStart"/>
      <w:r w:rsidRPr="00A21835">
        <w:rPr>
          <w:rFonts w:ascii="Calibri" w:eastAsia="SimSun" w:hAnsi="Calibri" w:cs="Times New Roman"/>
          <w:color w:val="000000"/>
          <w:kern w:val="3"/>
          <w:lang w:val="en-GB" w:eastAsia="sl-SI"/>
        </w:rPr>
        <w:t>Biodom</w:t>
      </w:r>
      <w:proofErr w:type="spellEnd"/>
      <w:r w:rsidRPr="00A21835">
        <w:rPr>
          <w:rFonts w:ascii="Calibri" w:eastAsia="SimSun" w:hAnsi="Calibri" w:cs="Times New Roman"/>
          <w:color w:val="000000"/>
          <w:kern w:val="3"/>
          <w:lang w:val="en-GB" w:eastAsia="sl-SI"/>
        </w:rPr>
        <w:t xml:space="preserve"> 27, pipes of central heating and flue connection must be earthed in accordance with professional regulations (</w:t>
      </w:r>
      <w:proofErr w:type="spellStart"/>
      <w:r w:rsidRPr="00A21835">
        <w:rPr>
          <w:rFonts w:ascii="Calibri" w:eastAsia="SimSun" w:hAnsi="Calibri" w:cs="Times New Roman"/>
          <w:color w:val="000000"/>
          <w:kern w:val="3"/>
          <w:lang w:val="en-GB" w:eastAsia="sl-SI"/>
        </w:rPr>
        <w:t>earthing</w:t>
      </w:r>
      <w:proofErr w:type="spellEnd"/>
      <w:r w:rsidRPr="00A21835">
        <w:rPr>
          <w:rFonts w:ascii="Calibri" w:eastAsia="SimSun" w:hAnsi="Calibri" w:cs="Times New Roman"/>
          <w:color w:val="000000"/>
          <w:kern w:val="3"/>
          <w:lang w:val="en-GB" w:eastAsia="sl-SI"/>
        </w:rPr>
        <w:t xml:space="preserve"> conductor with minimum cross-section 4mm</w:t>
      </w:r>
      <w:r w:rsidRPr="00A21835">
        <w:rPr>
          <w:rFonts w:ascii="Calibri" w:eastAsia="SimSun" w:hAnsi="Calibri" w:cs="Times New Roman"/>
          <w:color w:val="000000"/>
          <w:kern w:val="3"/>
          <w:vertAlign w:val="superscript"/>
          <w:lang w:val="en-GB" w:eastAsia="sl-SI"/>
        </w:rPr>
        <w:t>2</w:t>
      </w:r>
      <w:r w:rsidRPr="00A21835">
        <w:rPr>
          <w:rFonts w:ascii="Calibri" w:eastAsia="SimSun" w:hAnsi="Calibri" w:cs="Times New Roman"/>
          <w:color w:val="000000"/>
          <w:kern w:val="3"/>
          <w:lang w:val="en-GB" w:eastAsia="sl-SI"/>
        </w:rPr>
        <w:t xml:space="preserve">). </w:t>
      </w:r>
    </w:p>
    <w:p w14:paraId="38155775" w14:textId="77777777" w:rsidR="00A21835" w:rsidRPr="00A21835" w:rsidRDefault="00A21835" w:rsidP="00A21835">
      <w:pPr>
        <w:spacing w:after="200" w:line="276" w:lineRule="auto"/>
        <w:ind w:left="720"/>
        <w:contextualSpacing/>
        <w:rPr>
          <w:rFonts w:ascii="Calibri" w:eastAsia="SimSun" w:hAnsi="Calibri" w:cs="Times New Roman"/>
          <w:color w:val="000000"/>
          <w:kern w:val="3"/>
          <w:lang w:val="en-GB" w:eastAsia="sl-SI"/>
        </w:rPr>
      </w:pPr>
    </w:p>
    <w:p w14:paraId="25C8F554" w14:textId="77777777" w:rsidR="00A21835" w:rsidRPr="00A21835" w:rsidRDefault="00A21835" w:rsidP="00A21835">
      <w:pPr>
        <w:suppressAutoHyphens/>
        <w:autoSpaceDN w:val="0"/>
        <w:spacing w:after="0" w:line="240" w:lineRule="auto"/>
        <w:textAlignment w:val="baseline"/>
        <w:rPr>
          <w:rFonts w:ascii="Arial" w:eastAsia="SimSun" w:hAnsi="Arial" w:cs="Times New Roman"/>
          <w:color w:val="000000"/>
          <w:kern w:val="3"/>
          <w:sz w:val="24"/>
          <w:szCs w:val="24"/>
          <w:lang w:val="en-GB" w:eastAsia="sl-SI"/>
        </w:rPr>
      </w:pPr>
      <w:r w:rsidRPr="00A21835">
        <w:rPr>
          <w:rFonts w:ascii="Arial" w:eastAsia="SimSun" w:hAnsi="Arial" w:cs="Times New Roman"/>
          <w:noProof/>
          <w:color w:val="000000"/>
          <w:kern w:val="3"/>
          <w:sz w:val="24"/>
          <w:szCs w:val="24"/>
          <w:lang w:val="en-US"/>
        </w:rPr>
        <w:lastRenderedPageBreak/>
        <w:drawing>
          <wp:inline distT="0" distB="0" distL="0" distR="0" wp14:anchorId="29F8EB9A" wp14:editId="4D73296B">
            <wp:extent cx="1233170" cy="2200910"/>
            <wp:effectExtent l="19050" t="0" r="5080" b="0"/>
            <wp:docPr id="210" name="Slika 92" descr="izpustna pi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izpustna pipa"/>
                    <pic:cNvPicPr>
                      <a:picLocks noChangeAspect="1" noChangeArrowheads="1"/>
                    </pic:cNvPicPr>
                  </pic:nvPicPr>
                  <pic:blipFill>
                    <a:blip r:embed="rId108" cstate="print"/>
                    <a:srcRect/>
                    <a:stretch>
                      <a:fillRect/>
                    </a:stretch>
                  </pic:blipFill>
                  <pic:spPr bwMode="auto">
                    <a:xfrm>
                      <a:off x="0" y="0"/>
                      <a:ext cx="1233170" cy="2200910"/>
                    </a:xfrm>
                    <a:prstGeom prst="rect">
                      <a:avLst/>
                    </a:prstGeom>
                    <a:noFill/>
                    <a:ln w="9525">
                      <a:noFill/>
                      <a:miter lim="800000"/>
                      <a:headEnd/>
                      <a:tailEnd/>
                    </a:ln>
                  </pic:spPr>
                </pic:pic>
              </a:graphicData>
            </a:graphic>
          </wp:inline>
        </w:drawing>
      </w:r>
      <w:r w:rsidRPr="00A21835">
        <w:rPr>
          <w:rFonts w:ascii="Arial" w:eastAsia="SimSun" w:hAnsi="Arial" w:cs="Times New Roman"/>
          <w:color w:val="000000"/>
          <w:kern w:val="3"/>
          <w:sz w:val="24"/>
          <w:szCs w:val="24"/>
          <w:lang w:val="en-GB" w:eastAsia="sl-SI"/>
        </w:rPr>
        <w:t xml:space="preserve"> </w:t>
      </w:r>
      <w:r w:rsidRPr="00A21835">
        <w:rPr>
          <w:rFonts w:ascii="Arial" w:eastAsia="SimSun" w:hAnsi="Arial" w:cs="Times New Roman"/>
          <w:noProof/>
          <w:color w:val="000000"/>
          <w:kern w:val="3"/>
          <w:sz w:val="24"/>
          <w:szCs w:val="24"/>
          <w:lang w:val="en-US"/>
        </w:rPr>
        <w:drawing>
          <wp:inline distT="0" distB="0" distL="0" distR="0" wp14:anchorId="5608C9BB" wp14:editId="2A2FFF4D">
            <wp:extent cx="1605280" cy="2200910"/>
            <wp:effectExtent l="19050" t="0" r="0" b="0"/>
            <wp:docPr id="211" name="Slika 93" descr="reducirni ko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reducirni kos1"/>
                    <pic:cNvPicPr>
                      <a:picLocks noChangeAspect="1" noChangeArrowheads="1"/>
                    </pic:cNvPicPr>
                  </pic:nvPicPr>
                  <pic:blipFill>
                    <a:blip r:embed="rId109" cstate="print"/>
                    <a:srcRect/>
                    <a:stretch>
                      <a:fillRect/>
                    </a:stretch>
                  </pic:blipFill>
                  <pic:spPr bwMode="auto">
                    <a:xfrm>
                      <a:off x="0" y="0"/>
                      <a:ext cx="1605280" cy="2200910"/>
                    </a:xfrm>
                    <a:prstGeom prst="rect">
                      <a:avLst/>
                    </a:prstGeom>
                    <a:noFill/>
                    <a:ln w="9525">
                      <a:noFill/>
                      <a:miter lim="800000"/>
                      <a:headEnd/>
                      <a:tailEnd/>
                    </a:ln>
                  </pic:spPr>
                </pic:pic>
              </a:graphicData>
            </a:graphic>
          </wp:inline>
        </w:drawing>
      </w:r>
      <w:r w:rsidRPr="00A21835">
        <w:rPr>
          <w:rFonts w:ascii="Arial" w:eastAsia="SimSun" w:hAnsi="Arial" w:cs="Times New Roman"/>
          <w:color w:val="000000"/>
          <w:kern w:val="3"/>
          <w:sz w:val="24"/>
          <w:szCs w:val="24"/>
          <w:lang w:val="en-GB" w:eastAsia="sl-SI"/>
        </w:rPr>
        <w:t xml:space="preserve"> </w:t>
      </w:r>
      <w:r w:rsidRPr="00A21835">
        <w:rPr>
          <w:rFonts w:ascii="Arial" w:eastAsia="SimSun" w:hAnsi="Arial" w:cs="Times New Roman"/>
          <w:noProof/>
          <w:color w:val="000000"/>
          <w:kern w:val="3"/>
          <w:sz w:val="24"/>
          <w:szCs w:val="24"/>
          <w:lang w:val="en-US"/>
        </w:rPr>
        <w:drawing>
          <wp:inline distT="0" distB="0" distL="0" distR="0" wp14:anchorId="0E61E3D3" wp14:editId="5C6DC7A1">
            <wp:extent cx="1084580" cy="2200910"/>
            <wp:effectExtent l="19050" t="0" r="1270" b="0"/>
            <wp:docPr id="212" name="Slika 94" descr="prikl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priklop"/>
                    <pic:cNvPicPr>
                      <a:picLocks noChangeAspect="1" noChangeArrowheads="1"/>
                    </pic:cNvPicPr>
                  </pic:nvPicPr>
                  <pic:blipFill>
                    <a:blip r:embed="rId110" cstate="print"/>
                    <a:srcRect/>
                    <a:stretch>
                      <a:fillRect/>
                    </a:stretch>
                  </pic:blipFill>
                  <pic:spPr bwMode="auto">
                    <a:xfrm>
                      <a:off x="0" y="0"/>
                      <a:ext cx="1084580" cy="2200910"/>
                    </a:xfrm>
                    <a:prstGeom prst="rect">
                      <a:avLst/>
                    </a:prstGeom>
                    <a:noFill/>
                    <a:ln w="9525">
                      <a:noFill/>
                      <a:miter lim="800000"/>
                      <a:headEnd/>
                      <a:tailEnd/>
                    </a:ln>
                  </pic:spPr>
                </pic:pic>
              </a:graphicData>
            </a:graphic>
          </wp:inline>
        </w:drawing>
      </w:r>
      <w:r w:rsidRPr="00A21835">
        <w:rPr>
          <w:rFonts w:ascii="Arial" w:eastAsia="SimSun" w:hAnsi="Arial" w:cs="Times New Roman"/>
          <w:color w:val="000000"/>
          <w:kern w:val="3"/>
          <w:sz w:val="24"/>
          <w:szCs w:val="24"/>
          <w:lang w:val="en-GB" w:eastAsia="sl-SI"/>
        </w:rPr>
        <w:t xml:space="preserve"> </w:t>
      </w:r>
    </w:p>
    <w:p w14:paraId="2978587B" w14:textId="77777777" w:rsidR="00A21835" w:rsidRPr="00A21835" w:rsidRDefault="00A21835" w:rsidP="00A21835">
      <w:pPr>
        <w:suppressAutoHyphens/>
        <w:autoSpaceDN w:val="0"/>
        <w:spacing w:after="0" w:line="240" w:lineRule="auto"/>
        <w:textAlignment w:val="baseline"/>
        <w:rPr>
          <w:rFonts w:ascii="Arial" w:eastAsia="SimSun" w:hAnsi="Arial" w:cs="Times New Roman"/>
          <w:color w:val="000000"/>
          <w:kern w:val="3"/>
          <w:sz w:val="24"/>
          <w:szCs w:val="24"/>
          <w:lang w:val="en-GB" w:eastAsia="sl-SI"/>
        </w:rPr>
      </w:pPr>
    </w:p>
    <w:p w14:paraId="08E72CAC" w14:textId="77777777" w:rsidR="00A21835" w:rsidRPr="00A21835" w:rsidRDefault="00A21835" w:rsidP="00A21835">
      <w:pPr>
        <w:suppressAutoHyphens/>
        <w:autoSpaceDN w:val="0"/>
        <w:spacing w:after="0" w:line="240" w:lineRule="auto"/>
        <w:textAlignment w:val="baseline"/>
        <w:rPr>
          <w:rFonts w:ascii="Calibri" w:eastAsia="SimSun" w:hAnsi="Calibri" w:cs="Times New Roman"/>
          <w:b/>
          <w:i/>
          <w:color w:val="000000"/>
          <w:kern w:val="3"/>
          <w:lang w:val="en-GB" w:eastAsia="sl-SI"/>
        </w:rPr>
      </w:pPr>
      <w:r w:rsidRPr="00A21835">
        <w:rPr>
          <w:rFonts w:ascii="Calibri" w:eastAsia="SimSun" w:hAnsi="Calibri" w:cs="Times New Roman"/>
          <w:b/>
          <w:i/>
          <w:color w:val="000000"/>
          <w:kern w:val="3"/>
          <w:lang w:val="en-GB" w:eastAsia="sl-SI"/>
        </w:rPr>
        <w:t>Figure 13</w:t>
      </w:r>
      <w:r w:rsidRPr="00A21835">
        <w:rPr>
          <w:rFonts w:ascii="Calibri" w:eastAsia="SimSun" w:hAnsi="Calibri" w:cs="Times New Roman"/>
          <w:b/>
          <w:i/>
          <w:color w:val="000000"/>
          <w:kern w:val="3"/>
          <w:lang w:val="en-GB" w:eastAsia="sl-SI"/>
        </w:rPr>
        <w:tab/>
      </w:r>
      <w:r w:rsidRPr="00A21835">
        <w:rPr>
          <w:rFonts w:ascii="Calibri" w:eastAsia="SimSun" w:hAnsi="Calibri" w:cs="Times New Roman"/>
          <w:b/>
          <w:i/>
          <w:color w:val="000000"/>
          <w:kern w:val="3"/>
          <w:lang w:val="en-GB" w:eastAsia="sl-SI"/>
        </w:rPr>
        <w:tab/>
      </w:r>
      <w:r w:rsidRPr="00A21835">
        <w:rPr>
          <w:rFonts w:ascii="Calibri" w:eastAsia="SimSun" w:hAnsi="Calibri" w:cs="Times New Roman"/>
          <w:b/>
          <w:i/>
          <w:color w:val="000000"/>
          <w:kern w:val="3"/>
          <w:lang w:val="en-GB" w:eastAsia="sl-SI"/>
        </w:rPr>
        <w:tab/>
        <w:t>Figure 14</w:t>
      </w:r>
      <w:r w:rsidRPr="00A21835">
        <w:rPr>
          <w:rFonts w:ascii="Calibri" w:eastAsia="SimSun" w:hAnsi="Calibri" w:cs="Times New Roman"/>
          <w:b/>
          <w:i/>
          <w:color w:val="000000"/>
          <w:kern w:val="3"/>
          <w:lang w:val="en-GB" w:eastAsia="sl-SI"/>
        </w:rPr>
        <w:tab/>
      </w:r>
      <w:r w:rsidRPr="00A21835">
        <w:rPr>
          <w:rFonts w:ascii="Calibri" w:eastAsia="SimSun" w:hAnsi="Calibri" w:cs="Times New Roman"/>
          <w:b/>
          <w:i/>
          <w:color w:val="000000"/>
          <w:kern w:val="3"/>
          <w:lang w:val="en-GB" w:eastAsia="sl-SI"/>
        </w:rPr>
        <w:tab/>
        <w:t>Figure 15</w:t>
      </w:r>
    </w:p>
    <w:p w14:paraId="27A968A0" w14:textId="77777777" w:rsidR="00A21835" w:rsidRPr="00A21835" w:rsidRDefault="00A21835" w:rsidP="00A21835">
      <w:pPr>
        <w:suppressAutoHyphens/>
        <w:autoSpaceDN w:val="0"/>
        <w:spacing w:after="0" w:line="240" w:lineRule="auto"/>
        <w:textAlignment w:val="baseline"/>
        <w:rPr>
          <w:rFonts w:ascii="Arial" w:eastAsia="SimSun" w:hAnsi="Arial" w:cs="Times New Roman"/>
          <w:color w:val="000000"/>
          <w:kern w:val="3"/>
          <w:sz w:val="24"/>
          <w:szCs w:val="24"/>
          <w:lang w:val="en-GB" w:eastAsia="sl-SI"/>
        </w:rPr>
      </w:pPr>
    </w:p>
    <w:p w14:paraId="291F8710" w14:textId="77777777" w:rsidR="00A21835" w:rsidRPr="00A21835" w:rsidRDefault="00A21835" w:rsidP="00A21835">
      <w:pPr>
        <w:suppressAutoHyphens/>
        <w:autoSpaceDN w:val="0"/>
        <w:spacing w:after="0" w:line="240" w:lineRule="auto"/>
        <w:textAlignment w:val="baseline"/>
        <w:rPr>
          <w:rFonts w:ascii="Arial" w:eastAsia="SimSun" w:hAnsi="Arial" w:cs="Times New Roman"/>
          <w:color w:val="000000"/>
          <w:kern w:val="3"/>
          <w:sz w:val="24"/>
          <w:szCs w:val="24"/>
          <w:lang w:val="en-GB" w:eastAsia="sl-SI"/>
        </w:rPr>
      </w:pPr>
      <w:r w:rsidRPr="00A21835">
        <w:rPr>
          <w:rFonts w:ascii="Arial" w:eastAsia="SimSun" w:hAnsi="Arial" w:cs="Times New Roman"/>
          <w:noProof/>
          <w:color w:val="000000"/>
          <w:kern w:val="3"/>
          <w:sz w:val="24"/>
          <w:szCs w:val="24"/>
          <w:lang w:val="en-US"/>
        </w:rPr>
        <w:drawing>
          <wp:inline distT="0" distB="0" distL="0" distR="0" wp14:anchorId="7A904B3E" wp14:editId="0CA38EF9">
            <wp:extent cx="1658620" cy="2200910"/>
            <wp:effectExtent l="19050" t="0" r="0" b="0"/>
            <wp:docPr id="213" name="Slika 95" descr="ozemljite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ozemljitev"/>
                    <pic:cNvPicPr>
                      <a:picLocks noChangeAspect="1" noChangeArrowheads="1"/>
                    </pic:cNvPicPr>
                  </pic:nvPicPr>
                  <pic:blipFill>
                    <a:blip r:embed="rId111" cstate="print"/>
                    <a:srcRect/>
                    <a:stretch>
                      <a:fillRect/>
                    </a:stretch>
                  </pic:blipFill>
                  <pic:spPr bwMode="auto">
                    <a:xfrm>
                      <a:off x="0" y="0"/>
                      <a:ext cx="1658620" cy="2200910"/>
                    </a:xfrm>
                    <a:prstGeom prst="rect">
                      <a:avLst/>
                    </a:prstGeom>
                    <a:noFill/>
                    <a:ln w="9525">
                      <a:noFill/>
                      <a:miter lim="800000"/>
                      <a:headEnd/>
                      <a:tailEnd/>
                    </a:ln>
                  </pic:spPr>
                </pic:pic>
              </a:graphicData>
            </a:graphic>
          </wp:inline>
        </w:drawing>
      </w:r>
    </w:p>
    <w:p w14:paraId="398D287C" w14:textId="77777777" w:rsidR="00A21835" w:rsidRPr="00A21835" w:rsidRDefault="00A21835" w:rsidP="00A21835">
      <w:pPr>
        <w:suppressAutoHyphens/>
        <w:autoSpaceDN w:val="0"/>
        <w:spacing w:after="0" w:line="240" w:lineRule="auto"/>
        <w:textAlignment w:val="baseline"/>
        <w:rPr>
          <w:rFonts w:ascii="Arial" w:eastAsia="SimSun" w:hAnsi="Arial" w:cs="Times New Roman"/>
          <w:color w:val="000000"/>
          <w:kern w:val="3"/>
          <w:sz w:val="24"/>
          <w:szCs w:val="24"/>
          <w:lang w:val="en-GB" w:eastAsia="sl-SI"/>
        </w:rPr>
      </w:pPr>
    </w:p>
    <w:p w14:paraId="7756F54F" w14:textId="77777777" w:rsidR="00A21835" w:rsidRPr="00A21835" w:rsidRDefault="00A21835" w:rsidP="00A21835">
      <w:pPr>
        <w:suppressAutoHyphens/>
        <w:autoSpaceDN w:val="0"/>
        <w:spacing w:after="0" w:line="240" w:lineRule="auto"/>
        <w:textAlignment w:val="baseline"/>
        <w:rPr>
          <w:rFonts w:ascii="Calibri" w:eastAsia="SimSun" w:hAnsi="Calibri" w:cs="Times New Roman"/>
          <w:b/>
          <w:i/>
          <w:color w:val="000000"/>
          <w:kern w:val="3"/>
          <w:lang w:val="en-GB" w:eastAsia="sl-SI"/>
        </w:rPr>
      </w:pPr>
      <w:r w:rsidRPr="00A21835">
        <w:rPr>
          <w:rFonts w:ascii="Calibri" w:eastAsia="SimSun" w:hAnsi="Calibri" w:cs="Times New Roman"/>
          <w:b/>
          <w:i/>
          <w:color w:val="000000"/>
          <w:kern w:val="3"/>
          <w:lang w:val="en-GB" w:eastAsia="sl-SI"/>
        </w:rPr>
        <w:t xml:space="preserve">Figure 16               </w:t>
      </w:r>
    </w:p>
    <w:p w14:paraId="5E0DD6DA" w14:textId="77777777" w:rsidR="00A21835" w:rsidRPr="00A21835" w:rsidRDefault="00A21835" w:rsidP="00A21835">
      <w:pPr>
        <w:suppressAutoHyphens/>
        <w:autoSpaceDN w:val="0"/>
        <w:spacing w:after="0" w:line="240" w:lineRule="auto"/>
        <w:textAlignment w:val="baseline"/>
        <w:rPr>
          <w:rFonts w:ascii="Arial" w:eastAsia="SimSun" w:hAnsi="Arial" w:cs="Times New Roman"/>
          <w:color w:val="000000"/>
          <w:kern w:val="3"/>
          <w:sz w:val="24"/>
          <w:szCs w:val="24"/>
          <w:lang w:val="en-GB" w:eastAsia="sl-SI"/>
        </w:rPr>
      </w:pPr>
    </w:p>
    <w:p w14:paraId="53F84C79" w14:textId="77777777" w:rsidR="00A21835" w:rsidRPr="00A21835" w:rsidRDefault="00A21835" w:rsidP="00A21835">
      <w:pPr>
        <w:suppressAutoHyphens/>
        <w:autoSpaceDN w:val="0"/>
        <w:spacing w:after="0" w:line="240" w:lineRule="auto"/>
        <w:textAlignment w:val="baseline"/>
        <w:rPr>
          <w:rFonts w:ascii="Arial" w:eastAsia="SimSun" w:hAnsi="Arial" w:cs="Times New Roman"/>
          <w:color w:val="000000"/>
          <w:kern w:val="3"/>
          <w:sz w:val="24"/>
          <w:szCs w:val="24"/>
          <w:lang w:val="en-GB" w:eastAsia="sl-SI"/>
        </w:rPr>
      </w:pPr>
    </w:p>
    <w:p w14:paraId="779AB1A5" w14:textId="77777777" w:rsidR="00A21835" w:rsidRPr="00A21835" w:rsidRDefault="00A21835" w:rsidP="00A21835">
      <w:pPr>
        <w:suppressAutoHyphens/>
        <w:autoSpaceDN w:val="0"/>
        <w:spacing w:after="0" w:line="240" w:lineRule="auto"/>
        <w:textAlignment w:val="baseline"/>
        <w:rPr>
          <w:rFonts w:ascii="Arial" w:eastAsia="SimSun" w:hAnsi="Arial" w:cs="Times New Roman"/>
          <w:color w:val="000000"/>
          <w:kern w:val="3"/>
          <w:sz w:val="24"/>
          <w:szCs w:val="24"/>
          <w:lang w:val="en-GB" w:eastAsia="sl-SI"/>
        </w:rPr>
      </w:pPr>
      <w:r w:rsidRPr="00A21835">
        <w:rPr>
          <w:rFonts w:ascii="Arial" w:eastAsia="SimSun" w:hAnsi="Arial" w:cs="Times New Roman"/>
          <w:noProof/>
          <w:color w:val="000000"/>
          <w:kern w:val="3"/>
          <w:sz w:val="24"/>
          <w:szCs w:val="24"/>
          <w:lang w:val="en-US"/>
        </w:rPr>
        <w:drawing>
          <wp:inline distT="0" distB="0" distL="0" distR="0" wp14:anchorId="79B0AD43" wp14:editId="09F3D622">
            <wp:extent cx="5752465" cy="1722755"/>
            <wp:effectExtent l="19050" t="0" r="635" b="0"/>
            <wp:docPr id="214" name="Slika 96" descr="termično varovalo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termično varovalo27"/>
                    <pic:cNvPicPr>
                      <a:picLocks noChangeAspect="1" noChangeArrowheads="1"/>
                    </pic:cNvPicPr>
                  </pic:nvPicPr>
                  <pic:blipFill>
                    <a:blip r:embed="rId112" cstate="print"/>
                    <a:srcRect/>
                    <a:stretch>
                      <a:fillRect/>
                    </a:stretch>
                  </pic:blipFill>
                  <pic:spPr bwMode="auto">
                    <a:xfrm>
                      <a:off x="0" y="0"/>
                      <a:ext cx="5752465" cy="1722755"/>
                    </a:xfrm>
                    <a:prstGeom prst="rect">
                      <a:avLst/>
                    </a:prstGeom>
                    <a:noFill/>
                    <a:ln w="9525">
                      <a:noFill/>
                      <a:miter lim="800000"/>
                      <a:headEnd/>
                      <a:tailEnd/>
                    </a:ln>
                  </pic:spPr>
                </pic:pic>
              </a:graphicData>
            </a:graphic>
          </wp:inline>
        </w:drawing>
      </w:r>
    </w:p>
    <w:p w14:paraId="049DF22B" w14:textId="77777777" w:rsidR="00A21835" w:rsidRPr="00A21835" w:rsidRDefault="00A21835" w:rsidP="00A21835">
      <w:pPr>
        <w:suppressAutoHyphens/>
        <w:autoSpaceDN w:val="0"/>
        <w:spacing w:after="0" w:line="240" w:lineRule="auto"/>
        <w:textAlignment w:val="baseline"/>
        <w:rPr>
          <w:rFonts w:ascii="Calibri" w:eastAsia="SimSun" w:hAnsi="Calibri" w:cs="Times New Roman"/>
          <w:b/>
          <w:i/>
          <w:color w:val="000000"/>
          <w:kern w:val="3"/>
          <w:lang w:val="en-GB" w:eastAsia="sl-SI"/>
        </w:rPr>
      </w:pPr>
      <w:r w:rsidRPr="00A21835">
        <w:rPr>
          <w:rFonts w:ascii="Calibri" w:eastAsia="SimSun" w:hAnsi="Calibri" w:cs="Times New Roman"/>
          <w:b/>
          <w:i/>
          <w:color w:val="000000"/>
          <w:kern w:val="3"/>
          <w:lang w:val="en-GB" w:eastAsia="sl-SI"/>
        </w:rPr>
        <w:t>Figure 17: Activating thermal safety</w:t>
      </w:r>
    </w:p>
    <w:p w14:paraId="3A600C66" w14:textId="77777777" w:rsidR="00A21835" w:rsidRPr="00A21835" w:rsidRDefault="00A21835" w:rsidP="00A21835">
      <w:pPr>
        <w:suppressAutoHyphens/>
        <w:autoSpaceDN w:val="0"/>
        <w:spacing w:after="0" w:line="240" w:lineRule="auto"/>
        <w:textAlignment w:val="baseline"/>
        <w:rPr>
          <w:rFonts w:ascii="Arial" w:eastAsia="SimSun" w:hAnsi="Arial" w:cs="Times New Roman"/>
          <w:color w:val="000000"/>
          <w:kern w:val="3"/>
          <w:sz w:val="24"/>
          <w:szCs w:val="24"/>
          <w:lang w:val="en-GB" w:eastAsia="sl-SI"/>
        </w:rPr>
      </w:pPr>
    </w:p>
    <w:p w14:paraId="11C8886A" w14:textId="77777777" w:rsidR="00A21835" w:rsidRPr="00A21835" w:rsidRDefault="00A21835" w:rsidP="00A21835">
      <w:pPr>
        <w:suppressAutoHyphens/>
        <w:autoSpaceDN w:val="0"/>
        <w:spacing w:after="0" w:line="240" w:lineRule="auto"/>
        <w:textAlignment w:val="baseline"/>
        <w:rPr>
          <w:rFonts w:ascii="Arial" w:eastAsia="SimSun" w:hAnsi="Arial" w:cs="Times New Roman"/>
          <w:color w:val="000000"/>
          <w:kern w:val="3"/>
          <w:sz w:val="24"/>
          <w:szCs w:val="24"/>
          <w:lang w:val="en-GB" w:eastAsia="sl-SI"/>
        </w:rPr>
      </w:pPr>
    </w:p>
    <w:p w14:paraId="5525F870" w14:textId="77777777" w:rsidR="00A21835" w:rsidRPr="00A21835" w:rsidRDefault="00A21835" w:rsidP="00A21835">
      <w:pPr>
        <w:suppressAutoHyphens/>
        <w:autoSpaceDN w:val="0"/>
        <w:spacing w:after="0" w:line="240" w:lineRule="auto"/>
        <w:textAlignment w:val="baseline"/>
        <w:rPr>
          <w:rFonts w:ascii="Arial" w:eastAsia="SimSun" w:hAnsi="Arial" w:cs="Times New Roman"/>
          <w:color w:val="000000"/>
          <w:kern w:val="3"/>
          <w:sz w:val="24"/>
          <w:szCs w:val="24"/>
          <w:lang w:val="en-GB" w:eastAsia="sl-SI"/>
        </w:rPr>
      </w:pPr>
    </w:p>
    <w:p w14:paraId="2CB8C7CA" w14:textId="77777777" w:rsidR="00A21835" w:rsidRPr="00A21835" w:rsidRDefault="00A21835" w:rsidP="00A21835">
      <w:pPr>
        <w:suppressAutoHyphens/>
        <w:autoSpaceDN w:val="0"/>
        <w:spacing w:after="0" w:line="240" w:lineRule="auto"/>
        <w:textAlignment w:val="baseline"/>
        <w:rPr>
          <w:rFonts w:ascii="Arial" w:eastAsia="SimSun" w:hAnsi="Arial" w:cs="Times New Roman"/>
          <w:color w:val="000000"/>
          <w:kern w:val="3"/>
          <w:sz w:val="24"/>
          <w:szCs w:val="24"/>
          <w:lang w:val="en-GB" w:eastAsia="sl-SI"/>
        </w:rPr>
      </w:pPr>
    </w:p>
    <w:p w14:paraId="47D567D3" w14:textId="77777777" w:rsidR="00A21835" w:rsidRPr="00A21835" w:rsidRDefault="00A21835" w:rsidP="00A21835">
      <w:pPr>
        <w:suppressAutoHyphens/>
        <w:autoSpaceDN w:val="0"/>
        <w:spacing w:after="0" w:line="240" w:lineRule="auto"/>
        <w:textAlignment w:val="baseline"/>
        <w:rPr>
          <w:rFonts w:ascii="Arial" w:eastAsia="SimSun" w:hAnsi="Arial" w:cs="Times New Roman"/>
          <w:color w:val="000000"/>
          <w:kern w:val="3"/>
          <w:sz w:val="24"/>
          <w:szCs w:val="24"/>
          <w:lang w:val="en-GB" w:eastAsia="sl-SI"/>
        </w:rPr>
      </w:pPr>
    </w:p>
    <w:p w14:paraId="60FCE284" w14:textId="77777777" w:rsidR="00A21835" w:rsidRPr="00A21835" w:rsidRDefault="00A21835" w:rsidP="00A21835">
      <w:pPr>
        <w:suppressAutoHyphens/>
        <w:autoSpaceDN w:val="0"/>
        <w:spacing w:after="0" w:line="240" w:lineRule="auto"/>
        <w:textAlignment w:val="baseline"/>
        <w:rPr>
          <w:rFonts w:ascii="Arial" w:eastAsia="SimSun" w:hAnsi="Arial" w:cs="Times New Roman"/>
          <w:color w:val="000000"/>
          <w:kern w:val="3"/>
          <w:sz w:val="24"/>
          <w:szCs w:val="24"/>
          <w:lang w:val="en-GB" w:eastAsia="sl-SI"/>
        </w:rPr>
      </w:pPr>
    </w:p>
    <w:p w14:paraId="608ACC20" w14:textId="77777777" w:rsidR="00A21835" w:rsidRPr="00A21835" w:rsidRDefault="00A21835" w:rsidP="00A21835">
      <w:pPr>
        <w:suppressAutoHyphens/>
        <w:autoSpaceDN w:val="0"/>
        <w:spacing w:after="0" w:line="240" w:lineRule="auto"/>
        <w:textAlignment w:val="baseline"/>
        <w:rPr>
          <w:rFonts w:ascii="Arial" w:eastAsia="SimSun" w:hAnsi="Arial" w:cs="Times New Roman"/>
          <w:color w:val="000000"/>
          <w:kern w:val="3"/>
          <w:sz w:val="24"/>
          <w:szCs w:val="24"/>
          <w:lang w:val="en-GB" w:eastAsia="sl-SI"/>
        </w:rPr>
      </w:pPr>
    </w:p>
    <w:p w14:paraId="47C5D03A" w14:textId="77777777" w:rsidR="00A21835" w:rsidRPr="00A21835" w:rsidRDefault="00A21835" w:rsidP="00A21835">
      <w:pPr>
        <w:suppressAutoHyphens/>
        <w:autoSpaceDN w:val="0"/>
        <w:spacing w:after="0" w:line="240" w:lineRule="auto"/>
        <w:textAlignment w:val="baseline"/>
        <w:rPr>
          <w:rFonts w:ascii="Arial" w:eastAsia="SimSun" w:hAnsi="Arial" w:cs="Times New Roman"/>
          <w:color w:val="000000"/>
          <w:kern w:val="3"/>
          <w:sz w:val="24"/>
          <w:szCs w:val="24"/>
          <w:lang w:val="en-GB" w:eastAsia="sl-SI"/>
        </w:rPr>
      </w:pPr>
    </w:p>
    <w:p w14:paraId="0AD20A6E" w14:textId="77777777" w:rsidR="00A21835" w:rsidRPr="00A21835" w:rsidRDefault="00A21835" w:rsidP="00CF4593">
      <w:pPr>
        <w:pStyle w:val="Heading1"/>
        <w:rPr>
          <w:rFonts w:eastAsia="SimSun"/>
          <w:kern w:val="3"/>
          <w:lang w:val="en-GB" w:eastAsia="sl-SI"/>
        </w:rPr>
      </w:pPr>
      <w:bookmarkStart w:id="159" w:name="_Toc487116798"/>
      <w:bookmarkStart w:id="160" w:name="_Toc487444693"/>
      <w:bookmarkStart w:id="161" w:name="_Toc487450592"/>
      <w:r w:rsidRPr="00A21835">
        <w:rPr>
          <w:rFonts w:eastAsia="SimSun"/>
          <w:kern w:val="3"/>
          <w:lang w:val="en-GB" w:eastAsia="sl-SI"/>
        </w:rPr>
        <w:t>CONNECTION SCHEMES</w:t>
      </w:r>
      <w:bookmarkEnd w:id="159"/>
      <w:bookmarkEnd w:id="160"/>
      <w:bookmarkEnd w:id="161"/>
    </w:p>
    <w:p w14:paraId="36E6CAC5" w14:textId="77777777" w:rsidR="00A21835" w:rsidRPr="00A21835" w:rsidRDefault="00A21835" w:rsidP="00CF4593">
      <w:pPr>
        <w:pStyle w:val="Heading2"/>
        <w:rPr>
          <w:rFonts w:eastAsia="SimSun"/>
          <w:kern w:val="3"/>
          <w:lang w:val="en-GB" w:eastAsia="sl-SI"/>
        </w:rPr>
      </w:pPr>
      <w:bookmarkStart w:id="162" w:name="_Toc487116799"/>
      <w:bookmarkStart w:id="163" w:name="_Toc487444694"/>
      <w:bookmarkStart w:id="164" w:name="_Toc487450593"/>
      <w:r w:rsidRPr="00A21835">
        <w:rPr>
          <w:rFonts w:eastAsia="SimSun"/>
          <w:kern w:val="3"/>
          <w:lang w:val="en-GB" w:eastAsia="sl-SI"/>
        </w:rPr>
        <w:t>SCHEME NR.1: HEATING ONLY</w:t>
      </w:r>
      <w:bookmarkEnd w:id="162"/>
      <w:bookmarkEnd w:id="163"/>
      <w:bookmarkEnd w:id="164"/>
    </w:p>
    <w:p w14:paraId="4EFDB2DE" w14:textId="77777777" w:rsidR="00A21835" w:rsidRPr="00A21835" w:rsidRDefault="00A21835" w:rsidP="00A21835">
      <w:pPr>
        <w:suppressAutoHyphens/>
        <w:autoSpaceDN w:val="0"/>
        <w:spacing w:after="200" w:line="276" w:lineRule="auto"/>
        <w:textAlignment w:val="baseline"/>
        <w:rPr>
          <w:rFonts w:ascii="Calibri" w:eastAsia="SimSun" w:hAnsi="Calibri" w:cs="Times New Roman"/>
          <w:b/>
          <w:bCs/>
          <w:color w:val="000000"/>
          <w:kern w:val="3"/>
          <w:lang w:val="en-GB" w:eastAsia="sl-SI"/>
        </w:rPr>
      </w:pPr>
      <w:r w:rsidRPr="00A21835">
        <w:rPr>
          <w:rFonts w:ascii="Calibri" w:eastAsia="SimSun" w:hAnsi="Calibri" w:cs="Times New Roman"/>
          <w:b/>
          <w:bCs/>
          <w:noProof/>
          <w:color w:val="000000"/>
          <w:kern w:val="3"/>
          <w:lang w:val="en-US"/>
        </w:rPr>
        <w:drawing>
          <wp:inline distT="0" distB="0" distL="0" distR="0" wp14:anchorId="6A6A9451" wp14:editId="15C8C996">
            <wp:extent cx="4242435" cy="6421755"/>
            <wp:effectExtent l="19050" t="0" r="5715" b="0"/>
            <wp:docPr id="215" name="Slika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13" cstate="print"/>
                    <a:srcRect/>
                    <a:stretch>
                      <a:fillRect/>
                    </a:stretch>
                  </pic:blipFill>
                  <pic:spPr bwMode="auto">
                    <a:xfrm>
                      <a:off x="0" y="0"/>
                      <a:ext cx="4242435" cy="6421755"/>
                    </a:xfrm>
                    <a:prstGeom prst="rect">
                      <a:avLst/>
                    </a:prstGeom>
                    <a:noFill/>
                    <a:ln w="9525">
                      <a:noFill/>
                      <a:miter lim="800000"/>
                      <a:headEnd/>
                      <a:tailEnd/>
                    </a:ln>
                  </pic:spPr>
                </pic:pic>
              </a:graphicData>
            </a:graphic>
          </wp:inline>
        </w:drawing>
      </w:r>
    </w:p>
    <w:p w14:paraId="75C3DD8A" w14:textId="77777777" w:rsidR="00A21835" w:rsidRPr="00A21835" w:rsidRDefault="00A21835" w:rsidP="00A21835">
      <w:pPr>
        <w:suppressAutoHyphens/>
        <w:autoSpaceDN w:val="0"/>
        <w:spacing w:after="200" w:line="276" w:lineRule="auto"/>
        <w:textAlignment w:val="baseline"/>
        <w:rPr>
          <w:rFonts w:ascii="Calibri" w:eastAsia="SimSun" w:hAnsi="Calibri" w:cs="Times New Roman"/>
          <w:b/>
          <w:bCs/>
          <w:color w:val="000000"/>
          <w:kern w:val="3"/>
          <w:lang w:val="en-GB" w:eastAsia="sl-SI"/>
        </w:rPr>
      </w:pPr>
      <w:r w:rsidRPr="00A21835">
        <w:rPr>
          <w:rFonts w:ascii="Calibri" w:eastAsia="SimSun" w:hAnsi="Calibri" w:cs="Times New Roman"/>
          <w:b/>
          <w:bCs/>
          <w:color w:val="000000"/>
          <w:kern w:val="3"/>
          <w:lang w:val="en-GB" w:eastAsia="sl-SI"/>
        </w:rPr>
        <w:t>Connection scheme 1</w:t>
      </w:r>
    </w:p>
    <w:p w14:paraId="7616F0BD" w14:textId="77777777" w:rsidR="00A21835" w:rsidRPr="00A21835" w:rsidRDefault="00A21835" w:rsidP="00A21835">
      <w:pPr>
        <w:suppressAutoHyphens/>
        <w:autoSpaceDN w:val="0"/>
        <w:spacing w:after="200" w:line="276" w:lineRule="auto"/>
        <w:textAlignment w:val="baseline"/>
        <w:rPr>
          <w:rFonts w:ascii="Calibri" w:eastAsia="SimSun" w:hAnsi="Calibri" w:cs="Times New Roman"/>
          <w:b/>
          <w:bCs/>
          <w:color w:val="000000"/>
          <w:kern w:val="3"/>
          <w:lang w:val="en-GB" w:eastAsia="sl-SI"/>
        </w:rPr>
      </w:pPr>
      <w:r w:rsidRPr="00A21835">
        <w:rPr>
          <w:rFonts w:ascii="Calibri" w:eastAsia="SimSun" w:hAnsi="Calibri" w:cs="Times New Roman"/>
          <w:b/>
          <w:bCs/>
          <w:noProof/>
          <w:color w:val="000000"/>
          <w:kern w:val="3"/>
          <w:lang w:val="en-US"/>
        </w:rPr>
        <w:lastRenderedPageBreak/>
        <w:drawing>
          <wp:anchor distT="0" distB="0" distL="114300" distR="114300" simplePos="0" relativeHeight="252989440" behindDoc="0" locked="0" layoutInCell="1" allowOverlap="1" wp14:anchorId="52EA3105" wp14:editId="7D676920">
            <wp:simplePos x="0" y="0"/>
            <wp:positionH relativeFrom="margin">
              <wp:posOffset>415925</wp:posOffset>
            </wp:positionH>
            <wp:positionV relativeFrom="margin">
              <wp:posOffset>3810</wp:posOffset>
            </wp:positionV>
            <wp:extent cx="4977765" cy="7548880"/>
            <wp:effectExtent l="19050" t="0" r="0" b="0"/>
            <wp:wrapSquare wrapText="bothSides"/>
            <wp:docPr id="217" name="Slika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14" cstate="print"/>
                    <a:srcRect/>
                    <a:stretch>
                      <a:fillRect/>
                    </a:stretch>
                  </pic:blipFill>
                  <pic:spPr bwMode="auto">
                    <a:xfrm>
                      <a:off x="0" y="0"/>
                      <a:ext cx="4977765" cy="7548880"/>
                    </a:xfrm>
                    <a:prstGeom prst="rect">
                      <a:avLst/>
                    </a:prstGeom>
                    <a:noFill/>
                    <a:ln w="9525">
                      <a:noFill/>
                      <a:miter lim="800000"/>
                      <a:headEnd/>
                      <a:tailEnd/>
                    </a:ln>
                  </pic:spPr>
                </pic:pic>
              </a:graphicData>
            </a:graphic>
          </wp:anchor>
        </w:drawing>
      </w:r>
    </w:p>
    <w:p w14:paraId="691E7B5E" w14:textId="77777777" w:rsidR="00A21835" w:rsidRPr="00A21835" w:rsidRDefault="00A21835" w:rsidP="00A21835">
      <w:pPr>
        <w:suppressAutoHyphens/>
        <w:autoSpaceDN w:val="0"/>
        <w:spacing w:after="200" w:line="276" w:lineRule="auto"/>
        <w:textAlignment w:val="baseline"/>
        <w:rPr>
          <w:rFonts w:ascii="Calibri" w:eastAsia="SimSun" w:hAnsi="Calibri" w:cs="Times New Roman"/>
          <w:b/>
          <w:bCs/>
          <w:color w:val="000000"/>
          <w:kern w:val="3"/>
          <w:lang w:val="en-GB" w:eastAsia="sl-SI"/>
        </w:rPr>
      </w:pPr>
      <w:r w:rsidRPr="00A21835">
        <w:rPr>
          <w:rFonts w:ascii="Calibri" w:eastAsia="SimSun" w:hAnsi="Calibri" w:cs="Times New Roman"/>
          <w:b/>
          <w:bCs/>
          <w:color w:val="000000"/>
          <w:kern w:val="3"/>
          <w:lang w:val="en-GB" w:eastAsia="sl-SI"/>
        </w:rPr>
        <w:t>Electrical scheme 1</w:t>
      </w:r>
    </w:p>
    <w:p w14:paraId="516FB6F7" w14:textId="77777777" w:rsidR="00A21835" w:rsidRPr="00A21835" w:rsidRDefault="00A21835" w:rsidP="00CF4593">
      <w:pPr>
        <w:pStyle w:val="Heading2"/>
        <w:rPr>
          <w:rFonts w:eastAsia="SimSun"/>
          <w:kern w:val="3"/>
          <w:lang w:val="en-GB" w:eastAsia="sl-SI"/>
        </w:rPr>
      </w:pPr>
      <w:bookmarkStart w:id="165" w:name="_Toc487116800"/>
      <w:bookmarkStart w:id="166" w:name="_Toc487444695"/>
      <w:bookmarkStart w:id="167" w:name="_Toc487450594"/>
      <w:r w:rsidRPr="00A21835">
        <w:rPr>
          <w:rFonts w:eastAsia="SimSun"/>
          <w:kern w:val="3"/>
          <w:lang w:val="en-GB" w:eastAsia="sl-SI"/>
        </w:rPr>
        <w:lastRenderedPageBreak/>
        <w:t>SCHEME NR.2: HEATING HOUSEHOLD HOT WATER</w:t>
      </w:r>
      <w:bookmarkEnd w:id="165"/>
      <w:bookmarkEnd w:id="166"/>
      <w:bookmarkEnd w:id="167"/>
    </w:p>
    <w:p w14:paraId="45CAF833" w14:textId="77777777" w:rsidR="00A21835" w:rsidRPr="00A21835" w:rsidRDefault="00A21835" w:rsidP="00A21835">
      <w:pPr>
        <w:suppressAutoHyphens/>
        <w:autoSpaceDN w:val="0"/>
        <w:spacing w:after="200" w:line="276" w:lineRule="auto"/>
        <w:textAlignment w:val="baseline"/>
        <w:rPr>
          <w:rFonts w:ascii="Calibri" w:eastAsia="SimSun" w:hAnsi="Calibri" w:cs="Times New Roman"/>
          <w:b/>
          <w:bCs/>
          <w:color w:val="000000"/>
          <w:kern w:val="3"/>
          <w:lang w:val="en-GB" w:eastAsia="sl-SI"/>
        </w:rPr>
      </w:pPr>
      <w:r w:rsidRPr="00A21835">
        <w:rPr>
          <w:rFonts w:ascii="Calibri" w:eastAsia="SimSun" w:hAnsi="Calibri" w:cs="Times New Roman"/>
          <w:b/>
          <w:bCs/>
          <w:noProof/>
          <w:color w:val="000000"/>
          <w:kern w:val="3"/>
          <w:lang w:val="en-US"/>
        </w:rPr>
        <w:drawing>
          <wp:inline distT="0" distB="0" distL="0" distR="0" wp14:anchorId="0338E870" wp14:editId="3939D53F">
            <wp:extent cx="4638011" cy="7641171"/>
            <wp:effectExtent l="19050" t="0" r="0" b="0"/>
            <wp:docPr id="218" name="Slika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15" cstate="print"/>
                    <a:srcRect/>
                    <a:stretch>
                      <a:fillRect/>
                    </a:stretch>
                  </pic:blipFill>
                  <pic:spPr bwMode="auto">
                    <a:xfrm>
                      <a:off x="0" y="0"/>
                      <a:ext cx="4638139" cy="7641382"/>
                    </a:xfrm>
                    <a:prstGeom prst="rect">
                      <a:avLst/>
                    </a:prstGeom>
                    <a:noFill/>
                    <a:ln w="9525">
                      <a:noFill/>
                      <a:miter lim="800000"/>
                      <a:headEnd/>
                      <a:tailEnd/>
                    </a:ln>
                  </pic:spPr>
                </pic:pic>
              </a:graphicData>
            </a:graphic>
          </wp:inline>
        </w:drawing>
      </w:r>
    </w:p>
    <w:p w14:paraId="16A08789" w14:textId="77777777" w:rsidR="00A21835" w:rsidRPr="00A21835" w:rsidRDefault="00A21835" w:rsidP="00A21835">
      <w:pPr>
        <w:suppressAutoHyphens/>
        <w:autoSpaceDN w:val="0"/>
        <w:spacing w:after="200" w:line="276" w:lineRule="auto"/>
        <w:textAlignment w:val="baseline"/>
        <w:rPr>
          <w:rFonts w:ascii="Calibri" w:eastAsia="SimSun" w:hAnsi="Calibri" w:cs="Times New Roman"/>
          <w:b/>
          <w:bCs/>
          <w:color w:val="000000"/>
          <w:kern w:val="3"/>
          <w:lang w:val="en-GB" w:eastAsia="sl-SI"/>
        </w:rPr>
      </w:pPr>
      <w:r w:rsidRPr="00A21835">
        <w:rPr>
          <w:rFonts w:ascii="Calibri" w:eastAsia="SimSun" w:hAnsi="Calibri" w:cs="Times New Roman"/>
          <w:b/>
          <w:bCs/>
          <w:color w:val="000000"/>
          <w:kern w:val="3"/>
          <w:lang w:val="en-GB" w:eastAsia="sl-SI"/>
        </w:rPr>
        <w:t>Connection scheme 2</w:t>
      </w:r>
    </w:p>
    <w:p w14:paraId="277C3F6E" w14:textId="77777777" w:rsidR="00A21835" w:rsidRPr="00A21835" w:rsidRDefault="00A21835" w:rsidP="00A21835">
      <w:pPr>
        <w:suppressAutoHyphens/>
        <w:autoSpaceDN w:val="0"/>
        <w:spacing w:after="200" w:line="276" w:lineRule="auto"/>
        <w:textAlignment w:val="baseline"/>
        <w:rPr>
          <w:rFonts w:ascii="Calibri" w:eastAsia="SimSun" w:hAnsi="Calibri" w:cs="Times New Roman"/>
          <w:b/>
          <w:bCs/>
          <w:color w:val="000000"/>
          <w:kern w:val="3"/>
          <w:lang w:val="en-GB" w:eastAsia="sl-SI"/>
        </w:rPr>
      </w:pPr>
      <w:r w:rsidRPr="00A21835">
        <w:rPr>
          <w:rFonts w:ascii="Calibri" w:eastAsia="SimSun" w:hAnsi="Calibri" w:cs="Times New Roman"/>
          <w:b/>
          <w:bCs/>
          <w:noProof/>
          <w:color w:val="000000"/>
          <w:kern w:val="3"/>
          <w:lang w:val="en-US"/>
        </w:rPr>
        <w:lastRenderedPageBreak/>
        <w:drawing>
          <wp:inline distT="0" distB="0" distL="0" distR="0" wp14:anchorId="7AB6B371" wp14:editId="4E0EF9ED">
            <wp:extent cx="5139872" cy="7761767"/>
            <wp:effectExtent l="19050" t="0" r="3628" b="0"/>
            <wp:docPr id="219" name="Slika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16" cstate="print"/>
                    <a:srcRect/>
                    <a:stretch>
                      <a:fillRect/>
                    </a:stretch>
                  </pic:blipFill>
                  <pic:spPr bwMode="auto">
                    <a:xfrm>
                      <a:off x="0" y="0"/>
                      <a:ext cx="5140072" cy="7762070"/>
                    </a:xfrm>
                    <a:prstGeom prst="rect">
                      <a:avLst/>
                    </a:prstGeom>
                    <a:noFill/>
                    <a:ln w="9525">
                      <a:noFill/>
                      <a:miter lim="800000"/>
                      <a:headEnd/>
                      <a:tailEnd/>
                    </a:ln>
                  </pic:spPr>
                </pic:pic>
              </a:graphicData>
            </a:graphic>
          </wp:inline>
        </w:drawing>
      </w:r>
    </w:p>
    <w:p w14:paraId="649A1C53" w14:textId="77777777" w:rsidR="00A21835" w:rsidRPr="00A21835" w:rsidRDefault="00A21835" w:rsidP="00A21835">
      <w:pPr>
        <w:suppressAutoHyphens/>
        <w:autoSpaceDN w:val="0"/>
        <w:spacing w:after="200" w:line="276" w:lineRule="auto"/>
        <w:textAlignment w:val="baseline"/>
        <w:rPr>
          <w:rFonts w:ascii="Calibri" w:eastAsia="SimSun" w:hAnsi="Calibri" w:cs="Times New Roman"/>
          <w:b/>
          <w:bCs/>
          <w:color w:val="000000"/>
          <w:kern w:val="3"/>
          <w:lang w:val="en-GB" w:eastAsia="sl-SI"/>
        </w:rPr>
      </w:pPr>
      <w:r w:rsidRPr="00A21835">
        <w:rPr>
          <w:rFonts w:ascii="Calibri" w:eastAsia="SimSun" w:hAnsi="Calibri" w:cs="Times New Roman"/>
          <w:b/>
          <w:bCs/>
          <w:color w:val="000000"/>
          <w:kern w:val="3"/>
          <w:lang w:val="en-GB" w:eastAsia="sl-SI"/>
        </w:rPr>
        <w:t>Electrical scheme 2</w:t>
      </w:r>
    </w:p>
    <w:p w14:paraId="073D934B" w14:textId="77777777" w:rsidR="00A21835" w:rsidRPr="00A21835" w:rsidRDefault="00A21835" w:rsidP="00CF4593">
      <w:pPr>
        <w:pStyle w:val="Heading2"/>
        <w:rPr>
          <w:rFonts w:eastAsia="SimSun"/>
          <w:kern w:val="3"/>
          <w:lang w:val="en-GB" w:eastAsia="sl-SI"/>
        </w:rPr>
      </w:pPr>
      <w:bookmarkStart w:id="168" w:name="_Toc487116801"/>
      <w:bookmarkStart w:id="169" w:name="_Toc487444696"/>
      <w:bookmarkStart w:id="170" w:name="_Toc487450595"/>
      <w:r w:rsidRPr="00A21835">
        <w:rPr>
          <w:rFonts w:eastAsia="SimSun"/>
          <w:kern w:val="3"/>
          <w:lang w:val="en-GB" w:eastAsia="sl-SI"/>
        </w:rPr>
        <w:t>SCHEME NR.3: HEATING WITH MULTIPLE SYSTEMS</w:t>
      </w:r>
      <w:bookmarkEnd w:id="168"/>
      <w:bookmarkEnd w:id="169"/>
      <w:bookmarkEnd w:id="170"/>
    </w:p>
    <w:p w14:paraId="60485061" w14:textId="77777777" w:rsidR="00A21835" w:rsidRPr="00A21835" w:rsidRDefault="00A21835" w:rsidP="00A21835">
      <w:pPr>
        <w:suppressAutoHyphens/>
        <w:autoSpaceDN w:val="0"/>
        <w:spacing w:after="120" w:line="240" w:lineRule="auto"/>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This type of connection always requires a hydraulic switch.</w:t>
      </w:r>
    </w:p>
    <w:p w14:paraId="5140728D" w14:textId="77777777" w:rsidR="00A21835" w:rsidRPr="00A21835" w:rsidRDefault="00A21835" w:rsidP="00A21835">
      <w:pPr>
        <w:suppressAutoHyphens/>
        <w:autoSpaceDN w:val="0"/>
        <w:spacing w:after="200" w:line="276" w:lineRule="auto"/>
        <w:textAlignment w:val="baseline"/>
        <w:rPr>
          <w:rFonts w:ascii="Calibri" w:eastAsia="SimSun" w:hAnsi="Calibri" w:cs="Times New Roman"/>
          <w:b/>
          <w:bCs/>
          <w:color w:val="000000"/>
          <w:kern w:val="3"/>
          <w:lang w:val="en-GB" w:eastAsia="sl-SI"/>
        </w:rPr>
      </w:pPr>
      <w:r w:rsidRPr="00A21835">
        <w:rPr>
          <w:rFonts w:ascii="Calibri" w:eastAsia="SimSun" w:hAnsi="Calibri" w:cs="Times New Roman"/>
          <w:b/>
          <w:bCs/>
          <w:noProof/>
          <w:color w:val="000000"/>
          <w:kern w:val="3"/>
          <w:lang w:val="en-US"/>
        </w:rPr>
        <w:lastRenderedPageBreak/>
        <w:drawing>
          <wp:inline distT="0" distB="0" distL="0" distR="0" wp14:anchorId="2F96C6F3" wp14:editId="465B278D">
            <wp:extent cx="5513525" cy="7230139"/>
            <wp:effectExtent l="19050" t="0" r="0" b="0"/>
            <wp:docPr id="220" name="Slika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17" cstate="print"/>
                    <a:srcRect/>
                    <a:stretch>
                      <a:fillRect/>
                    </a:stretch>
                  </pic:blipFill>
                  <pic:spPr bwMode="auto">
                    <a:xfrm>
                      <a:off x="0" y="0"/>
                      <a:ext cx="5515975" cy="7233352"/>
                    </a:xfrm>
                    <a:prstGeom prst="rect">
                      <a:avLst/>
                    </a:prstGeom>
                    <a:noFill/>
                    <a:ln w="9525">
                      <a:noFill/>
                      <a:miter lim="800000"/>
                      <a:headEnd/>
                      <a:tailEnd/>
                    </a:ln>
                  </pic:spPr>
                </pic:pic>
              </a:graphicData>
            </a:graphic>
          </wp:inline>
        </w:drawing>
      </w:r>
    </w:p>
    <w:p w14:paraId="307778D8" w14:textId="77777777" w:rsidR="00A21835" w:rsidRPr="00A21835" w:rsidRDefault="00A21835" w:rsidP="00A21835">
      <w:pPr>
        <w:suppressAutoHyphens/>
        <w:autoSpaceDN w:val="0"/>
        <w:spacing w:after="200" w:line="276" w:lineRule="auto"/>
        <w:textAlignment w:val="baseline"/>
        <w:rPr>
          <w:rFonts w:ascii="Calibri" w:eastAsia="SimSun" w:hAnsi="Calibri" w:cs="Times New Roman"/>
          <w:b/>
          <w:bCs/>
          <w:color w:val="000000"/>
          <w:kern w:val="3"/>
          <w:lang w:val="en-GB" w:eastAsia="sl-SI"/>
        </w:rPr>
      </w:pPr>
      <w:r w:rsidRPr="00A21835">
        <w:rPr>
          <w:rFonts w:ascii="Calibri" w:eastAsia="SimSun" w:hAnsi="Calibri" w:cs="Times New Roman"/>
          <w:b/>
          <w:bCs/>
          <w:color w:val="000000"/>
          <w:kern w:val="3"/>
          <w:lang w:val="en-GB" w:eastAsia="sl-SI"/>
        </w:rPr>
        <w:t>Connection scheme 3</w:t>
      </w:r>
    </w:p>
    <w:p w14:paraId="7263C657" w14:textId="77777777" w:rsidR="00A21835" w:rsidRPr="00A21835" w:rsidRDefault="00A21835" w:rsidP="00A21835">
      <w:pPr>
        <w:suppressAutoHyphens/>
        <w:autoSpaceDN w:val="0"/>
        <w:spacing w:after="200" w:line="276" w:lineRule="auto"/>
        <w:textAlignment w:val="baseline"/>
        <w:rPr>
          <w:rFonts w:ascii="Calibri" w:eastAsia="SimSun" w:hAnsi="Calibri" w:cs="Times New Roman"/>
          <w:b/>
          <w:bCs/>
          <w:color w:val="000000"/>
          <w:kern w:val="3"/>
          <w:lang w:val="en-GB" w:eastAsia="sl-SI"/>
        </w:rPr>
      </w:pPr>
      <w:r w:rsidRPr="00A21835">
        <w:rPr>
          <w:rFonts w:ascii="Calibri" w:eastAsia="SimSun" w:hAnsi="Calibri" w:cs="Times New Roman"/>
          <w:b/>
          <w:bCs/>
          <w:noProof/>
          <w:color w:val="000000"/>
          <w:kern w:val="3"/>
          <w:lang w:val="en-US"/>
        </w:rPr>
        <w:lastRenderedPageBreak/>
        <w:drawing>
          <wp:inline distT="0" distB="0" distL="0" distR="0" wp14:anchorId="32092CCE" wp14:editId="2508B9D9">
            <wp:extent cx="5616206" cy="7738739"/>
            <wp:effectExtent l="19050" t="0" r="3544" b="0"/>
            <wp:docPr id="221" name="Slika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18" cstate="print"/>
                    <a:srcRect/>
                    <a:stretch>
                      <a:fillRect/>
                    </a:stretch>
                  </pic:blipFill>
                  <pic:spPr bwMode="auto">
                    <a:xfrm>
                      <a:off x="0" y="0"/>
                      <a:ext cx="5616124" cy="7738625"/>
                    </a:xfrm>
                    <a:prstGeom prst="rect">
                      <a:avLst/>
                    </a:prstGeom>
                    <a:noFill/>
                    <a:ln w="9525">
                      <a:noFill/>
                      <a:miter lim="800000"/>
                      <a:headEnd/>
                      <a:tailEnd/>
                    </a:ln>
                  </pic:spPr>
                </pic:pic>
              </a:graphicData>
            </a:graphic>
          </wp:inline>
        </w:drawing>
      </w:r>
    </w:p>
    <w:p w14:paraId="78BCE991" w14:textId="77777777" w:rsidR="00A21835" w:rsidRPr="00A21835" w:rsidRDefault="00A21835" w:rsidP="00A21835">
      <w:pPr>
        <w:suppressAutoHyphens/>
        <w:autoSpaceDN w:val="0"/>
        <w:spacing w:after="200" w:line="276" w:lineRule="auto"/>
        <w:textAlignment w:val="baseline"/>
        <w:rPr>
          <w:rFonts w:ascii="Calibri" w:eastAsia="SimSun" w:hAnsi="Calibri" w:cs="Times New Roman"/>
          <w:b/>
          <w:bCs/>
          <w:color w:val="000000"/>
          <w:kern w:val="3"/>
          <w:lang w:val="en-GB" w:eastAsia="sl-SI"/>
        </w:rPr>
      </w:pPr>
      <w:r w:rsidRPr="00A21835">
        <w:rPr>
          <w:rFonts w:ascii="Calibri" w:eastAsia="SimSun" w:hAnsi="Calibri" w:cs="Times New Roman"/>
          <w:b/>
          <w:bCs/>
          <w:color w:val="000000"/>
          <w:kern w:val="3"/>
          <w:lang w:val="en-GB" w:eastAsia="sl-SI"/>
        </w:rPr>
        <w:t>Electrical scheme 3</w:t>
      </w:r>
    </w:p>
    <w:p w14:paraId="02596A86" w14:textId="77777777" w:rsidR="00A21835" w:rsidRPr="00A21835" w:rsidRDefault="00A21835" w:rsidP="00A21835">
      <w:pPr>
        <w:suppressAutoHyphens/>
        <w:autoSpaceDN w:val="0"/>
        <w:spacing w:after="0" w:line="240" w:lineRule="auto"/>
        <w:textAlignment w:val="baseline"/>
        <w:rPr>
          <w:rFonts w:ascii="Arial" w:eastAsia="SimSun" w:hAnsi="Arial" w:cs="Times New Roman"/>
          <w:color w:val="000000"/>
          <w:kern w:val="3"/>
          <w:sz w:val="24"/>
          <w:szCs w:val="24"/>
          <w:lang w:val="en-GB" w:eastAsia="sl-SI"/>
        </w:rPr>
      </w:pPr>
    </w:p>
    <w:p w14:paraId="3B583A1F" w14:textId="77777777" w:rsidR="00A21835" w:rsidRPr="00A21835" w:rsidRDefault="00A21835" w:rsidP="00A21835">
      <w:pPr>
        <w:suppressAutoHyphens/>
        <w:autoSpaceDN w:val="0"/>
        <w:spacing w:after="0" w:line="240" w:lineRule="auto"/>
        <w:textAlignment w:val="baseline"/>
        <w:rPr>
          <w:rFonts w:ascii="Arial" w:eastAsia="SimSun" w:hAnsi="Arial" w:cs="Times New Roman"/>
          <w:color w:val="000000"/>
          <w:kern w:val="3"/>
          <w:sz w:val="24"/>
          <w:szCs w:val="24"/>
          <w:lang w:val="en-GB" w:eastAsia="sl-SI"/>
        </w:rPr>
      </w:pPr>
    </w:p>
    <w:p w14:paraId="42BA8DE2" w14:textId="77777777" w:rsidR="00A21835" w:rsidRPr="00A21835" w:rsidRDefault="00A21835" w:rsidP="00A21835">
      <w:pPr>
        <w:suppressAutoHyphens/>
        <w:autoSpaceDN w:val="0"/>
        <w:spacing w:after="0" w:line="240" w:lineRule="auto"/>
        <w:textAlignment w:val="baseline"/>
        <w:rPr>
          <w:rFonts w:ascii="Arial" w:eastAsia="SimSun" w:hAnsi="Arial" w:cs="Times New Roman"/>
          <w:color w:val="000000"/>
          <w:kern w:val="3"/>
          <w:sz w:val="24"/>
          <w:szCs w:val="24"/>
          <w:lang w:val="en-GB" w:eastAsia="sl-SI"/>
        </w:rPr>
      </w:pPr>
    </w:p>
    <w:p w14:paraId="09E1E0AF" w14:textId="77777777" w:rsidR="00A21835" w:rsidRPr="00A21835" w:rsidRDefault="00A21835" w:rsidP="00A21835">
      <w:pPr>
        <w:suppressAutoHyphens/>
        <w:autoSpaceDN w:val="0"/>
        <w:spacing w:after="0" w:line="240" w:lineRule="auto"/>
        <w:textAlignment w:val="baseline"/>
        <w:rPr>
          <w:rFonts w:ascii="Arial" w:eastAsia="SimSun" w:hAnsi="Arial" w:cs="Times New Roman"/>
          <w:color w:val="000000"/>
          <w:kern w:val="3"/>
          <w:sz w:val="24"/>
          <w:szCs w:val="24"/>
          <w:lang w:val="en-GB" w:eastAsia="sl-SI"/>
        </w:rPr>
      </w:pPr>
    </w:p>
    <w:p w14:paraId="39755B49" w14:textId="77777777" w:rsidR="00A21835" w:rsidRPr="00A21835" w:rsidRDefault="00A21835" w:rsidP="00A21835">
      <w:pPr>
        <w:suppressAutoHyphens/>
        <w:autoSpaceDN w:val="0"/>
        <w:spacing w:after="0" w:line="240" w:lineRule="auto"/>
        <w:textAlignment w:val="baseline"/>
        <w:rPr>
          <w:rFonts w:ascii="Arial" w:eastAsia="SimSun" w:hAnsi="Arial" w:cs="Times New Roman"/>
          <w:color w:val="000000"/>
          <w:kern w:val="3"/>
          <w:sz w:val="24"/>
          <w:szCs w:val="24"/>
          <w:lang w:val="en-GB" w:eastAsia="sl-SI"/>
        </w:rPr>
      </w:pPr>
    </w:p>
    <w:p w14:paraId="663BE4D2" w14:textId="77777777" w:rsidR="00A21835" w:rsidRPr="00A21835" w:rsidRDefault="00A21835" w:rsidP="00A21835">
      <w:pPr>
        <w:suppressAutoHyphens/>
        <w:autoSpaceDN w:val="0"/>
        <w:spacing w:after="0" w:line="240" w:lineRule="auto"/>
        <w:textAlignment w:val="baseline"/>
        <w:rPr>
          <w:rFonts w:ascii="Arial" w:eastAsia="SimSun" w:hAnsi="Arial" w:cs="Times New Roman"/>
          <w:color w:val="000000"/>
          <w:kern w:val="3"/>
          <w:sz w:val="24"/>
          <w:szCs w:val="24"/>
          <w:lang w:val="en-GB" w:eastAsia="sl-SI"/>
        </w:rPr>
      </w:pPr>
    </w:p>
    <w:p w14:paraId="22C63C4F" w14:textId="77777777" w:rsidR="00A21835" w:rsidRPr="00A21835" w:rsidRDefault="00A21835" w:rsidP="00A21835">
      <w:pPr>
        <w:suppressAutoHyphens/>
        <w:autoSpaceDN w:val="0"/>
        <w:spacing w:after="0" w:line="240" w:lineRule="auto"/>
        <w:textAlignment w:val="baseline"/>
        <w:rPr>
          <w:rFonts w:ascii="Arial" w:eastAsia="SimSun" w:hAnsi="Arial" w:cs="Times New Roman"/>
          <w:color w:val="000000"/>
          <w:kern w:val="3"/>
          <w:sz w:val="24"/>
          <w:szCs w:val="24"/>
          <w:lang w:val="en-GB" w:eastAsia="sl-SI"/>
        </w:rPr>
      </w:pPr>
    </w:p>
    <w:p w14:paraId="2A046B62" w14:textId="77777777" w:rsidR="00A21835" w:rsidRPr="00A21835" w:rsidRDefault="00A21835" w:rsidP="00A21835">
      <w:pPr>
        <w:suppressAutoHyphens/>
        <w:autoSpaceDN w:val="0"/>
        <w:spacing w:after="0" w:line="240" w:lineRule="auto"/>
        <w:textAlignment w:val="baseline"/>
        <w:rPr>
          <w:rFonts w:ascii="Arial" w:eastAsia="SimSun" w:hAnsi="Arial" w:cs="Times New Roman"/>
          <w:color w:val="000000"/>
          <w:kern w:val="3"/>
          <w:sz w:val="24"/>
          <w:szCs w:val="24"/>
          <w:lang w:val="en-GB" w:eastAsia="sl-SI"/>
        </w:rPr>
      </w:pPr>
    </w:p>
    <w:p w14:paraId="0698496D" w14:textId="77777777" w:rsidR="00A21835" w:rsidRPr="00A21835" w:rsidRDefault="00A21835" w:rsidP="00A21835">
      <w:pPr>
        <w:suppressAutoHyphens/>
        <w:autoSpaceDN w:val="0"/>
        <w:spacing w:after="0" w:line="240" w:lineRule="auto"/>
        <w:textAlignment w:val="baseline"/>
        <w:rPr>
          <w:rFonts w:ascii="Arial" w:eastAsia="SimSun" w:hAnsi="Arial" w:cs="Times New Roman"/>
          <w:color w:val="000000"/>
          <w:kern w:val="3"/>
          <w:sz w:val="24"/>
          <w:szCs w:val="24"/>
          <w:lang w:val="en-GB" w:eastAsia="sl-SI"/>
        </w:rPr>
      </w:pPr>
    </w:p>
    <w:p w14:paraId="1B457E44" w14:textId="77777777" w:rsidR="00A21835" w:rsidRPr="00A21835" w:rsidRDefault="00A21835" w:rsidP="00A21835">
      <w:pPr>
        <w:suppressAutoHyphens/>
        <w:autoSpaceDN w:val="0"/>
        <w:spacing w:after="0" w:line="240" w:lineRule="auto"/>
        <w:textAlignment w:val="baseline"/>
        <w:rPr>
          <w:rFonts w:ascii="Arial" w:eastAsia="SimSun" w:hAnsi="Arial" w:cs="Times New Roman"/>
          <w:color w:val="000000"/>
          <w:kern w:val="3"/>
          <w:sz w:val="24"/>
          <w:szCs w:val="24"/>
          <w:lang w:val="en-GB" w:eastAsia="sl-SI"/>
        </w:rPr>
      </w:pPr>
    </w:p>
    <w:p w14:paraId="5409BBDC" w14:textId="77777777" w:rsidR="00A21835" w:rsidRPr="00A21835" w:rsidRDefault="00A21835" w:rsidP="00A21835">
      <w:pPr>
        <w:suppressAutoHyphens/>
        <w:autoSpaceDN w:val="0"/>
        <w:spacing w:after="0" w:line="240" w:lineRule="auto"/>
        <w:jc w:val="center"/>
        <w:textAlignment w:val="baseline"/>
        <w:rPr>
          <w:rFonts w:ascii="Arial" w:eastAsia="SimSun" w:hAnsi="Arial" w:cs="Times New Roman"/>
          <w:color w:val="BFBFBF"/>
          <w:kern w:val="3"/>
          <w:sz w:val="24"/>
          <w:szCs w:val="24"/>
          <w:lang w:val="en-GB" w:eastAsia="sl-SI"/>
        </w:rPr>
      </w:pPr>
      <w:r w:rsidRPr="00A21835">
        <w:rPr>
          <w:rFonts w:ascii="Arial Black" w:eastAsia="SimSun" w:hAnsi="Arial Black" w:cs="Times New Roman"/>
          <w:bCs/>
          <w:color w:val="BFBFBF"/>
          <w:spacing w:val="5"/>
          <w:kern w:val="3"/>
          <w:sz w:val="40"/>
          <w:lang w:val="en-GB" w:eastAsia="sl-SI"/>
        </w:rPr>
        <w:t>__________</w:t>
      </w:r>
    </w:p>
    <w:p w14:paraId="1478D9DD" w14:textId="77777777" w:rsidR="00A21835" w:rsidRPr="00A21835" w:rsidRDefault="00A21835" w:rsidP="00A21835">
      <w:pPr>
        <w:suppressAutoHyphens/>
        <w:autoSpaceDN w:val="0"/>
        <w:spacing w:before="240" w:after="120" w:line="240" w:lineRule="auto"/>
        <w:jc w:val="center"/>
        <w:textAlignment w:val="baseline"/>
        <w:rPr>
          <w:rFonts w:ascii="Arial" w:eastAsia="SimSun" w:hAnsi="Arial" w:cs="Times New Roman"/>
          <w:b/>
          <w:i/>
          <w:iCs/>
          <w:color w:val="7F7F7F"/>
          <w:spacing w:val="15"/>
          <w:kern w:val="3"/>
          <w:sz w:val="48"/>
          <w:szCs w:val="48"/>
          <w:lang w:val="en-GB" w:eastAsia="sl-SI"/>
        </w:rPr>
      </w:pPr>
    </w:p>
    <w:p w14:paraId="7B4ABF2F" w14:textId="77777777" w:rsidR="00A21835" w:rsidRPr="00A21835" w:rsidRDefault="00A21835" w:rsidP="00A21835">
      <w:pPr>
        <w:suppressAutoHyphens/>
        <w:autoSpaceDN w:val="0"/>
        <w:spacing w:after="0" w:line="240" w:lineRule="auto"/>
        <w:jc w:val="center"/>
        <w:textAlignment w:val="baseline"/>
        <w:rPr>
          <w:rFonts w:ascii="Arial" w:eastAsia="SimSun" w:hAnsi="Arial" w:cs="Times New Roman"/>
          <w:color w:val="000000"/>
          <w:kern w:val="3"/>
          <w:sz w:val="24"/>
          <w:szCs w:val="24"/>
          <w:lang w:val="en-GB" w:eastAsia="sl-SI"/>
        </w:rPr>
      </w:pPr>
    </w:p>
    <w:p w14:paraId="7D956E59" w14:textId="77777777" w:rsidR="00A21835" w:rsidRPr="00A21835" w:rsidRDefault="00A21835" w:rsidP="00CF4593">
      <w:pPr>
        <w:pStyle w:val="Heading1"/>
        <w:rPr>
          <w:rFonts w:eastAsia="SimSun"/>
          <w:kern w:val="3"/>
          <w:lang w:val="en-GB" w:eastAsia="sl-SI"/>
        </w:rPr>
      </w:pPr>
      <w:bookmarkStart w:id="171" w:name="_Toc487116802"/>
      <w:bookmarkStart w:id="172" w:name="_Toc487444697"/>
      <w:bookmarkStart w:id="173" w:name="_Toc487450596"/>
      <w:r w:rsidRPr="00A21835">
        <w:rPr>
          <w:rFonts w:eastAsia="SimSun"/>
          <w:kern w:val="3"/>
          <w:lang w:val="en-GB" w:eastAsia="sl-SI"/>
        </w:rPr>
        <w:t>INSTRUCTIONS FOR FIRST START-UP</w:t>
      </w:r>
      <w:bookmarkEnd w:id="171"/>
      <w:bookmarkEnd w:id="172"/>
      <w:bookmarkEnd w:id="173"/>
    </w:p>
    <w:p w14:paraId="68B74B55" w14:textId="77777777" w:rsidR="00A21835" w:rsidRPr="00A21835" w:rsidRDefault="00A21835" w:rsidP="00A21835">
      <w:pPr>
        <w:suppressAutoHyphens/>
        <w:autoSpaceDN w:val="0"/>
        <w:spacing w:after="0" w:line="240" w:lineRule="auto"/>
        <w:jc w:val="center"/>
        <w:textAlignment w:val="baseline"/>
        <w:rPr>
          <w:rFonts w:ascii="Arial" w:eastAsia="SimSun" w:hAnsi="Arial" w:cs="Times New Roman"/>
          <w:color w:val="000000"/>
          <w:kern w:val="3"/>
          <w:sz w:val="24"/>
          <w:szCs w:val="24"/>
          <w:lang w:val="en-GB" w:eastAsia="sl-SI"/>
        </w:rPr>
      </w:pPr>
    </w:p>
    <w:p w14:paraId="5AD1F796" w14:textId="77777777" w:rsidR="00A21835" w:rsidRPr="00A21835" w:rsidRDefault="00A21835" w:rsidP="00A21835">
      <w:pPr>
        <w:suppressAutoHyphens/>
        <w:autoSpaceDN w:val="0"/>
        <w:spacing w:after="0" w:line="240" w:lineRule="auto"/>
        <w:jc w:val="center"/>
        <w:textAlignment w:val="baseline"/>
        <w:rPr>
          <w:rFonts w:ascii="Arial" w:eastAsia="SimSun" w:hAnsi="Arial" w:cs="Times New Roman"/>
          <w:color w:val="000000"/>
          <w:kern w:val="3"/>
          <w:sz w:val="24"/>
          <w:szCs w:val="24"/>
          <w:lang w:val="en-GB" w:eastAsia="sl-SI"/>
        </w:rPr>
      </w:pPr>
    </w:p>
    <w:p w14:paraId="44140B0F" w14:textId="77777777" w:rsidR="00A21835" w:rsidRPr="00A21835" w:rsidRDefault="00A21835" w:rsidP="00A21835">
      <w:pPr>
        <w:suppressAutoHyphens/>
        <w:autoSpaceDN w:val="0"/>
        <w:spacing w:after="0" w:line="240" w:lineRule="auto"/>
        <w:jc w:val="center"/>
        <w:textAlignment w:val="baseline"/>
        <w:rPr>
          <w:rFonts w:ascii="Arial" w:eastAsia="SimSun" w:hAnsi="Arial" w:cs="Times New Roman"/>
          <w:color w:val="000000"/>
          <w:kern w:val="3"/>
          <w:sz w:val="24"/>
          <w:szCs w:val="24"/>
          <w:lang w:val="en-GB" w:eastAsia="sl-SI"/>
        </w:rPr>
      </w:pPr>
    </w:p>
    <w:p w14:paraId="4FF928EC" w14:textId="77777777" w:rsidR="00A21835" w:rsidRPr="00A21835" w:rsidRDefault="00A21835" w:rsidP="00A21835">
      <w:pPr>
        <w:suppressAutoHyphens/>
        <w:autoSpaceDN w:val="0"/>
        <w:spacing w:after="0" w:line="240" w:lineRule="auto"/>
        <w:jc w:val="center"/>
        <w:textAlignment w:val="baseline"/>
        <w:rPr>
          <w:rFonts w:ascii="Arial" w:eastAsia="SimSun" w:hAnsi="Arial" w:cs="Times New Roman"/>
          <w:color w:val="BFBFBF"/>
          <w:kern w:val="3"/>
          <w:sz w:val="24"/>
          <w:szCs w:val="24"/>
          <w:lang w:val="en-GB" w:eastAsia="sl-SI"/>
        </w:rPr>
      </w:pPr>
      <w:r w:rsidRPr="00A21835">
        <w:rPr>
          <w:rFonts w:ascii="Arial Black" w:eastAsia="SimSun" w:hAnsi="Arial Black" w:cs="Times New Roman"/>
          <w:bCs/>
          <w:color w:val="BFBFBF"/>
          <w:spacing w:val="5"/>
          <w:kern w:val="3"/>
          <w:sz w:val="40"/>
          <w:lang w:val="en-GB" w:eastAsia="sl-SI"/>
        </w:rPr>
        <w:t>__________</w:t>
      </w:r>
    </w:p>
    <w:p w14:paraId="24A3C3D9" w14:textId="77777777" w:rsidR="00A21835" w:rsidRPr="00A21835" w:rsidRDefault="00A21835" w:rsidP="00A21835">
      <w:pPr>
        <w:suppressAutoHyphens/>
        <w:autoSpaceDN w:val="0"/>
        <w:spacing w:after="0" w:line="240" w:lineRule="auto"/>
        <w:textAlignment w:val="baseline"/>
        <w:rPr>
          <w:rFonts w:ascii="Arial" w:eastAsia="SimSun" w:hAnsi="Arial" w:cs="Times New Roman"/>
          <w:color w:val="000000"/>
          <w:kern w:val="3"/>
          <w:sz w:val="24"/>
          <w:szCs w:val="24"/>
          <w:lang w:val="en-GB" w:eastAsia="sl-SI"/>
        </w:rPr>
      </w:pPr>
    </w:p>
    <w:p w14:paraId="399D14B4" w14:textId="77777777" w:rsidR="00A21835" w:rsidRPr="00A21835" w:rsidRDefault="00A21835" w:rsidP="00A21835">
      <w:pPr>
        <w:suppressAutoHyphens/>
        <w:autoSpaceDN w:val="0"/>
        <w:spacing w:after="0" w:line="240" w:lineRule="auto"/>
        <w:textAlignment w:val="baseline"/>
        <w:rPr>
          <w:rFonts w:ascii="Arial" w:eastAsia="SimSun" w:hAnsi="Arial" w:cs="Times New Roman"/>
          <w:color w:val="000000"/>
          <w:kern w:val="3"/>
          <w:sz w:val="24"/>
          <w:szCs w:val="24"/>
          <w:lang w:val="en-GB" w:eastAsia="sl-SI"/>
        </w:rPr>
      </w:pPr>
    </w:p>
    <w:p w14:paraId="5A30120F" w14:textId="77777777" w:rsidR="00A21835" w:rsidRPr="00A21835" w:rsidRDefault="00A21835" w:rsidP="00A21835">
      <w:pPr>
        <w:suppressAutoHyphens/>
        <w:autoSpaceDN w:val="0"/>
        <w:spacing w:after="0" w:line="240" w:lineRule="auto"/>
        <w:textAlignment w:val="baseline"/>
        <w:rPr>
          <w:rFonts w:ascii="Arial" w:eastAsia="SimSun" w:hAnsi="Arial" w:cs="Times New Roman"/>
          <w:color w:val="000000"/>
          <w:kern w:val="3"/>
          <w:sz w:val="24"/>
          <w:szCs w:val="24"/>
          <w:lang w:val="en-GB" w:eastAsia="sl-SI"/>
        </w:rPr>
      </w:pPr>
    </w:p>
    <w:p w14:paraId="0131AD08" w14:textId="77777777" w:rsidR="00A21835" w:rsidRPr="00A21835" w:rsidRDefault="00A21835" w:rsidP="00A21835">
      <w:pPr>
        <w:suppressAutoHyphens/>
        <w:autoSpaceDN w:val="0"/>
        <w:spacing w:after="0" w:line="240" w:lineRule="auto"/>
        <w:textAlignment w:val="baseline"/>
        <w:rPr>
          <w:rFonts w:ascii="Arial" w:eastAsia="SimSun" w:hAnsi="Arial" w:cs="Times New Roman"/>
          <w:color w:val="000000"/>
          <w:kern w:val="3"/>
          <w:sz w:val="24"/>
          <w:szCs w:val="24"/>
          <w:lang w:val="en-GB" w:eastAsia="sl-SI"/>
        </w:rPr>
      </w:pPr>
    </w:p>
    <w:p w14:paraId="69C7CEBD" w14:textId="77777777" w:rsidR="00A21835" w:rsidRPr="00A21835" w:rsidRDefault="00A21835" w:rsidP="00A21835">
      <w:pPr>
        <w:suppressAutoHyphens/>
        <w:autoSpaceDN w:val="0"/>
        <w:spacing w:after="0" w:line="240" w:lineRule="auto"/>
        <w:textAlignment w:val="baseline"/>
        <w:rPr>
          <w:rFonts w:ascii="Arial" w:eastAsia="SimSun" w:hAnsi="Arial" w:cs="Times New Roman"/>
          <w:color w:val="000000"/>
          <w:kern w:val="3"/>
          <w:sz w:val="24"/>
          <w:szCs w:val="24"/>
          <w:lang w:val="en-GB" w:eastAsia="sl-SI"/>
        </w:rPr>
      </w:pPr>
    </w:p>
    <w:p w14:paraId="315329C4" w14:textId="77777777" w:rsidR="00A21835" w:rsidRPr="00A21835" w:rsidRDefault="00A21835" w:rsidP="00A21835">
      <w:pPr>
        <w:suppressAutoHyphens/>
        <w:autoSpaceDN w:val="0"/>
        <w:spacing w:after="0" w:line="240" w:lineRule="auto"/>
        <w:textAlignment w:val="baseline"/>
        <w:rPr>
          <w:rFonts w:ascii="Arial" w:eastAsia="SimSun" w:hAnsi="Arial" w:cs="Times New Roman"/>
          <w:color w:val="000000"/>
          <w:kern w:val="3"/>
          <w:sz w:val="24"/>
          <w:szCs w:val="24"/>
          <w:lang w:val="en-GB" w:eastAsia="sl-SI"/>
        </w:rPr>
      </w:pPr>
    </w:p>
    <w:p w14:paraId="5E7601DE" w14:textId="77777777" w:rsidR="00A21835" w:rsidRPr="00A21835" w:rsidRDefault="00A21835" w:rsidP="00A21835">
      <w:pPr>
        <w:suppressAutoHyphens/>
        <w:autoSpaceDN w:val="0"/>
        <w:spacing w:after="0" w:line="240" w:lineRule="auto"/>
        <w:textAlignment w:val="baseline"/>
        <w:rPr>
          <w:rFonts w:ascii="Arial" w:eastAsia="SimSun" w:hAnsi="Arial" w:cs="Times New Roman"/>
          <w:color w:val="000000"/>
          <w:kern w:val="3"/>
          <w:sz w:val="24"/>
          <w:szCs w:val="24"/>
          <w:lang w:val="en-GB" w:eastAsia="sl-SI"/>
        </w:rPr>
      </w:pPr>
    </w:p>
    <w:p w14:paraId="70328E4B" w14:textId="77777777" w:rsidR="00A21835" w:rsidRPr="00A21835" w:rsidRDefault="00A21835" w:rsidP="00A21835">
      <w:pPr>
        <w:suppressAutoHyphens/>
        <w:autoSpaceDN w:val="0"/>
        <w:spacing w:after="0" w:line="240" w:lineRule="auto"/>
        <w:textAlignment w:val="baseline"/>
        <w:rPr>
          <w:rFonts w:ascii="Arial" w:eastAsia="SimSun" w:hAnsi="Arial" w:cs="Times New Roman"/>
          <w:color w:val="000000"/>
          <w:kern w:val="3"/>
          <w:sz w:val="24"/>
          <w:szCs w:val="24"/>
          <w:lang w:val="en-GB" w:eastAsia="sl-SI"/>
        </w:rPr>
      </w:pPr>
    </w:p>
    <w:p w14:paraId="5E89BB9F" w14:textId="77777777" w:rsidR="00A21835" w:rsidRPr="00A21835" w:rsidRDefault="00A21835" w:rsidP="00A21835">
      <w:pPr>
        <w:suppressAutoHyphens/>
        <w:autoSpaceDN w:val="0"/>
        <w:spacing w:after="0" w:line="240" w:lineRule="auto"/>
        <w:textAlignment w:val="baseline"/>
        <w:rPr>
          <w:rFonts w:ascii="Arial" w:eastAsia="SimSun" w:hAnsi="Arial" w:cs="Times New Roman"/>
          <w:color w:val="000000"/>
          <w:kern w:val="3"/>
          <w:sz w:val="24"/>
          <w:szCs w:val="24"/>
          <w:lang w:val="en-GB" w:eastAsia="sl-SI"/>
        </w:rPr>
      </w:pPr>
    </w:p>
    <w:p w14:paraId="64EF9DA6" w14:textId="77777777" w:rsidR="00A21835" w:rsidRPr="00A21835" w:rsidRDefault="00A21835" w:rsidP="00A21835">
      <w:pPr>
        <w:suppressAutoHyphens/>
        <w:autoSpaceDN w:val="0"/>
        <w:spacing w:after="0" w:line="240" w:lineRule="auto"/>
        <w:textAlignment w:val="baseline"/>
        <w:rPr>
          <w:rFonts w:ascii="Arial" w:eastAsia="SimSun" w:hAnsi="Arial" w:cs="Times New Roman"/>
          <w:color w:val="000000"/>
          <w:kern w:val="3"/>
          <w:sz w:val="24"/>
          <w:szCs w:val="24"/>
          <w:lang w:val="en-GB" w:eastAsia="sl-SI"/>
        </w:rPr>
      </w:pPr>
    </w:p>
    <w:p w14:paraId="577FCFCE" w14:textId="77777777" w:rsidR="00A21835" w:rsidRPr="00A21835" w:rsidRDefault="00A21835" w:rsidP="00A21835">
      <w:pPr>
        <w:suppressAutoHyphens/>
        <w:autoSpaceDN w:val="0"/>
        <w:spacing w:after="0" w:line="240" w:lineRule="auto"/>
        <w:textAlignment w:val="baseline"/>
        <w:rPr>
          <w:rFonts w:ascii="Arial" w:eastAsia="SimSun" w:hAnsi="Arial" w:cs="Times New Roman"/>
          <w:color w:val="000000"/>
          <w:kern w:val="3"/>
          <w:sz w:val="24"/>
          <w:szCs w:val="24"/>
          <w:lang w:val="en-GB" w:eastAsia="sl-SI"/>
        </w:rPr>
      </w:pPr>
    </w:p>
    <w:p w14:paraId="5D53FE41" w14:textId="77777777" w:rsidR="00A21835" w:rsidRPr="00A21835" w:rsidRDefault="00A21835" w:rsidP="00A21835">
      <w:pPr>
        <w:suppressAutoHyphens/>
        <w:autoSpaceDN w:val="0"/>
        <w:spacing w:after="0" w:line="240" w:lineRule="auto"/>
        <w:textAlignment w:val="baseline"/>
        <w:rPr>
          <w:rFonts w:ascii="Arial" w:eastAsia="SimSun" w:hAnsi="Arial" w:cs="Times New Roman"/>
          <w:color w:val="000000"/>
          <w:kern w:val="3"/>
          <w:sz w:val="24"/>
          <w:szCs w:val="24"/>
          <w:lang w:val="en-GB" w:eastAsia="sl-SI"/>
        </w:rPr>
      </w:pPr>
    </w:p>
    <w:p w14:paraId="7A4DFD72" w14:textId="77777777" w:rsidR="00A21835" w:rsidRPr="00A21835" w:rsidRDefault="00A21835" w:rsidP="00A21835">
      <w:pPr>
        <w:suppressAutoHyphens/>
        <w:autoSpaceDN w:val="0"/>
        <w:spacing w:after="0" w:line="240" w:lineRule="auto"/>
        <w:textAlignment w:val="baseline"/>
        <w:rPr>
          <w:rFonts w:ascii="Arial" w:eastAsia="SimSun" w:hAnsi="Arial" w:cs="Times New Roman"/>
          <w:color w:val="000000"/>
          <w:kern w:val="3"/>
          <w:sz w:val="24"/>
          <w:szCs w:val="24"/>
          <w:lang w:val="en-GB" w:eastAsia="sl-SI"/>
        </w:rPr>
      </w:pPr>
    </w:p>
    <w:p w14:paraId="1D00E598" w14:textId="77777777" w:rsidR="00A21835" w:rsidRPr="00A21835" w:rsidRDefault="00A21835" w:rsidP="00A21835">
      <w:pPr>
        <w:suppressAutoHyphens/>
        <w:autoSpaceDN w:val="0"/>
        <w:spacing w:after="0" w:line="240" w:lineRule="auto"/>
        <w:jc w:val="center"/>
        <w:textAlignment w:val="baseline"/>
        <w:rPr>
          <w:rFonts w:ascii="Wide Latin" w:eastAsia="SimSun" w:hAnsi="Wide Latin" w:cs="Times New Roman"/>
          <w:i/>
          <w:color w:val="000000"/>
          <w:kern w:val="3"/>
          <w:sz w:val="24"/>
          <w:szCs w:val="24"/>
          <w:lang w:val="en-GB" w:eastAsia="sl-SI"/>
        </w:rPr>
      </w:pPr>
    </w:p>
    <w:p w14:paraId="4674B057" w14:textId="77777777" w:rsidR="00A21835" w:rsidRPr="00A21835" w:rsidRDefault="00A21835" w:rsidP="00A21835">
      <w:pPr>
        <w:suppressAutoHyphens/>
        <w:autoSpaceDN w:val="0"/>
        <w:spacing w:after="0" w:line="240" w:lineRule="auto"/>
        <w:jc w:val="center"/>
        <w:textAlignment w:val="baseline"/>
        <w:rPr>
          <w:rFonts w:ascii="Wide Latin" w:eastAsia="SimSun" w:hAnsi="Wide Latin" w:cs="Times New Roman"/>
          <w:i/>
          <w:color w:val="000000"/>
          <w:kern w:val="3"/>
          <w:sz w:val="24"/>
          <w:szCs w:val="24"/>
          <w:lang w:val="en-GB" w:eastAsia="sl-SI"/>
        </w:rPr>
      </w:pPr>
    </w:p>
    <w:p w14:paraId="059DD552" w14:textId="77777777" w:rsidR="00A21835" w:rsidRPr="00A21835" w:rsidRDefault="00A21835" w:rsidP="00A21835">
      <w:pPr>
        <w:suppressAutoHyphens/>
        <w:autoSpaceDN w:val="0"/>
        <w:spacing w:after="0" w:line="240" w:lineRule="auto"/>
        <w:jc w:val="center"/>
        <w:textAlignment w:val="baseline"/>
        <w:rPr>
          <w:rFonts w:ascii="Wide Latin" w:eastAsia="SimSun" w:hAnsi="Wide Latin" w:cs="Times New Roman"/>
          <w:i/>
          <w:color w:val="000000"/>
          <w:kern w:val="3"/>
          <w:sz w:val="24"/>
          <w:szCs w:val="24"/>
          <w:lang w:val="en-GB" w:eastAsia="sl-SI"/>
        </w:rPr>
      </w:pPr>
    </w:p>
    <w:p w14:paraId="130D6ADB" w14:textId="77777777" w:rsidR="00A21835" w:rsidRPr="00A21835" w:rsidRDefault="00A21835" w:rsidP="00A21835">
      <w:pPr>
        <w:suppressAutoHyphens/>
        <w:autoSpaceDN w:val="0"/>
        <w:spacing w:after="0" w:line="240" w:lineRule="auto"/>
        <w:jc w:val="center"/>
        <w:textAlignment w:val="baseline"/>
        <w:rPr>
          <w:rFonts w:ascii="Wide Latin" w:eastAsia="SimSun" w:hAnsi="Wide Latin" w:cs="Times New Roman"/>
          <w:i/>
          <w:color w:val="000000"/>
          <w:kern w:val="3"/>
          <w:sz w:val="24"/>
          <w:szCs w:val="24"/>
          <w:lang w:val="en-GB" w:eastAsia="sl-SI"/>
        </w:rPr>
      </w:pPr>
    </w:p>
    <w:p w14:paraId="04C912A7" w14:textId="77777777" w:rsidR="00A21835" w:rsidRPr="00A21835" w:rsidRDefault="00A21835" w:rsidP="00A21835">
      <w:pPr>
        <w:suppressAutoHyphens/>
        <w:autoSpaceDN w:val="0"/>
        <w:spacing w:after="0" w:line="240" w:lineRule="auto"/>
        <w:jc w:val="center"/>
        <w:textAlignment w:val="baseline"/>
        <w:rPr>
          <w:rFonts w:ascii="Wide Latin" w:eastAsia="SimSun" w:hAnsi="Wide Latin" w:cs="Times New Roman"/>
          <w:i/>
          <w:color w:val="000000"/>
          <w:kern w:val="3"/>
          <w:sz w:val="24"/>
          <w:szCs w:val="24"/>
          <w:lang w:val="en-GB" w:eastAsia="sl-SI"/>
        </w:rPr>
      </w:pPr>
    </w:p>
    <w:p w14:paraId="30DD41E6" w14:textId="77777777" w:rsidR="00A21835" w:rsidRPr="00A21835" w:rsidRDefault="00A21835" w:rsidP="00A21835">
      <w:pPr>
        <w:suppressAutoHyphens/>
        <w:autoSpaceDN w:val="0"/>
        <w:spacing w:after="0" w:line="240" w:lineRule="auto"/>
        <w:jc w:val="center"/>
        <w:textAlignment w:val="baseline"/>
        <w:rPr>
          <w:rFonts w:ascii="Wide Latin" w:eastAsia="SimSun" w:hAnsi="Wide Latin" w:cs="Times New Roman"/>
          <w:i/>
          <w:color w:val="000000"/>
          <w:kern w:val="3"/>
          <w:sz w:val="24"/>
          <w:szCs w:val="24"/>
          <w:lang w:val="en-GB" w:eastAsia="sl-SI"/>
        </w:rPr>
      </w:pPr>
    </w:p>
    <w:p w14:paraId="3335D4FE" w14:textId="77777777" w:rsidR="00A21835" w:rsidRPr="00A21835" w:rsidRDefault="00A21835" w:rsidP="00A21835">
      <w:pPr>
        <w:suppressAutoHyphens/>
        <w:autoSpaceDN w:val="0"/>
        <w:spacing w:after="0" w:line="240" w:lineRule="auto"/>
        <w:jc w:val="center"/>
        <w:textAlignment w:val="baseline"/>
        <w:rPr>
          <w:rFonts w:ascii="Wide Latin" w:eastAsia="SimSun" w:hAnsi="Wide Latin" w:cs="Times New Roman"/>
          <w:i/>
          <w:color w:val="000000"/>
          <w:kern w:val="3"/>
          <w:sz w:val="24"/>
          <w:szCs w:val="24"/>
          <w:lang w:val="en-GB" w:eastAsia="sl-SI"/>
        </w:rPr>
      </w:pPr>
    </w:p>
    <w:p w14:paraId="3338F635" w14:textId="77777777" w:rsidR="00A21835" w:rsidRPr="00A21835" w:rsidRDefault="00A21835" w:rsidP="00A21835">
      <w:pPr>
        <w:suppressAutoHyphens/>
        <w:autoSpaceDN w:val="0"/>
        <w:spacing w:after="0" w:line="240" w:lineRule="auto"/>
        <w:jc w:val="center"/>
        <w:textAlignment w:val="baseline"/>
        <w:rPr>
          <w:rFonts w:ascii="Wide Latin" w:eastAsia="SimSun" w:hAnsi="Wide Latin" w:cs="Times New Roman"/>
          <w:i/>
          <w:color w:val="000000"/>
          <w:kern w:val="3"/>
          <w:sz w:val="24"/>
          <w:szCs w:val="24"/>
          <w:lang w:val="en-GB" w:eastAsia="sl-SI"/>
        </w:rPr>
      </w:pPr>
    </w:p>
    <w:p w14:paraId="2B4A123E" w14:textId="77777777" w:rsidR="00A21835" w:rsidRPr="00A21835" w:rsidRDefault="00A21835" w:rsidP="00A21835">
      <w:pPr>
        <w:suppressAutoHyphens/>
        <w:autoSpaceDN w:val="0"/>
        <w:spacing w:after="0" w:line="240" w:lineRule="auto"/>
        <w:jc w:val="center"/>
        <w:textAlignment w:val="baseline"/>
        <w:rPr>
          <w:rFonts w:ascii="Wide Latin" w:eastAsia="SimSun" w:hAnsi="Wide Latin" w:cs="Times New Roman"/>
          <w:i/>
          <w:color w:val="000000"/>
          <w:kern w:val="3"/>
          <w:sz w:val="24"/>
          <w:szCs w:val="24"/>
          <w:lang w:val="en-GB" w:eastAsia="sl-SI"/>
        </w:rPr>
      </w:pPr>
    </w:p>
    <w:p w14:paraId="53AA96D6" w14:textId="77777777" w:rsidR="00A21835" w:rsidRPr="00A21835" w:rsidRDefault="00A21835" w:rsidP="00A21835">
      <w:pPr>
        <w:suppressAutoHyphens/>
        <w:autoSpaceDN w:val="0"/>
        <w:spacing w:after="0" w:line="240" w:lineRule="auto"/>
        <w:jc w:val="center"/>
        <w:textAlignment w:val="baseline"/>
        <w:rPr>
          <w:rFonts w:ascii="Wide Latin" w:eastAsia="SimSun" w:hAnsi="Wide Latin" w:cs="Times New Roman"/>
          <w:i/>
          <w:color w:val="000000"/>
          <w:kern w:val="3"/>
          <w:sz w:val="24"/>
          <w:szCs w:val="24"/>
          <w:lang w:val="en-GB" w:eastAsia="sl-SI"/>
        </w:rPr>
      </w:pPr>
    </w:p>
    <w:p w14:paraId="52696011" w14:textId="77777777" w:rsidR="00A21835" w:rsidRPr="00A21835" w:rsidRDefault="00A21835" w:rsidP="00A21835">
      <w:pPr>
        <w:suppressAutoHyphens/>
        <w:autoSpaceDN w:val="0"/>
        <w:spacing w:after="0" w:line="240" w:lineRule="auto"/>
        <w:jc w:val="center"/>
        <w:textAlignment w:val="baseline"/>
        <w:rPr>
          <w:rFonts w:ascii="Wide Latin" w:eastAsia="SimSun" w:hAnsi="Wide Latin" w:cs="Times New Roman"/>
          <w:i/>
          <w:color w:val="000000"/>
          <w:kern w:val="3"/>
          <w:sz w:val="24"/>
          <w:szCs w:val="24"/>
          <w:lang w:val="en-GB" w:eastAsia="sl-SI"/>
        </w:rPr>
      </w:pPr>
    </w:p>
    <w:p w14:paraId="2F973B3A" w14:textId="77777777" w:rsidR="00A21835" w:rsidRPr="00A21835" w:rsidRDefault="00A21835" w:rsidP="00A21835">
      <w:pPr>
        <w:suppressAutoHyphens/>
        <w:autoSpaceDN w:val="0"/>
        <w:spacing w:after="0" w:line="240" w:lineRule="auto"/>
        <w:jc w:val="center"/>
        <w:textAlignment w:val="baseline"/>
        <w:rPr>
          <w:rFonts w:ascii="Wide Latin" w:eastAsia="SimSun" w:hAnsi="Wide Latin" w:cs="Times New Roman"/>
          <w:i/>
          <w:color w:val="000000"/>
          <w:kern w:val="3"/>
          <w:sz w:val="24"/>
          <w:szCs w:val="24"/>
          <w:lang w:val="en-GB" w:eastAsia="sl-SI"/>
        </w:rPr>
      </w:pPr>
    </w:p>
    <w:p w14:paraId="57C7EBBF" w14:textId="77777777" w:rsidR="00A21835" w:rsidRPr="00A21835" w:rsidRDefault="00A21835" w:rsidP="00A21835">
      <w:pPr>
        <w:suppressAutoHyphens/>
        <w:autoSpaceDN w:val="0"/>
        <w:spacing w:after="0" w:line="240" w:lineRule="auto"/>
        <w:jc w:val="center"/>
        <w:textAlignment w:val="baseline"/>
        <w:rPr>
          <w:rFonts w:ascii="Wide Latin" w:eastAsia="SimSun" w:hAnsi="Wide Latin" w:cs="Times New Roman"/>
          <w:i/>
          <w:color w:val="000000"/>
          <w:kern w:val="3"/>
          <w:sz w:val="24"/>
          <w:szCs w:val="24"/>
          <w:lang w:val="en-GB" w:eastAsia="sl-SI"/>
        </w:rPr>
      </w:pPr>
    </w:p>
    <w:p w14:paraId="2BABE9C3" w14:textId="77777777" w:rsidR="00A21835" w:rsidRPr="00A21835" w:rsidRDefault="00A21835" w:rsidP="00A21835">
      <w:pPr>
        <w:suppressAutoHyphens/>
        <w:autoSpaceDN w:val="0"/>
        <w:spacing w:after="0" w:line="240" w:lineRule="auto"/>
        <w:jc w:val="center"/>
        <w:textAlignment w:val="baseline"/>
        <w:rPr>
          <w:rFonts w:ascii="Wide Latin" w:eastAsia="SimSun" w:hAnsi="Wide Latin" w:cs="Times New Roman"/>
          <w:i/>
          <w:color w:val="000000"/>
          <w:kern w:val="3"/>
          <w:sz w:val="24"/>
          <w:szCs w:val="24"/>
          <w:lang w:val="en-GB" w:eastAsia="sl-SI"/>
        </w:rPr>
      </w:pPr>
    </w:p>
    <w:p w14:paraId="7D339C7A" w14:textId="77777777" w:rsidR="00A21835" w:rsidRPr="00A21835" w:rsidRDefault="00A21835" w:rsidP="00A21835">
      <w:pPr>
        <w:widowControl w:val="0"/>
        <w:suppressAutoHyphens/>
        <w:autoSpaceDN w:val="0"/>
        <w:spacing w:after="200" w:line="276" w:lineRule="auto"/>
        <w:jc w:val="both"/>
        <w:textAlignment w:val="baseline"/>
        <w:rPr>
          <w:rFonts w:ascii="Calibri" w:eastAsia="SimSun" w:hAnsi="Calibri" w:cs="Tahoma"/>
          <w:kern w:val="3"/>
          <w:lang w:val="en-GB" w:eastAsia="sl-SI"/>
        </w:rPr>
      </w:pPr>
      <w:proofErr w:type="spellStart"/>
      <w:r w:rsidRPr="00A21835">
        <w:rPr>
          <w:rFonts w:ascii="Calibri" w:eastAsia="SimSun" w:hAnsi="Calibri" w:cs="Tahoma"/>
          <w:kern w:val="3"/>
          <w:lang w:val="en-GB" w:eastAsia="sl-SI"/>
        </w:rPr>
        <w:lastRenderedPageBreak/>
        <w:t>Biodom</w:t>
      </w:r>
      <w:proofErr w:type="spellEnd"/>
      <w:r w:rsidRPr="00A21835">
        <w:rPr>
          <w:rFonts w:ascii="Calibri" w:eastAsia="SimSun" w:hAnsi="Calibri" w:cs="Tahoma"/>
          <w:kern w:val="3"/>
          <w:lang w:val="en-GB" w:eastAsia="sl-SI"/>
        </w:rPr>
        <w:t xml:space="preserve"> 27 is a combustion device for heating with pellets. Benefits of combustion device </w:t>
      </w:r>
      <w:proofErr w:type="spellStart"/>
      <w:r w:rsidRPr="00A21835">
        <w:rPr>
          <w:rFonts w:ascii="Calibri" w:eastAsia="SimSun" w:hAnsi="Calibri" w:cs="Tahoma"/>
          <w:kern w:val="3"/>
          <w:lang w:val="en-GB" w:eastAsia="sl-SI"/>
        </w:rPr>
        <w:t>Biodom</w:t>
      </w:r>
      <w:proofErr w:type="spellEnd"/>
      <w:r w:rsidRPr="00A21835">
        <w:rPr>
          <w:rFonts w:ascii="Calibri" w:eastAsia="SimSun" w:hAnsi="Calibri" w:cs="Tahoma"/>
          <w:kern w:val="3"/>
          <w:lang w:val="en-GB" w:eastAsia="sl-SI"/>
        </w:rPr>
        <w:t xml:space="preserve"> 27 lie in advanced technology that enables automatic identification of oxygen contents in air, automatic identification of flue draught and automatic identification of pellet quality. When one of the former factors is unsuitable, combustion device </w:t>
      </w:r>
      <w:proofErr w:type="spellStart"/>
      <w:r w:rsidRPr="00A21835">
        <w:rPr>
          <w:rFonts w:ascii="Calibri" w:eastAsia="SimSun" w:hAnsi="Calibri" w:cs="Tahoma"/>
          <w:kern w:val="3"/>
          <w:lang w:val="en-GB" w:eastAsia="sl-SI"/>
        </w:rPr>
        <w:t>Biodom</w:t>
      </w:r>
      <w:proofErr w:type="spellEnd"/>
      <w:r w:rsidRPr="00A21835">
        <w:rPr>
          <w:rFonts w:ascii="Calibri" w:eastAsia="SimSun" w:hAnsi="Calibri" w:cs="Tahoma"/>
          <w:kern w:val="3"/>
          <w:lang w:val="en-GB" w:eastAsia="sl-SI"/>
        </w:rPr>
        <w:t xml:space="preserve"> 27 indicates an alarm on the display on unsuitability or fault for lacking (example: if the flue is clogged or does not provide extraction of smoke gases, </w:t>
      </w:r>
      <w:proofErr w:type="spellStart"/>
      <w:r w:rsidRPr="00A21835">
        <w:rPr>
          <w:rFonts w:ascii="Calibri" w:eastAsia="SimSun" w:hAnsi="Calibri" w:cs="Tahoma"/>
          <w:kern w:val="3"/>
          <w:lang w:val="en-GB" w:eastAsia="sl-SI"/>
        </w:rPr>
        <w:t>Biodom</w:t>
      </w:r>
      <w:proofErr w:type="spellEnd"/>
      <w:r w:rsidRPr="00A21835">
        <w:rPr>
          <w:rFonts w:ascii="Calibri" w:eastAsia="SimSun" w:hAnsi="Calibri" w:cs="Tahoma"/>
          <w:kern w:val="3"/>
          <w:lang w:val="en-GB" w:eastAsia="sl-SI"/>
        </w:rPr>
        <w:t xml:space="preserve"> 27 displays "ALARM PRESS").</w:t>
      </w:r>
    </w:p>
    <w:p w14:paraId="4006EED4" w14:textId="77777777" w:rsidR="00A21835" w:rsidRPr="00A21835" w:rsidRDefault="00A21835" w:rsidP="00A21835">
      <w:pPr>
        <w:widowControl w:val="0"/>
        <w:suppressAutoHyphens/>
        <w:autoSpaceDN w:val="0"/>
        <w:spacing w:after="200" w:line="276" w:lineRule="auto"/>
        <w:jc w:val="both"/>
        <w:textAlignment w:val="baseline"/>
        <w:rPr>
          <w:rFonts w:ascii="Calibri" w:eastAsia="SimSun" w:hAnsi="Calibri" w:cs="Tahoma"/>
          <w:kern w:val="3"/>
          <w:lang w:val="en-GB" w:eastAsia="sl-SI"/>
        </w:rPr>
      </w:pPr>
      <w:r w:rsidRPr="00A21835">
        <w:rPr>
          <w:rFonts w:ascii="Calibri" w:eastAsia="SimSun" w:hAnsi="Calibri" w:cs="Tahoma"/>
          <w:kern w:val="3"/>
          <w:lang w:val="en-GB" w:eastAsia="sl-SI"/>
        </w:rPr>
        <w:t>Overview of alarms is on page 33.</w:t>
      </w:r>
    </w:p>
    <w:p w14:paraId="65051441" w14:textId="55F65B0F" w:rsidR="00A21835" w:rsidRPr="00A21835" w:rsidRDefault="00A21835" w:rsidP="00A21835">
      <w:pPr>
        <w:widowControl w:val="0"/>
        <w:suppressAutoHyphens/>
        <w:autoSpaceDN w:val="0"/>
        <w:spacing w:after="200" w:line="276" w:lineRule="auto"/>
        <w:textAlignment w:val="baseline"/>
        <w:rPr>
          <w:rFonts w:ascii="Calibri" w:eastAsia="SimSun" w:hAnsi="Calibri" w:cs="Arial"/>
          <w:b/>
          <w:i/>
          <w:kern w:val="3"/>
          <w:lang w:val="en-GB" w:eastAsia="sl-SI"/>
        </w:rPr>
      </w:pPr>
      <w:r w:rsidRPr="00A21835">
        <w:rPr>
          <w:rFonts w:ascii="Calibri" w:eastAsia="SimSun" w:hAnsi="Calibri" w:cs="Arial"/>
          <w:b/>
          <w:i/>
          <w:kern w:val="3"/>
          <w:lang w:val="en-GB" w:eastAsia="sl-SI"/>
        </w:rPr>
        <w:t>Figure18a: Overview of keyboard buttons (plastic keyboard):</w:t>
      </w:r>
      <w:r w:rsidR="005C4D31">
        <w:rPr>
          <w:rFonts w:ascii="Calibri" w:eastAsia="SimSun" w:hAnsi="Calibri" w:cs="Tahoma"/>
          <w:noProof/>
          <w:kern w:val="3"/>
          <w:lang w:val="en-US"/>
        </w:rPr>
        <mc:AlternateContent>
          <mc:Choice Requires="wps">
            <w:drawing>
              <wp:anchor distT="0" distB="0" distL="114300" distR="114300" simplePos="0" relativeHeight="252984320" behindDoc="0" locked="0" layoutInCell="1" allowOverlap="1" wp14:anchorId="5ACE7998" wp14:editId="13AC599B">
                <wp:simplePos x="0" y="0"/>
                <wp:positionH relativeFrom="margin">
                  <wp:posOffset>4438015</wp:posOffset>
                </wp:positionH>
                <wp:positionV relativeFrom="paragraph">
                  <wp:posOffset>223520</wp:posOffset>
                </wp:positionV>
                <wp:extent cx="1490980" cy="360680"/>
                <wp:effectExtent l="69215" t="45720" r="78105" b="495300"/>
                <wp:wrapNone/>
                <wp:docPr id="8" name="AutoShape 11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90980" cy="360680"/>
                        </a:xfrm>
                        <a:prstGeom prst="wedgeRoundRectCallout">
                          <a:avLst>
                            <a:gd name="adj1" fmla="val -50981"/>
                            <a:gd name="adj2" fmla="val 165847"/>
                            <a:gd name="adj3" fmla="val 16667"/>
                          </a:avLst>
                        </a:prstGeom>
                        <a:solidFill>
                          <a:srgbClr val="FFFFFF"/>
                        </a:solidFill>
                        <a:ln w="9525">
                          <a:solidFill>
                            <a:srgbClr val="000000"/>
                          </a:solidFill>
                          <a:miter lim="800000"/>
                          <a:headEnd/>
                          <a:tailEnd/>
                        </a:ln>
                      </wps:spPr>
                      <wps:txbx>
                        <w:txbxContent>
                          <w:p w14:paraId="64D051BA" w14:textId="77777777" w:rsidR="00CF4593" w:rsidRPr="003F5A52" w:rsidRDefault="00CF4593" w:rsidP="00A21835">
                            <w:pPr>
                              <w:pStyle w:val="NormalWeb"/>
                              <w:spacing w:before="0" w:beforeAutospacing="0" w:after="0"/>
                              <w:contextualSpacing/>
                              <w:rPr>
                                <w:rFonts w:ascii="Calibri" w:hAnsi="Calibri"/>
                                <w:b/>
                                <w:sz w:val="18"/>
                                <w:szCs w:val="18"/>
                              </w:rPr>
                            </w:pPr>
                            <w:r>
                              <w:rPr>
                                <w:rFonts w:ascii="Calibri" w:hAnsi="Calibri"/>
                                <w:b/>
                                <w:bCs/>
                                <w:sz w:val="18"/>
                                <w:szCs w:val="18"/>
                                <w:lang w:val="en-CA"/>
                              </w:rPr>
                              <w:t>Adjustment key +</w:t>
                            </w:r>
                          </w:p>
                          <w:p w14:paraId="26DC2A88" w14:textId="77777777" w:rsidR="00CF4593" w:rsidRDefault="00CF4593" w:rsidP="00A2183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w14:anchorId="5ACE7998" id="AutoShape_x0020_1182" o:spid="_x0000_s1072" type="#_x0000_t62" style="position:absolute;margin-left:349.45pt;margin-top:17.6pt;width:117.4pt;height:28.4pt;z-index:252984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" adj="-212,46623">
                <v:textbox>
                  <w:txbxContent>
                    <w:p w14:paraId="64D051BA" w14:textId="77777777" w:rsidR="00CF4593" w:rsidRPr="003F5A52" w:rsidRDefault="00CF4593" w:rsidP="00A21835">
                      <w:pPr>
                        <w:pStyle w:val="aff0"/>
                        <w:spacing w:before="0" w:beforeAutospacing="0" w:after="0"/>
                        <w:contextualSpacing/>
                        <w:rPr>
                          <w:rFonts w:ascii="Calibri" w:hAnsi="Calibri"/>
                          <w:b/>
                          <w:sz w:val="18"/>
                          <w:szCs w:val="18"/>
                        </w:rPr>
                      </w:pPr>
                      <w:r>
                        <w:rPr>
                          <w:rFonts w:ascii="Calibri" w:hAnsi="Calibri"/>
                          <w:b/>
                          <w:bCs/>
                          <w:sz w:val="18"/>
                          <w:szCs w:val="18"/>
                          <w:lang w:val="en-CA"/>
                        </w:rPr>
                        <w:t>Adjustment key +</w:t>
                      </w:r>
                    </w:p>
                    <w:p w14:paraId="26DC2A88" w14:textId="77777777" w:rsidR="00CF4593" w:rsidRDefault="00CF4593" w:rsidP="00A21835"/>
                  </w:txbxContent>
                </v:textbox>
                <w10:wrap anchorx="margin"/>
              </v:shape>
            </w:pict>
          </mc:Fallback>
        </mc:AlternateContent>
      </w:r>
      <w:r w:rsidR="005C4D31">
        <w:rPr>
          <w:rFonts w:ascii="Calibri" w:eastAsia="SimSun" w:hAnsi="Calibri" w:cs="Tahoma"/>
          <w:noProof/>
          <w:kern w:val="3"/>
          <w:lang w:val="en-US"/>
        </w:rPr>
        <mc:AlternateContent>
          <mc:Choice Requires="wps">
            <w:drawing>
              <wp:anchor distT="0" distB="0" distL="114300" distR="114300" simplePos="0" relativeHeight="252983296" behindDoc="0" locked="0" layoutInCell="1" allowOverlap="1" wp14:anchorId="3E1BAC29" wp14:editId="644F01C3">
                <wp:simplePos x="0" y="0"/>
                <wp:positionH relativeFrom="column">
                  <wp:posOffset>2342515</wp:posOffset>
                </wp:positionH>
                <wp:positionV relativeFrom="paragraph">
                  <wp:posOffset>223520</wp:posOffset>
                </wp:positionV>
                <wp:extent cx="1441450" cy="360680"/>
                <wp:effectExtent l="56515" t="45720" r="76835" b="660400"/>
                <wp:wrapNone/>
                <wp:docPr id="7" name="AutoShape 11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1450" cy="360680"/>
                        </a:xfrm>
                        <a:prstGeom prst="wedgeRoundRectCallout">
                          <a:avLst>
                            <a:gd name="adj1" fmla="val 6519"/>
                            <a:gd name="adj2" fmla="val 212324"/>
                            <a:gd name="adj3" fmla="val 16667"/>
                          </a:avLst>
                        </a:prstGeom>
                        <a:solidFill>
                          <a:srgbClr val="FFFFFF"/>
                        </a:solidFill>
                        <a:ln w="9525">
                          <a:solidFill>
                            <a:srgbClr val="000000"/>
                          </a:solidFill>
                          <a:miter lim="800000"/>
                          <a:headEnd/>
                          <a:tailEnd/>
                        </a:ln>
                      </wps:spPr>
                      <wps:txbx>
                        <w:txbxContent>
                          <w:p w14:paraId="4781FA4D" w14:textId="77777777" w:rsidR="00CF4593" w:rsidRPr="003F5A52" w:rsidRDefault="00CF4593" w:rsidP="00A21835">
                            <w:pPr>
                              <w:pStyle w:val="NormalWeb"/>
                              <w:spacing w:before="0" w:beforeAutospacing="0" w:after="0"/>
                              <w:contextualSpacing/>
                              <w:jc w:val="center"/>
                              <w:rPr>
                                <w:rFonts w:ascii="Calibri" w:hAnsi="Calibri"/>
                                <w:b/>
                                <w:sz w:val="18"/>
                                <w:szCs w:val="18"/>
                              </w:rPr>
                            </w:pPr>
                            <w:r>
                              <w:rPr>
                                <w:rFonts w:ascii="Calibri" w:hAnsi="Calibri"/>
                                <w:b/>
                                <w:bCs/>
                                <w:sz w:val="18"/>
                                <w:szCs w:val="18"/>
                                <w:lang w:val="en-CA"/>
                              </w:rPr>
                              <w:t>Display</w:t>
                            </w:r>
                          </w:p>
                          <w:p w14:paraId="606C3ECD" w14:textId="77777777" w:rsidR="00CF4593" w:rsidRDefault="00CF4593" w:rsidP="00A2183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w14:anchorId="3E1BAC29" id="AutoShape_x0020_1181" o:spid="_x0000_s1073" type="#_x0000_t62" style="position:absolute;margin-left:184.45pt;margin-top:17.6pt;width:113.5pt;height:28.4pt;z-index:25298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" adj="12208,56662">
                <v:textbox>
                  <w:txbxContent>
                    <w:p w14:paraId="4781FA4D" w14:textId="77777777" w:rsidR="00CF4593" w:rsidRPr="003F5A52" w:rsidRDefault="00CF4593" w:rsidP="00A21835">
                      <w:pPr>
                        <w:pStyle w:val="aff0"/>
                        <w:spacing w:before="0" w:beforeAutospacing="0" w:after="0"/>
                        <w:contextualSpacing/>
                        <w:jc w:val="center"/>
                        <w:rPr>
                          <w:rFonts w:ascii="Calibri" w:hAnsi="Calibri"/>
                          <w:b/>
                          <w:sz w:val="18"/>
                          <w:szCs w:val="18"/>
                        </w:rPr>
                      </w:pPr>
                      <w:r>
                        <w:rPr>
                          <w:rFonts w:ascii="Calibri" w:hAnsi="Calibri"/>
                          <w:b/>
                          <w:bCs/>
                          <w:sz w:val="18"/>
                          <w:szCs w:val="18"/>
                          <w:lang w:val="en-CA"/>
                        </w:rPr>
                        <w:t>Display</w:t>
                      </w:r>
                    </w:p>
                    <w:p w14:paraId="606C3ECD" w14:textId="77777777" w:rsidR="00CF4593" w:rsidRDefault="00CF4593" w:rsidP="00A21835"/>
                  </w:txbxContent>
                </v:textbox>
              </v:shape>
            </w:pict>
          </mc:Fallback>
        </mc:AlternateContent>
      </w:r>
      <w:r w:rsidR="005C4D31">
        <w:rPr>
          <w:rFonts w:ascii="Calibri" w:eastAsia="SimSun" w:hAnsi="Calibri" w:cs="Tahoma"/>
          <w:noProof/>
          <w:kern w:val="3"/>
          <w:lang w:val="en-US"/>
        </w:rPr>
        <mc:AlternateContent>
          <mc:Choice Requires="wps">
            <w:drawing>
              <wp:anchor distT="0" distB="0" distL="114300" distR="114300" simplePos="0" relativeHeight="252982272" behindDoc="0" locked="0" layoutInCell="1" allowOverlap="1" wp14:anchorId="46A888F8" wp14:editId="03125FD0">
                <wp:simplePos x="0" y="0"/>
                <wp:positionH relativeFrom="column">
                  <wp:posOffset>149860</wp:posOffset>
                </wp:positionH>
                <wp:positionV relativeFrom="paragraph">
                  <wp:posOffset>223520</wp:posOffset>
                </wp:positionV>
                <wp:extent cx="1276350" cy="360680"/>
                <wp:effectExtent l="48260" t="45720" r="173990" b="406400"/>
                <wp:wrapNone/>
                <wp:docPr id="6" name="AutoShape 11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6350" cy="360680"/>
                        </a:xfrm>
                        <a:prstGeom prst="wedgeRoundRectCallout">
                          <a:avLst>
                            <a:gd name="adj1" fmla="val 57759"/>
                            <a:gd name="adj2" fmla="val 141903"/>
                            <a:gd name="adj3" fmla="val 16667"/>
                          </a:avLst>
                        </a:prstGeom>
                        <a:solidFill>
                          <a:srgbClr val="FFFFFF"/>
                        </a:solidFill>
                        <a:ln w="9525">
                          <a:solidFill>
                            <a:srgbClr val="000000"/>
                          </a:solidFill>
                          <a:miter lim="800000"/>
                          <a:headEnd/>
                          <a:tailEnd/>
                        </a:ln>
                      </wps:spPr>
                      <wps:txbx>
                        <w:txbxContent>
                          <w:p w14:paraId="55B70011" w14:textId="77777777" w:rsidR="00CF4593" w:rsidRPr="003F5A52" w:rsidRDefault="00CF4593" w:rsidP="00A21835">
                            <w:pPr>
                              <w:pStyle w:val="NormalWeb"/>
                              <w:spacing w:before="0" w:beforeAutospacing="0" w:after="0"/>
                              <w:contextualSpacing/>
                              <w:rPr>
                                <w:rFonts w:ascii="Calibri" w:hAnsi="Calibri"/>
                                <w:b/>
                                <w:sz w:val="18"/>
                                <w:szCs w:val="18"/>
                              </w:rPr>
                            </w:pPr>
                            <w:r>
                              <w:rPr>
                                <w:rFonts w:ascii="Calibri" w:hAnsi="Calibri"/>
                                <w:b/>
                                <w:bCs/>
                                <w:sz w:val="18"/>
                                <w:szCs w:val="18"/>
                                <w:lang w:val="en-CA"/>
                              </w:rPr>
                              <w:t>Adjustment key -</w:t>
                            </w:r>
                          </w:p>
                          <w:p w14:paraId="688A60FE" w14:textId="77777777" w:rsidR="00CF4593" w:rsidRDefault="00CF4593" w:rsidP="00A2183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w14:anchorId="46A888F8" id="AutoShape_x0020_1180" o:spid="_x0000_s1074" type="#_x0000_t62" style="position:absolute;margin-left:11.8pt;margin-top:17.6pt;width:100.5pt;height:28.4pt;z-index:25298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" adj="23276,41451">
                <v:textbox>
                  <w:txbxContent>
                    <w:p w14:paraId="55B70011" w14:textId="77777777" w:rsidR="00CF4593" w:rsidRPr="003F5A52" w:rsidRDefault="00CF4593" w:rsidP="00A21835">
                      <w:pPr>
                        <w:pStyle w:val="aff0"/>
                        <w:spacing w:before="0" w:beforeAutospacing="0" w:after="0"/>
                        <w:contextualSpacing/>
                        <w:rPr>
                          <w:rFonts w:ascii="Calibri" w:hAnsi="Calibri"/>
                          <w:b/>
                          <w:sz w:val="18"/>
                          <w:szCs w:val="18"/>
                        </w:rPr>
                      </w:pPr>
                      <w:r>
                        <w:rPr>
                          <w:rFonts w:ascii="Calibri" w:hAnsi="Calibri"/>
                          <w:b/>
                          <w:bCs/>
                          <w:sz w:val="18"/>
                          <w:szCs w:val="18"/>
                          <w:lang w:val="en-CA"/>
                        </w:rPr>
                        <w:t>Adjustment key -</w:t>
                      </w:r>
                    </w:p>
                    <w:p w14:paraId="688A60FE" w14:textId="77777777" w:rsidR="00CF4593" w:rsidRDefault="00CF4593" w:rsidP="00A21835"/>
                  </w:txbxContent>
                </v:textbox>
              </v:shape>
            </w:pict>
          </mc:Fallback>
        </mc:AlternateContent>
      </w:r>
    </w:p>
    <w:p w14:paraId="0EE6E845" w14:textId="77777777" w:rsidR="00A21835" w:rsidRPr="00A21835" w:rsidRDefault="00A21835" w:rsidP="00A21835">
      <w:pPr>
        <w:widowControl w:val="0"/>
        <w:tabs>
          <w:tab w:val="left" w:pos="3734"/>
        </w:tabs>
        <w:suppressAutoHyphens/>
        <w:autoSpaceDN w:val="0"/>
        <w:spacing w:after="200" w:line="276" w:lineRule="auto"/>
        <w:textAlignment w:val="baseline"/>
        <w:rPr>
          <w:rFonts w:ascii="Calibri" w:eastAsia="SimSun" w:hAnsi="Calibri" w:cs="Tahoma"/>
          <w:kern w:val="3"/>
          <w:lang w:val="en-GB" w:eastAsia="sl-SI"/>
        </w:rPr>
      </w:pPr>
      <w:r w:rsidRPr="00A21835">
        <w:rPr>
          <w:rFonts w:ascii="Calibri" w:eastAsia="SimSun" w:hAnsi="Calibri" w:cs="Tahoma"/>
          <w:kern w:val="3"/>
          <w:lang w:val="en-GB" w:eastAsia="sl-SI"/>
        </w:rPr>
        <w:tab/>
      </w:r>
    </w:p>
    <w:p w14:paraId="4B694CB3" w14:textId="38CB32A8" w:rsidR="00A21835" w:rsidRPr="00A21835" w:rsidRDefault="005C4D31" w:rsidP="00A21835">
      <w:pPr>
        <w:widowControl w:val="0"/>
        <w:suppressAutoHyphens/>
        <w:autoSpaceDN w:val="0"/>
        <w:spacing w:after="200" w:line="276" w:lineRule="auto"/>
        <w:jc w:val="center"/>
        <w:textAlignment w:val="baseline"/>
        <w:rPr>
          <w:rFonts w:ascii="Calibri" w:eastAsia="SimSun" w:hAnsi="Calibri" w:cs="Tahoma"/>
          <w:kern w:val="3"/>
          <w:lang w:val="en-GB" w:eastAsia="sl-SI"/>
        </w:rPr>
      </w:pPr>
      <w:r>
        <w:rPr>
          <w:rFonts w:ascii="Calibri" w:eastAsia="SimSun" w:hAnsi="Calibri" w:cs="Tahoma"/>
          <w:noProof/>
          <w:kern w:val="3"/>
          <w:lang w:val="en-US"/>
        </w:rPr>
        <mc:AlternateContent>
          <mc:Choice Requires="wps">
            <w:drawing>
              <wp:anchor distT="0" distB="0" distL="114300" distR="114300" simplePos="0" relativeHeight="252987392" behindDoc="0" locked="0" layoutInCell="1" allowOverlap="1" wp14:anchorId="4A9B7765" wp14:editId="62F3A9EF">
                <wp:simplePos x="0" y="0"/>
                <wp:positionH relativeFrom="column">
                  <wp:posOffset>4224020</wp:posOffset>
                </wp:positionH>
                <wp:positionV relativeFrom="paragraph">
                  <wp:posOffset>2085975</wp:posOffset>
                </wp:positionV>
                <wp:extent cx="1181100" cy="314325"/>
                <wp:effectExtent l="0" t="787400" r="38100" b="15875"/>
                <wp:wrapNone/>
                <wp:docPr id="52" name="AutoShape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1100" cy="314325"/>
                        </a:xfrm>
                        <a:prstGeom prst="wedgeRoundRectCallout">
                          <a:avLst>
                            <a:gd name="adj1" fmla="val 912"/>
                            <a:gd name="adj2" fmla="val -293032"/>
                            <a:gd name="adj3" fmla="val 16667"/>
                          </a:avLst>
                        </a:prstGeom>
                        <a:solidFill>
                          <a:srgbClr val="FFFFFF"/>
                        </a:solidFill>
                        <a:ln w="9525">
                          <a:solidFill>
                            <a:srgbClr val="000000"/>
                          </a:solidFill>
                          <a:miter lim="800000"/>
                          <a:headEnd/>
                          <a:tailEnd/>
                        </a:ln>
                      </wps:spPr>
                      <wps:txbx>
                        <w:txbxContent>
                          <w:p w14:paraId="6C5DE356" w14:textId="77777777" w:rsidR="00CF4593" w:rsidRPr="003F5A52" w:rsidRDefault="00CF4593" w:rsidP="00A21835">
                            <w:pPr>
                              <w:rPr>
                                <w:b/>
                              </w:rPr>
                            </w:pPr>
                            <w:r>
                              <w:rPr>
                                <w:b/>
                                <w:bCs/>
                                <w:sz w:val="18"/>
                                <w:szCs w:val="18"/>
                              </w:rPr>
                              <w:t>Menu key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w14:anchorId="4A9B7765" id="_x0000_s1075" type="#_x0000_t62" style="position:absolute;left:0;text-align:left;margin-left:332.6pt;margin-top:164.25pt;width:93pt;height:24.75pt;z-index:25298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" adj="10997,-52495">
                <v:textbox>
                  <w:txbxContent>
                    <w:p w14:paraId="6C5DE356" w14:textId="77777777" w:rsidR="00CF4593" w:rsidRPr="003F5A52" w:rsidRDefault="00CF4593" w:rsidP="00A21835">
                      <w:pPr>
                        <w:rPr>
                          <w:b/>
                        </w:rPr>
                      </w:pPr>
                      <w:r>
                        <w:rPr>
                          <w:b/>
                          <w:bCs/>
                          <w:sz w:val="18"/>
                          <w:szCs w:val="18"/>
                        </w:rPr>
                        <w:t>Menu key</w:t>
                      </w:r>
                    </w:p>
                  </w:txbxContent>
                </v:textbox>
              </v:shape>
            </w:pict>
          </mc:Fallback>
        </mc:AlternateContent>
      </w:r>
      <w:r>
        <w:rPr>
          <w:rFonts w:ascii="Calibri" w:eastAsia="SimSun" w:hAnsi="Calibri" w:cs="Tahoma"/>
          <w:noProof/>
          <w:kern w:val="3"/>
          <w:lang w:val="en-US"/>
        </w:rPr>
        <mc:AlternateContent>
          <mc:Choice Requires="wps">
            <w:drawing>
              <wp:anchor distT="0" distB="0" distL="114300" distR="114300" simplePos="0" relativeHeight="252986368" behindDoc="0" locked="0" layoutInCell="1" allowOverlap="1" wp14:anchorId="49404DB5" wp14:editId="1409C2BC">
                <wp:simplePos x="0" y="0"/>
                <wp:positionH relativeFrom="column">
                  <wp:posOffset>2480945</wp:posOffset>
                </wp:positionH>
                <wp:positionV relativeFrom="paragraph">
                  <wp:posOffset>2085975</wp:posOffset>
                </wp:positionV>
                <wp:extent cx="1169670" cy="314325"/>
                <wp:effectExtent l="55245" t="727075" r="70485" b="76200"/>
                <wp:wrapNone/>
                <wp:docPr id="5" name="AutoShape 11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9670" cy="314325"/>
                        </a:xfrm>
                        <a:prstGeom prst="wedgeRoundRectCallout">
                          <a:avLst>
                            <a:gd name="adj1" fmla="val -6731"/>
                            <a:gd name="adj2" fmla="val -265556"/>
                            <a:gd name="adj3" fmla="val 16667"/>
                          </a:avLst>
                        </a:prstGeom>
                        <a:solidFill>
                          <a:srgbClr val="FFFFFF"/>
                        </a:solidFill>
                        <a:ln w="9525">
                          <a:solidFill>
                            <a:srgbClr val="000000"/>
                          </a:solidFill>
                          <a:miter lim="800000"/>
                          <a:headEnd/>
                          <a:tailEnd/>
                        </a:ln>
                      </wps:spPr>
                      <wps:txbx>
                        <w:txbxContent>
                          <w:p w14:paraId="0EC4D652" w14:textId="77777777" w:rsidR="00CF4593" w:rsidRPr="005E21A4" w:rsidRDefault="00CF4593" w:rsidP="00A21835">
                            <w:pPr>
                              <w:jc w:val="center"/>
                              <w:rPr>
                                <w:b/>
                              </w:rPr>
                            </w:pPr>
                            <w:r>
                              <w:rPr>
                                <w:b/>
                                <w:bCs/>
                                <w:sz w:val="18"/>
                                <w:szCs w:val="18"/>
                              </w:rPr>
                              <w:t>Display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w14:anchorId="49404DB5" id="AutoShape_x0020_1178" o:spid="_x0000_s1076" type="#_x0000_t62" style="position:absolute;left:0;text-align:left;margin-left:195.35pt;margin-top:164.25pt;width:92.1pt;height:24.75pt;z-index:25298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" adj="9346,-46560">
                <v:textbox>
                  <w:txbxContent>
                    <w:p w14:paraId="0EC4D652" w14:textId="77777777" w:rsidR="00CF4593" w:rsidRPr="005E21A4" w:rsidRDefault="00CF4593" w:rsidP="00A21835">
                      <w:pPr>
                        <w:jc w:val="center"/>
                        <w:rPr>
                          <w:b/>
                        </w:rPr>
                      </w:pPr>
                      <w:r>
                        <w:rPr>
                          <w:b/>
                          <w:bCs/>
                          <w:sz w:val="18"/>
                          <w:szCs w:val="18"/>
                        </w:rPr>
                        <w:t>Display</w:t>
                      </w:r>
                    </w:p>
                  </w:txbxContent>
                </v:textbox>
              </v:shape>
            </w:pict>
          </mc:Fallback>
        </mc:AlternateContent>
      </w:r>
      <w:r>
        <w:rPr>
          <w:rFonts w:ascii="Calibri" w:eastAsia="SimSun" w:hAnsi="Calibri" w:cs="Tahoma"/>
          <w:noProof/>
          <w:kern w:val="3"/>
          <w:lang w:val="en-US"/>
        </w:rPr>
        <mc:AlternateContent>
          <mc:Choice Requires="wps">
            <w:drawing>
              <wp:anchor distT="0" distB="0" distL="114300" distR="114300" simplePos="0" relativeHeight="252985344" behindDoc="0" locked="0" layoutInCell="1" allowOverlap="1" wp14:anchorId="42F207CC" wp14:editId="274B5BD5">
                <wp:simplePos x="0" y="0"/>
                <wp:positionH relativeFrom="column">
                  <wp:posOffset>142240</wp:posOffset>
                </wp:positionH>
                <wp:positionV relativeFrom="paragraph">
                  <wp:posOffset>2085975</wp:posOffset>
                </wp:positionV>
                <wp:extent cx="2002155" cy="314325"/>
                <wp:effectExtent l="53340" t="600075" r="78105" b="76200"/>
                <wp:wrapNone/>
                <wp:docPr id="2" name="AutoShape 11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2155" cy="314325"/>
                        </a:xfrm>
                        <a:prstGeom prst="wedgeRoundRectCallout">
                          <a:avLst>
                            <a:gd name="adj1" fmla="val -28273"/>
                            <a:gd name="adj2" fmla="val -224745"/>
                            <a:gd name="adj3" fmla="val 16667"/>
                          </a:avLst>
                        </a:prstGeom>
                        <a:solidFill>
                          <a:srgbClr val="FFFFFF"/>
                        </a:solidFill>
                        <a:ln w="9525">
                          <a:solidFill>
                            <a:srgbClr val="000000"/>
                          </a:solidFill>
                          <a:miter lim="800000"/>
                          <a:headEnd/>
                          <a:tailEnd/>
                        </a:ln>
                      </wps:spPr>
                      <wps:txbx>
                        <w:txbxContent>
                          <w:p w14:paraId="3C265E2E" w14:textId="77777777" w:rsidR="00CF4593" w:rsidRPr="003F5A52" w:rsidRDefault="00CF4593" w:rsidP="00A21835">
                            <w:pPr>
                              <w:pStyle w:val="NormalWeb"/>
                              <w:spacing w:before="0" w:beforeAutospacing="0" w:after="0"/>
                              <w:contextualSpacing/>
                              <w:jc w:val="center"/>
                              <w:rPr>
                                <w:rFonts w:ascii="Calibri" w:hAnsi="Calibri"/>
                                <w:b/>
                                <w:sz w:val="20"/>
                                <w:szCs w:val="20"/>
                              </w:rPr>
                            </w:pPr>
                            <w:r>
                              <w:rPr>
                                <w:rFonts w:ascii="Calibri" w:hAnsi="Calibri"/>
                                <w:b/>
                                <w:sz w:val="20"/>
                                <w:szCs w:val="20"/>
                              </w:rPr>
                              <w:t>Switch (ON/OFF)</w:t>
                            </w:r>
                          </w:p>
                          <w:p w14:paraId="26F7D617" w14:textId="77777777" w:rsidR="00CF4593" w:rsidRDefault="00CF4593" w:rsidP="00A2183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w14:anchorId="42F207CC" id="AutoShape_x0020_1177" o:spid="_x0000_s1077" type="#_x0000_t62" style="position:absolute;left:0;text-align:left;margin-left:11.2pt;margin-top:164.25pt;width:157.65pt;height:24.75pt;z-index:25298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" adj="4693,-37745">
                <v:textbox>
                  <w:txbxContent>
                    <w:p w14:paraId="3C265E2E" w14:textId="77777777" w:rsidR="00CF4593" w:rsidRPr="003F5A52" w:rsidRDefault="00CF4593" w:rsidP="00A21835">
                      <w:pPr>
                        <w:pStyle w:val="aff0"/>
                        <w:spacing w:before="0" w:beforeAutospacing="0" w:after="0"/>
                        <w:contextualSpacing/>
                        <w:jc w:val="center"/>
                        <w:rPr>
                          <w:rFonts w:ascii="Calibri" w:hAnsi="Calibri"/>
                          <w:b/>
                          <w:sz w:val="20"/>
                          <w:szCs w:val="20"/>
                        </w:rPr>
                      </w:pPr>
                      <w:r>
                        <w:rPr>
                          <w:rFonts w:ascii="Calibri" w:hAnsi="Calibri"/>
                          <w:b/>
                          <w:sz w:val="20"/>
                          <w:szCs w:val="20"/>
                        </w:rPr>
                        <w:t>Switch (ON/OFF)</w:t>
                      </w:r>
                    </w:p>
                    <w:p w14:paraId="26F7D617" w14:textId="77777777" w:rsidR="00CF4593" w:rsidRDefault="00CF4593" w:rsidP="00A21835"/>
                  </w:txbxContent>
                </v:textbox>
              </v:shape>
            </w:pict>
          </mc:Fallback>
        </mc:AlternateContent>
      </w:r>
      <w:r w:rsidR="00A21835" w:rsidRPr="00A21835">
        <w:rPr>
          <w:rFonts w:ascii="Calibri" w:eastAsia="SimSun" w:hAnsi="Calibri" w:cs="Tahoma"/>
          <w:noProof/>
          <w:kern w:val="3"/>
          <w:lang w:val="en-US"/>
        </w:rPr>
        <w:drawing>
          <wp:inline distT="0" distB="0" distL="0" distR="0" wp14:anchorId="5A21FE4A" wp14:editId="65254D46">
            <wp:extent cx="5759450" cy="2008668"/>
            <wp:effectExtent l="19050" t="0" r="0" b="0"/>
            <wp:docPr id="222" name="Slika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2" cstate="print"/>
                    <a:srcRect/>
                    <a:stretch>
                      <a:fillRect/>
                    </a:stretch>
                  </pic:blipFill>
                  <pic:spPr bwMode="auto">
                    <a:xfrm>
                      <a:off x="0" y="0"/>
                      <a:ext cx="5759450" cy="2008668"/>
                    </a:xfrm>
                    <a:prstGeom prst="rect">
                      <a:avLst/>
                    </a:prstGeom>
                    <a:noFill/>
                    <a:ln w="9525">
                      <a:noFill/>
                      <a:miter lim="800000"/>
                      <a:headEnd/>
                      <a:tailEnd/>
                    </a:ln>
                  </pic:spPr>
                </pic:pic>
              </a:graphicData>
            </a:graphic>
          </wp:inline>
        </w:drawing>
      </w:r>
      <w:r>
        <w:rPr>
          <w:rFonts w:ascii="Calibri" w:eastAsia="SimSun" w:hAnsi="Calibri" w:cs="Tahoma"/>
          <w:noProof/>
          <w:kern w:val="3"/>
          <w:lang w:val="en-US"/>
        </w:rPr>
        <mc:AlternateContent>
          <mc:Choice Requires="wps">
            <w:drawing>
              <wp:anchor distT="0" distB="0" distL="114300" distR="114300" simplePos="0" relativeHeight="252951552" behindDoc="0" locked="0" layoutInCell="1" allowOverlap="1" wp14:anchorId="631261F3" wp14:editId="3412647B">
                <wp:simplePos x="0" y="0"/>
                <wp:positionH relativeFrom="column">
                  <wp:posOffset>-2665730</wp:posOffset>
                </wp:positionH>
                <wp:positionV relativeFrom="paragraph">
                  <wp:posOffset>78740</wp:posOffset>
                </wp:positionV>
                <wp:extent cx="374015" cy="73660"/>
                <wp:effectExtent l="13970" t="15240" r="31115" b="50800"/>
                <wp:wrapNone/>
                <wp:docPr id="1" name="AutoShape 11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4015" cy="736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w14:anchorId="2A58E8F0" id="AutoShape_x0020_1176" o:spid="_x0000_s1026" type="#_x0000_t32" style="position:absolute;margin-left:-209.9pt;margin-top:6.2pt;width:29.45pt;height:5.8pt;z-index:25295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">
                <v:stroke endarrow="block"/>
              </v:shape>
            </w:pict>
          </mc:Fallback>
        </mc:AlternateContent>
      </w:r>
    </w:p>
    <w:p w14:paraId="21B03A42" w14:textId="77777777" w:rsidR="00A21835" w:rsidRPr="00A21835" w:rsidRDefault="00A21835" w:rsidP="00A21835">
      <w:pPr>
        <w:widowControl w:val="0"/>
        <w:suppressAutoHyphens/>
        <w:autoSpaceDN w:val="0"/>
        <w:spacing w:after="200" w:line="276" w:lineRule="auto"/>
        <w:textAlignment w:val="baseline"/>
        <w:rPr>
          <w:rFonts w:ascii="Calibri" w:eastAsia="SimSun" w:hAnsi="Calibri" w:cs="Tahoma"/>
          <w:kern w:val="3"/>
          <w:lang w:val="en-GB" w:eastAsia="sl-SI"/>
        </w:rPr>
      </w:pPr>
    </w:p>
    <w:p w14:paraId="00B7B78B" w14:textId="77777777" w:rsidR="00A21835" w:rsidRPr="00A21835" w:rsidRDefault="00A21835" w:rsidP="00A21835">
      <w:pPr>
        <w:widowControl w:val="0"/>
        <w:suppressAutoHyphens/>
        <w:autoSpaceDN w:val="0"/>
        <w:spacing w:after="200" w:line="276" w:lineRule="auto"/>
        <w:textAlignment w:val="baseline"/>
        <w:rPr>
          <w:rFonts w:ascii="Calibri" w:eastAsia="SimSun" w:hAnsi="Calibri" w:cs="Tahoma"/>
          <w:kern w:val="3"/>
          <w:lang w:val="en-GB" w:eastAsia="sl-SI"/>
        </w:rPr>
      </w:pPr>
    </w:p>
    <w:p w14:paraId="23090080" w14:textId="77777777" w:rsidR="00A21835" w:rsidRPr="00A21835" w:rsidRDefault="00A21835" w:rsidP="00A21835">
      <w:pPr>
        <w:widowControl w:val="0"/>
        <w:suppressAutoHyphens/>
        <w:autoSpaceDN w:val="0"/>
        <w:spacing w:after="200" w:line="276" w:lineRule="auto"/>
        <w:jc w:val="both"/>
        <w:textAlignment w:val="baseline"/>
        <w:rPr>
          <w:rFonts w:ascii="Calibri" w:eastAsia="SimSun" w:hAnsi="Calibri" w:cs="Tahoma"/>
          <w:kern w:val="3"/>
          <w:lang w:val="en-GB" w:eastAsia="sl-SI"/>
        </w:rPr>
      </w:pPr>
      <w:r w:rsidRPr="00A21835">
        <w:rPr>
          <w:rFonts w:ascii="Calibri" w:eastAsia="SimSun" w:hAnsi="Calibri" w:cs="Tahoma"/>
          <w:kern w:val="3"/>
          <w:lang w:val="en-GB" w:eastAsia="sl-SI"/>
        </w:rPr>
        <w:t xml:space="preserve">When the installer makes the connection to central heating system, to chimney with flue connection and to electrical network in accordance with instructions for installers, the boiler is ready for start-up. After checking details from instructions for installers, combustion device </w:t>
      </w:r>
      <w:proofErr w:type="spellStart"/>
      <w:r w:rsidRPr="00A21835">
        <w:rPr>
          <w:rFonts w:ascii="Calibri" w:eastAsia="SimSun" w:hAnsi="Calibri" w:cs="Tahoma"/>
          <w:kern w:val="3"/>
          <w:lang w:val="en-GB" w:eastAsia="sl-SI"/>
        </w:rPr>
        <w:t>Biodom</w:t>
      </w:r>
      <w:proofErr w:type="spellEnd"/>
      <w:r w:rsidRPr="00A21835">
        <w:rPr>
          <w:rFonts w:ascii="Calibri" w:eastAsia="SimSun" w:hAnsi="Calibri" w:cs="Tahoma"/>
          <w:kern w:val="3"/>
          <w:lang w:val="en-GB" w:eastAsia="sl-SI"/>
        </w:rPr>
        <w:t xml:space="preserve"> 27 can be commissioned with ON/OFF button (see </w:t>
      </w:r>
      <w:r w:rsidRPr="00A21835">
        <w:rPr>
          <w:rFonts w:ascii="Calibri" w:eastAsia="SimSun" w:hAnsi="Calibri" w:cs="Tahoma"/>
          <w:b/>
          <w:i/>
          <w:kern w:val="3"/>
          <w:lang w:val="en-GB" w:eastAsia="sl-SI"/>
        </w:rPr>
        <w:t>figure 18</w:t>
      </w:r>
      <w:r w:rsidRPr="00A21835">
        <w:rPr>
          <w:rFonts w:ascii="Calibri" w:eastAsia="SimSun" w:hAnsi="Calibri" w:cs="Tahoma"/>
          <w:kern w:val="3"/>
          <w:lang w:val="en-GB" w:eastAsia="sl-SI"/>
        </w:rPr>
        <w:t xml:space="preserve">) by the installer, who installed the device. </w:t>
      </w:r>
    </w:p>
    <w:p w14:paraId="2B650066" w14:textId="77777777" w:rsidR="00A21835" w:rsidRPr="00A21835" w:rsidRDefault="00A21835" w:rsidP="00A21835">
      <w:pPr>
        <w:widowControl w:val="0"/>
        <w:suppressAutoHyphens/>
        <w:autoSpaceDN w:val="0"/>
        <w:spacing w:after="200" w:line="276" w:lineRule="auto"/>
        <w:textAlignment w:val="baseline"/>
        <w:rPr>
          <w:rFonts w:ascii="Calibri" w:eastAsia="SimSun" w:hAnsi="Calibri" w:cs="Tahoma"/>
          <w:kern w:val="3"/>
          <w:lang w:val="en-GB" w:eastAsia="sl-SI"/>
        </w:rPr>
      </w:pPr>
    </w:p>
    <w:p w14:paraId="5CCD1C7C" w14:textId="77777777" w:rsidR="00A21835" w:rsidRPr="00A21835" w:rsidRDefault="00A21835" w:rsidP="00A21835">
      <w:pPr>
        <w:widowControl w:val="0"/>
        <w:suppressAutoHyphens/>
        <w:autoSpaceDN w:val="0"/>
        <w:spacing w:after="0" w:line="276" w:lineRule="auto"/>
        <w:textAlignment w:val="baseline"/>
        <w:rPr>
          <w:rFonts w:ascii="Calibri" w:eastAsia="SimSun" w:hAnsi="Calibri" w:cs="Tahoma"/>
          <w:kern w:val="3"/>
          <w:lang w:val="en-GB" w:eastAsia="sl-SI"/>
        </w:rPr>
      </w:pPr>
      <w:r w:rsidRPr="00A21835">
        <w:rPr>
          <w:rFonts w:ascii="Calibri" w:eastAsia="SimSun" w:hAnsi="Calibri" w:cs="Tahoma"/>
          <w:kern w:val="3"/>
          <w:lang w:val="en-GB" w:eastAsia="sl-SI"/>
        </w:rPr>
        <w:t>Upon first start-up, the installer must be careful of correct order of events (displays):</w:t>
      </w:r>
    </w:p>
    <w:p w14:paraId="43CAB7EC" w14:textId="77777777" w:rsidR="00A21835" w:rsidRPr="00A21835" w:rsidRDefault="00A21835" w:rsidP="00A21835">
      <w:pPr>
        <w:widowControl w:val="0"/>
        <w:suppressAutoHyphens/>
        <w:autoSpaceDN w:val="0"/>
        <w:spacing w:after="0" w:line="276" w:lineRule="auto"/>
        <w:textAlignment w:val="baseline"/>
        <w:rPr>
          <w:rFonts w:ascii="Calibri" w:eastAsia="SimSun" w:hAnsi="Calibri" w:cs="Tahoma"/>
          <w:kern w:val="3"/>
          <w:lang w:val="en-GB" w:eastAsia="sl-SI"/>
        </w:rPr>
      </w:pPr>
    </w:p>
    <w:p w14:paraId="52FEA60F" w14:textId="77777777" w:rsidR="00A21835" w:rsidRPr="00A21835" w:rsidRDefault="00A21835" w:rsidP="00A21835">
      <w:pPr>
        <w:widowControl w:val="0"/>
        <w:numPr>
          <w:ilvl w:val="0"/>
          <w:numId w:val="28"/>
        </w:numPr>
        <w:suppressAutoHyphens/>
        <w:autoSpaceDN w:val="0"/>
        <w:spacing w:after="0" w:line="276" w:lineRule="auto"/>
        <w:ind w:left="567"/>
        <w:contextualSpacing/>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Press and hold ON/OFF button for 3 seconds. Display indicates ON, and immediately after</w:t>
      </w:r>
    </w:p>
    <w:p w14:paraId="0E3578AD" w14:textId="77777777" w:rsidR="00A21835" w:rsidRPr="00A21835" w:rsidRDefault="00A21835" w:rsidP="00A21835">
      <w:pPr>
        <w:widowControl w:val="0"/>
        <w:numPr>
          <w:ilvl w:val="0"/>
          <w:numId w:val="28"/>
        </w:numPr>
        <w:suppressAutoHyphens/>
        <w:autoSpaceDN w:val="0"/>
        <w:spacing w:after="0" w:line="276" w:lineRule="auto"/>
        <w:ind w:left="567"/>
        <w:contextualSpacing/>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b/>
          <w:color w:val="000000"/>
          <w:kern w:val="3"/>
          <w:lang w:val="en-GB" w:eastAsia="sl-SI"/>
        </w:rPr>
        <w:t>"Test fire"</w:t>
      </w:r>
      <w:r w:rsidRPr="00A21835">
        <w:rPr>
          <w:rFonts w:ascii="Calibri" w:eastAsia="SimSun" w:hAnsi="Calibri" w:cs="Times New Roman"/>
          <w:color w:val="000000"/>
          <w:kern w:val="3"/>
          <w:lang w:val="en-GB" w:eastAsia="sl-SI"/>
        </w:rPr>
        <w:t xml:space="preserve"> – lasts 10 seconds, then goes to:</w:t>
      </w:r>
    </w:p>
    <w:p w14:paraId="3463358D" w14:textId="77777777" w:rsidR="00A21835" w:rsidRPr="00A21835" w:rsidRDefault="00A21835" w:rsidP="00A21835">
      <w:pPr>
        <w:widowControl w:val="0"/>
        <w:numPr>
          <w:ilvl w:val="0"/>
          <w:numId w:val="28"/>
        </w:numPr>
        <w:suppressAutoHyphens/>
        <w:autoSpaceDN w:val="0"/>
        <w:spacing w:after="0" w:line="276" w:lineRule="auto"/>
        <w:ind w:left="567"/>
        <w:contextualSpacing/>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b/>
          <w:color w:val="000000"/>
          <w:kern w:val="3"/>
          <w:lang w:val="en-GB" w:eastAsia="sl-SI"/>
        </w:rPr>
        <w:t>"Heat up"</w:t>
      </w:r>
      <w:r w:rsidRPr="00A21835">
        <w:rPr>
          <w:rFonts w:ascii="Calibri" w:eastAsia="SimSun" w:hAnsi="Calibri" w:cs="Times New Roman"/>
          <w:color w:val="000000"/>
          <w:kern w:val="3"/>
          <w:lang w:val="en-GB" w:eastAsia="sl-SI"/>
        </w:rPr>
        <w:t xml:space="preserve"> – quick filling of combustion container with pellets, alternately displaying </w:t>
      </w:r>
      <w:r w:rsidRPr="00A21835">
        <w:rPr>
          <w:rFonts w:ascii="Calibri" w:eastAsia="SimSun" w:hAnsi="Calibri" w:cs="Times New Roman"/>
          <w:i/>
          <w:color w:val="000000"/>
          <w:kern w:val="3"/>
          <w:lang w:val="en-GB" w:eastAsia="sl-SI"/>
        </w:rPr>
        <w:t>P0 d5</w:t>
      </w:r>
      <w:r w:rsidRPr="00A21835">
        <w:rPr>
          <w:rFonts w:ascii="Calibri" w:eastAsia="SimSun" w:hAnsi="Calibri" w:cs="Times New Roman"/>
          <w:color w:val="000000"/>
          <w:kern w:val="3"/>
          <w:lang w:val="en-GB" w:eastAsia="sl-SI"/>
        </w:rPr>
        <w:t xml:space="preserve"> (in upper display) and changing temperatures; b – temperature of heating water in the boiler, only number – temperature of smoke gases and r – temperature of return line (in lower display), then goes to:</w:t>
      </w:r>
    </w:p>
    <w:p w14:paraId="5D0A3E9C" w14:textId="77777777" w:rsidR="00A21835" w:rsidRPr="00A21835" w:rsidRDefault="00A21835" w:rsidP="00A21835">
      <w:pPr>
        <w:widowControl w:val="0"/>
        <w:numPr>
          <w:ilvl w:val="0"/>
          <w:numId w:val="28"/>
        </w:numPr>
        <w:suppressAutoHyphens/>
        <w:autoSpaceDN w:val="0"/>
        <w:spacing w:after="0" w:line="276" w:lineRule="auto"/>
        <w:ind w:left="567"/>
        <w:contextualSpacing/>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b/>
          <w:color w:val="000000"/>
          <w:kern w:val="3"/>
          <w:lang w:val="en-GB" w:eastAsia="sl-SI"/>
        </w:rPr>
        <w:t xml:space="preserve">"Fuel </w:t>
      </w:r>
      <w:proofErr w:type="spellStart"/>
      <w:r w:rsidRPr="00A21835">
        <w:rPr>
          <w:rFonts w:ascii="Calibri" w:eastAsia="SimSun" w:hAnsi="Calibri" w:cs="Times New Roman"/>
          <w:b/>
          <w:color w:val="000000"/>
          <w:kern w:val="3"/>
          <w:lang w:val="en-GB" w:eastAsia="sl-SI"/>
        </w:rPr>
        <w:t>igni</w:t>
      </w:r>
      <w:proofErr w:type="spellEnd"/>
      <w:r w:rsidRPr="00A21835">
        <w:rPr>
          <w:rFonts w:ascii="Calibri" w:eastAsia="SimSun" w:hAnsi="Calibri" w:cs="Times New Roman"/>
          <w:b/>
          <w:color w:val="000000"/>
          <w:kern w:val="3"/>
          <w:lang w:val="en-GB" w:eastAsia="sl-SI"/>
        </w:rPr>
        <w:t>"</w:t>
      </w:r>
      <w:r w:rsidRPr="00A21835">
        <w:rPr>
          <w:rFonts w:ascii="Calibri" w:eastAsia="SimSun" w:hAnsi="Calibri" w:cs="Times New Roman"/>
          <w:color w:val="000000"/>
          <w:kern w:val="3"/>
          <w:lang w:val="en-GB" w:eastAsia="sl-SI"/>
        </w:rPr>
        <w:t xml:space="preserve"> – ignition of combustion device </w:t>
      </w:r>
      <w:proofErr w:type="spellStart"/>
      <w:r w:rsidRPr="00A21835">
        <w:rPr>
          <w:rFonts w:ascii="Calibri" w:eastAsia="SimSun" w:hAnsi="Calibri" w:cs="Times New Roman"/>
          <w:color w:val="000000"/>
          <w:kern w:val="3"/>
          <w:lang w:val="en-GB" w:eastAsia="sl-SI"/>
        </w:rPr>
        <w:t>Biodom</w:t>
      </w:r>
      <w:proofErr w:type="spellEnd"/>
      <w:r w:rsidRPr="00A21835">
        <w:rPr>
          <w:rFonts w:ascii="Calibri" w:eastAsia="SimSun" w:hAnsi="Calibri" w:cs="Times New Roman"/>
          <w:color w:val="000000"/>
          <w:kern w:val="3"/>
          <w:lang w:val="en-GB" w:eastAsia="sl-SI"/>
        </w:rPr>
        <w:t xml:space="preserve"> 27 (upon first ignition, ignition phase can last longer, even up to 10 minutes) lasting approximately 5 minutes, alternately displaying </w:t>
      </w:r>
      <w:r w:rsidRPr="00A21835">
        <w:rPr>
          <w:rFonts w:ascii="Calibri" w:eastAsia="SimSun" w:hAnsi="Calibri" w:cs="Times New Roman"/>
          <w:i/>
          <w:color w:val="000000"/>
          <w:kern w:val="3"/>
          <w:lang w:val="en-GB" w:eastAsia="sl-SI"/>
        </w:rPr>
        <w:t>P0 d5</w:t>
      </w:r>
      <w:r w:rsidRPr="00A21835">
        <w:rPr>
          <w:rFonts w:ascii="Calibri" w:eastAsia="SimSun" w:hAnsi="Calibri" w:cs="Times New Roman"/>
          <w:color w:val="000000"/>
          <w:kern w:val="3"/>
          <w:lang w:val="en-GB" w:eastAsia="sl-SI"/>
        </w:rPr>
        <w:t xml:space="preserve"> in upper display and temperature in lower display, then goes to:</w:t>
      </w:r>
    </w:p>
    <w:p w14:paraId="6D10BF16" w14:textId="77777777" w:rsidR="00A21835" w:rsidRPr="00A21835" w:rsidRDefault="00A21835" w:rsidP="00A21835">
      <w:pPr>
        <w:widowControl w:val="0"/>
        <w:numPr>
          <w:ilvl w:val="0"/>
          <w:numId w:val="28"/>
        </w:numPr>
        <w:suppressAutoHyphens/>
        <w:autoSpaceDN w:val="0"/>
        <w:spacing w:after="0" w:line="276" w:lineRule="auto"/>
        <w:ind w:left="567"/>
        <w:contextualSpacing/>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b/>
          <w:color w:val="000000"/>
          <w:kern w:val="3"/>
          <w:lang w:val="en-GB" w:eastAsia="sl-SI"/>
        </w:rPr>
        <w:t>"</w:t>
      </w:r>
      <w:proofErr w:type="spellStart"/>
      <w:r w:rsidRPr="00A21835">
        <w:rPr>
          <w:rFonts w:ascii="Calibri" w:eastAsia="SimSun" w:hAnsi="Calibri" w:cs="Times New Roman"/>
          <w:b/>
          <w:color w:val="000000"/>
          <w:kern w:val="3"/>
          <w:lang w:val="en-GB" w:eastAsia="sl-SI"/>
        </w:rPr>
        <w:t>Igni</w:t>
      </w:r>
      <w:proofErr w:type="spellEnd"/>
      <w:r w:rsidRPr="00A21835">
        <w:rPr>
          <w:rFonts w:ascii="Calibri" w:eastAsia="SimSun" w:hAnsi="Calibri" w:cs="Times New Roman"/>
          <w:b/>
          <w:color w:val="000000"/>
          <w:kern w:val="3"/>
          <w:lang w:val="en-GB" w:eastAsia="sl-SI"/>
        </w:rPr>
        <w:t xml:space="preserve"> test"</w:t>
      </w:r>
      <w:r w:rsidRPr="00A21835">
        <w:rPr>
          <w:rFonts w:ascii="Calibri" w:eastAsia="SimSun" w:hAnsi="Calibri" w:cs="Times New Roman"/>
          <w:color w:val="000000"/>
          <w:kern w:val="3"/>
          <w:lang w:val="en-GB" w:eastAsia="sl-SI"/>
        </w:rPr>
        <w:t xml:space="preserve"> – checking ignition, display also changes between </w:t>
      </w:r>
      <w:proofErr w:type="spellStart"/>
      <w:r w:rsidRPr="00A21835">
        <w:rPr>
          <w:rFonts w:ascii="Calibri" w:eastAsia="SimSun" w:hAnsi="Calibri" w:cs="Times New Roman"/>
          <w:i/>
          <w:color w:val="000000"/>
          <w:kern w:val="3"/>
          <w:lang w:val="en-GB" w:eastAsia="sl-SI"/>
        </w:rPr>
        <w:t>igni</w:t>
      </w:r>
      <w:proofErr w:type="spellEnd"/>
      <w:r w:rsidRPr="00A21835">
        <w:rPr>
          <w:rFonts w:ascii="Calibri" w:eastAsia="SimSun" w:hAnsi="Calibri" w:cs="Times New Roman"/>
          <w:i/>
          <w:color w:val="000000"/>
          <w:kern w:val="3"/>
          <w:lang w:val="en-GB" w:eastAsia="sl-SI"/>
        </w:rPr>
        <w:t xml:space="preserve"> test</w:t>
      </w:r>
      <w:r w:rsidRPr="00A21835">
        <w:rPr>
          <w:rFonts w:ascii="Calibri" w:eastAsia="SimSun" w:hAnsi="Calibri" w:cs="Times New Roman"/>
          <w:color w:val="000000"/>
          <w:kern w:val="3"/>
          <w:lang w:val="en-GB" w:eastAsia="sl-SI"/>
        </w:rPr>
        <w:t xml:space="preserve"> and </w:t>
      </w:r>
      <w:r w:rsidRPr="00A21835">
        <w:rPr>
          <w:rFonts w:ascii="Calibri" w:eastAsia="SimSun" w:hAnsi="Calibri" w:cs="Times New Roman"/>
          <w:i/>
          <w:color w:val="000000"/>
          <w:kern w:val="3"/>
          <w:lang w:val="en-GB" w:eastAsia="sl-SI"/>
        </w:rPr>
        <w:t>P0 d5</w:t>
      </w:r>
      <w:r w:rsidRPr="00A21835">
        <w:rPr>
          <w:rFonts w:ascii="Calibri" w:eastAsia="SimSun" w:hAnsi="Calibri" w:cs="Times New Roman"/>
          <w:color w:val="000000"/>
          <w:kern w:val="3"/>
          <w:lang w:val="en-GB" w:eastAsia="sl-SI"/>
        </w:rPr>
        <w:t>, and temperatures in the lower display. When checking is done, it goes to:</w:t>
      </w:r>
    </w:p>
    <w:p w14:paraId="367F95B8" w14:textId="77777777" w:rsidR="00A21835" w:rsidRPr="00A21835" w:rsidRDefault="00A21835" w:rsidP="00A21835">
      <w:pPr>
        <w:widowControl w:val="0"/>
        <w:numPr>
          <w:ilvl w:val="0"/>
          <w:numId w:val="28"/>
        </w:numPr>
        <w:suppressAutoHyphens/>
        <w:autoSpaceDN w:val="0"/>
        <w:spacing w:after="0" w:line="276" w:lineRule="auto"/>
        <w:ind w:left="567"/>
        <w:contextualSpacing/>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b/>
          <w:color w:val="000000"/>
          <w:kern w:val="3"/>
          <w:lang w:val="en-GB" w:eastAsia="sl-SI"/>
        </w:rPr>
        <w:lastRenderedPageBreak/>
        <w:t>"Burn"</w:t>
      </w:r>
      <w:r w:rsidRPr="00A21835">
        <w:rPr>
          <w:rFonts w:ascii="Calibri" w:eastAsia="SimSun" w:hAnsi="Calibri" w:cs="Times New Roman"/>
          <w:color w:val="000000"/>
          <w:kern w:val="3"/>
          <w:lang w:val="en-GB" w:eastAsia="sl-SI"/>
        </w:rPr>
        <w:t xml:space="preserve"> – boiler operation, upper display indicates Burn, lower display indicates changing b-temperature of heating water in the boiler, smoke gases and r-temperature of water in the boiler: </w:t>
      </w:r>
    </w:p>
    <w:p w14:paraId="579F8EE1" w14:textId="77777777" w:rsidR="00A21835" w:rsidRPr="00A21835" w:rsidRDefault="00A21835" w:rsidP="00A21835">
      <w:pPr>
        <w:widowControl w:val="0"/>
        <w:numPr>
          <w:ilvl w:val="0"/>
          <w:numId w:val="28"/>
        </w:numPr>
        <w:suppressAutoHyphens/>
        <w:autoSpaceDN w:val="0"/>
        <w:spacing w:after="0" w:line="276" w:lineRule="auto"/>
        <w:ind w:left="567"/>
        <w:contextualSpacing/>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LED in upper display above right signals operation of reducer for dosing pellets (when the LED is turned on, the reducer is dosing pellets into the burner and vice versa: if the light is turned off, the reducer is not operating).</w:t>
      </w:r>
    </w:p>
    <w:p w14:paraId="1F39422E" w14:textId="77777777" w:rsidR="00A21835" w:rsidRPr="00A21835" w:rsidRDefault="00A21835" w:rsidP="00A21835">
      <w:pPr>
        <w:widowControl w:val="0"/>
        <w:numPr>
          <w:ilvl w:val="0"/>
          <w:numId w:val="28"/>
        </w:numPr>
        <w:suppressAutoHyphens/>
        <w:autoSpaceDN w:val="0"/>
        <w:spacing w:after="0" w:line="276" w:lineRule="auto"/>
        <w:ind w:left="567"/>
        <w:contextualSpacing/>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LED in the lower display below right signals when the boiler is supplying pump with voltage – when the pump is operating (when the light is turned on, the pump is supplied with power, which means that the pump is operating and vice versa: if the LED is turned off, the pump is not operating),</w:t>
      </w:r>
    </w:p>
    <w:p w14:paraId="72AC9C86" w14:textId="77777777" w:rsidR="00A21835" w:rsidRPr="00A21835" w:rsidRDefault="00A21835" w:rsidP="00A21835">
      <w:pPr>
        <w:widowControl w:val="0"/>
        <w:numPr>
          <w:ilvl w:val="0"/>
          <w:numId w:val="28"/>
        </w:numPr>
        <w:suppressAutoHyphens/>
        <w:autoSpaceDN w:val="0"/>
        <w:spacing w:after="0" w:line="276" w:lineRule="auto"/>
        <w:ind w:left="567"/>
        <w:contextualSpacing/>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color w:val="000000"/>
          <w:kern w:val="3"/>
          <w:lang w:val="en-GB" w:eastAsia="sl-SI"/>
        </w:rPr>
        <w:t xml:space="preserve">When the temperature of heating water begins to gets closer to set temperature, combustion device </w:t>
      </w:r>
      <w:proofErr w:type="spellStart"/>
      <w:r w:rsidRPr="00A21835">
        <w:rPr>
          <w:rFonts w:ascii="Calibri" w:eastAsia="SimSun" w:hAnsi="Calibri" w:cs="Times New Roman"/>
          <w:color w:val="000000"/>
          <w:kern w:val="3"/>
          <w:lang w:val="en-GB" w:eastAsia="sl-SI"/>
        </w:rPr>
        <w:t>Biodom</w:t>
      </w:r>
      <w:proofErr w:type="spellEnd"/>
      <w:r w:rsidRPr="00A21835">
        <w:rPr>
          <w:rFonts w:ascii="Calibri" w:eastAsia="SimSun" w:hAnsi="Calibri" w:cs="Times New Roman"/>
          <w:color w:val="000000"/>
          <w:kern w:val="3"/>
          <w:lang w:val="en-GB" w:eastAsia="sl-SI"/>
        </w:rPr>
        <w:t xml:space="preserve"> 27 starts modulation or regulation/reduction of power. In this state, display indicates "</w:t>
      </w:r>
      <w:proofErr w:type="spellStart"/>
      <w:r w:rsidRPr="00A21835">
        <w:rPr>
          <w:rFonts w:ascii="Calibri" w:eastAsia="SimSun" w:hAnsi="Calibri" w:cs="Times New Roman"/>
          <w:b/>
          <w:color w:val="000000"/>
          <w:kern w:val="3"/>
          <w:lang w:val="en-GB" w:eastAsia="sl-SI"/>
        </w:rPr>
        <w:t>regu</w:t>
      </w:r>
      <w:proofErr w:type="spellEnd"/>
      <w:r w:rsidRPr="00A21835">
        <w:rPr>
          <w:rFonts w:ascii="Calibri" w:eastAsia="SimSun" w:hAnsi="Calibri" w:cs="Times New Roman"/>
          <w:b/>
          <w:color w:val="000000"/>
          <w:kern w:val="3"/>
          <w:lang w:val="en-GB" w:eastAsia="sl-SI"/>
        </w:rPr>
        <w:t xml:space="preserve"> H2O</w:t>
      </w:r>
      <w:r w:rsidRPr="00A21835">
        <w:rPr>
          <w:rFonts w:ascii="Calibri" w:eastAsia="SimSun" w:hAnsi="Calibri" w:cs="Times New Roman"/>
          <w:color w:val="000000"/>
          <w:kern w:val="3"/>
          <w:lang w:val="en-GB" w:eastAsia="sl-SI"/>
        </w:rPr>
        <w:t>", and upper display alternately shows power (P is the level of boiler operation, d is the level of boiler setting), and lower display shows temperatures.</w:t>
      </w:r>
    </w:p>
    <w:p w14:paraId="62FDBB43" w14:textId="77777777" w:rsidR="00A21835" w:rsidRPr="00A21835" w:rsidRDefault="00A21835" w:rsidP="00A21835">
      <w:pPr>
        <w:widowControl w:val="0"/>
        <w:numPr>
          <w:ilvl w:val="0"/>
          <w:numId w:val="28"/>
        </w:numPr>
        <w:suppressAutoHyphens/>
        <w:autoSpaceDN w:val="0"/>
        <w:spacing w:after="0" w:line="276" w:lineRule="auto"/>
        <w:ind w:left="567"/>
        <w:contextualSpacing/>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b/>
          <w:color w:val="000000"/>
          <w:kern w:val="3"/>
          <w:lang w:val="en-GB" w:eastAsia="sl-SI"/>
        </w:rPr>
        <w:t xml:space="preserve">"Cool </w:t>
      </w:r>
      <w:proofErr w:type="spellStart"/>
      <w:r w:rsidRPr="00A21835">
        <w:rPr>
          <w:rFonts w:ascii="Calibri" w:eastAsia="SimSun" w:hAnsi="Calibri" w:cs="Times New Roman"/>
          <w:b/>
          <w:color w:val="000000"/>
          <w:kern w:val="3"/>
          <w:lang w:val="en-GB" w:eastAsia="sl-SI"/>
        </w:rPr>
        <w:t>flui</w:t>
      </w:r>
      <w:proofErr w:type="spellEnd"/>
      <w:r w:rsidRPr="00A21835">
        <w:rPr>
          <w:rFonts w:ascii="Calibri" w:eastAsia="SimSun" w:hAnsi="Calibri" w:cs="Times New Roman"/>
          <w:b/>
          <w:color w:val="000000"/>
          <w:kern w:val="3"/>
          <w:lang w:val="en-GB" w:eastAsia="sl-SI"/>
        </w:rPr>
        <w:t>"</w:t>
      </w:r>
      <w:r w:rsidRPr="00A21835">
        <w:rPr>
          <w:rFonts w:ascii="Calibri" w:eastAsia="SimSun" w:hAnsi="Calibri" w:cs="Times New Roman"/>
          <w:color w:val="000000"/>
          <w:kern w:val="3"/>
          <w:lang w:val="en-GB" w:eastAsia="sl-SI"/>
        </w:rPr>
        <w:t xml:space="preserve"> – state of shutting down, indicated on the display when combustion device </w:t>
      </w:r>
      <w:proofErr w:type="spellStart"/>
      <w:r w:rsidRPr="00A21835">
        <w:rPr>
          <w:rFonts w:ascii="Calibri" w:eastAsia="SimSun" w:hAnsi="Calibri" w:cs="Times New Roman"/>
          <w:color w:val="000000"/>
          <w:kern w:val="3"/>
          <w:lang w:val="en-GB" w:eastAsia="sl-SI"/>
        </w:rPr>
        <w:t>Biodom</w:t>
      </w:r>
      <w:proofErr w:type="spellEnd"/>
      <w:r w:rsidRPr="00A21835">
        <w:rPr>
          <w:rFonts w:ascii="Calibri" w:eastAsia="SimSun" w:hAnsi="Calibri" w:cs="Times New Roman"/>
          <w:color w:val="000000"/>
          <w:kern w:val="3"/>
          <w:lang w:val="en-GB" w:eastAsia="sl-SI"/>
        </w:rPr>
        <w:t xml:space="preserve"> 27 reaches set temperature of heating water in the boiler with addition for regulation (if the temperature of heating water is set to 70 °C, the boiler enter "cool </w:t>
      </w:r>
      <w:proofErr w:type="spellStart"/>
      <w:r w:rsidRPr="00A21835">
        <w:rPr>
          <w:rFonts w:ascii="Calibri" w:eastAsia="SimSun" w:hAnsi="Calibri" w:cs="Times New Roman"/>
          <w:color w:val="000000"/>
          <w:kern w:val="3"/>
          <w:lang w:val="en-GB" w:eastAsia="sl-SI"/>
        </w:rPr>
        <w:t>flui</w:t>
      </w:r>
      <w:proofErr w:type="spellEnd"/>
      <w:r w:rsidRPr="00A21835">
        <w:rPr>
          <w:rFonts w:ascii="Calibri" w:eastAsia="SimSun" w:hAnsi="Calibri" w:cs="Times New Roman"/>
          <w:color w:val="000000"/>
          <w:kern w:val="3"/>
          <w:lang w:val="en-GB" w:eastAsia="sl-SI"/>
        </w:rPr>
        <w:t xml:space="preserve">" state at 75 °C). When the boiler finishes "Cool </w:t>
      </w:r>
      <w:proofErr w:type="spellStart"/>
      <w:r w:rsidRPr="00A21835">
        <w:rPr>
          <w:rFonts w:ascii="Calibri" w:eastAsia="SimSun" w:hAnsi="Calibri" w:cs="Times New Roman"/>
          <w:color w:val="000000"/>
          <w:kern w:val="3"/>
          <w:lang w:val="en-GB" w:eastAsia="sl-SI"/>
        </w:rPr>
        <w:t>flui</w:t>
      </w:r>
      <w:proofErr w:type="spellEnd"/>
      <w:r w:rsidRPr="00A21835">
        <w:rPr>
          <w:rFonts w:ascii="Calibri" w:eastAsia="SimSun" w:hAnsi="Calibri" w:cs="Times New Roman"/>
          <w:color w:val="000000"/>
          <w:kern w:val="3"/>
          <w:lang w:val="en-GB" w:eastAsia="sl-SI"/>
        </w:rPr>
        <w:t>" state, it means that the heating water in the boiler cooled down. It goes to:</w:t>
      </w:r>
    </w:p>
    <w:p w14:paraId="3B05D979" w14:textId="77777777" w:rsidR="00A21835" w:rsidRPr="00A21835" w:rsidRDefault="00A21835" w:rsidP="00A21835">
      <w:pPr>
        <w:widowControl w:val="0"/>
        <w:numPr>
          <w:ilvl w:val="0"/>
          <w:numId w:val="28"/>
        </w:numPr>
        <w:suppressAutoHyphens/>
        <w:autoSpaceDN w:val="0"/>
        <w:spacing w:after="0" w:line="276" w:lineRule="auto"/>
        <w:ind w:left="567"/>
        <w:contextualSpacing/>
        <w:textAlignment w:val="baseline"/>
        <w:rPr>
          <w:rFonts w:ascii="Calibri" w:eastAsia="SimSun" w:hAnsi="Calibri" w:cs="Times New Roman"/>
          <w:color w:val="000000"/>
          <w:kern w:val="3"/>
          <w:lang w:val="en-GB" w:eastAsia="sl-SI"/>
        </w:rPr>
      </w:pPr>
      <w:r w:rsidRPr="00A21835">
        <w:rPr>
          <w:rFonts w:ascii="Calibri" w:eastAsia="SimSun" w:hAnsi="Calibri" w:cs="Times New Roman"/>
          <w:b/>
          <w:color w:val="000000"/>
          <w:kern w:val="3"/>
          <w:lang w:val="en-GB" w:eastAsia="sl-SI"/>
        </w:rPr>
        <w:t>"Test fire"</w:t>
      </w:r>
      <w:r w:rsidRPr="00A21835">
        <w:rPr>
          <w:rFonts w:ascii="Calibri" w:eastAsia="SimSun" w:hAnsi="Calibri" w:cs="Times New Roman"/>
          <w:color w:val="000000"/>
          <w:kern w:val="3"/>
          <w:lang w:val="en-GB" w:eastAsia="sl-SI"/>
        </w:rPr>
        <w:t xml:space="preserve"> – and the ignition procedure is repeated.</w:t>
      </w:r>
    </w:p>
    <w:p w14:paraId="6A74D284" w14:textId="77777777" w:rsidR="00A21835" w:rsidRPr="00A21835" w:rsidRDefault="00A21835" w:rsidP="00A21835">
      <w:pPr>
        <w:spacing w:after="0" w:line="276" w:lineRule="auto"/>
        <w:ind w:left="567"/>
        <w:contextualSpacing/>
        <w:rPr>
          <w:rFonts w:ascii="Calibri" w:eastAsia="SimSun" w:hAnsi="Calibri" w:cs="Times New Roman"/>
          <w:color w:val="000000"/>
          <w:kern w:val="3"/>
          <w:lang w:val="en-GB" w:eastAsia="sl-SI"/>
        </w:rPr>
      </w:pPr>
    </w:p>
    <w:p w14:paraId="1EBD10CF" w14:textId="77777777" w:rsidR="00A21835" w:rsidRPr="00A21835" w:rsidRDefault="00A21835" w:rsidP="00A21835">
      <w:pPr>
        <w:widowControl w:val="0"/>
        <w:suppressAutoHyphens/>
        <w:autoSpaceDN w:val="0"/>
        <w:spacing w:after="200" w:line="276" w:lineRule="auto"/>
        <w:jc w:val="both"/>
        <w:textAlignment w:val="baseline"/>
        <w:rPr>
          <w:rFonts w:ascii="Calibri" w:eastAsia="SimSun" w:hAnsi="Calibri" w:cs="Tahoma"/>
          <w:kern w:val="3"/>
          <w:lang w:val="en-GB" w:eastAsia="sl-SI"/>
        </w:rPr>
      </w:pPr>
      <w:r w:rsidRPr="00A21835">
        <w:rPr>
          <w:rFonts w:ascii="Calibri" w:eastAsia="SimSun" w:hAnsi="Calibri" w:cs="Tahoma"/>
          <w:kern w:val="3"/>
          <w:lang w:val="en-GB" w:eastAsia="sl-SI"/>
        </w:rPr>
        <w:t xml:space="preserve">Control of information on operation of combustion device </w:t>
      </w:r>
      <w:proofErr w:type="spellStart"/>
      <w:r w:rsidRPr="00A21835">
        <w:rPr>
          <w:rFonts w:ascii="Calibri" w:eastAsia="SimSun" w:hAnsi="Calibri" w:cs="Tahoma"/>
          <w:kern w:val="3"/>
          <w:lang w:val="en-GB" w:eastAsia="sl-SI"/>
        </w:rPr>
        <w:t>Biodom</w:t>
      </w:r>
      <w:proofErr w:type="spellEnd"/>
      <w:r w:rsidRPr="00A21835">
        <w:rPr>
          <w:rFonts w:ascii="Calibri" w:eastAsia="SimSun" w:hAnsi="Calibri" w:cs="Tahoma"/>
          <w:kern w:val="3"/>
          <w:lang w:val="en-GB" w:eastAsia="sl-SI"/>
        </w:rPr>
        <w:t xml:space="preserve"> 27 requires menu access into programme of information (shown data is only illustrative). Enter the menu with long press on MENU button (see </w:t>
      </w:r>
      <w:r w:rsidRPr="00A21835">
        <w:rPr>
          <w:rFonts w:ascii="Calibri" w:eastAsia="SimSun" w:hAnsi="Calibri" w:cs="Tahoma"/>
          <w:b/>
          <w:i/>
          <w:kern w:val="3"/>
          <w:lang w:val="en-GB" w:eastAsia="sl-SI"/>
        </w:rPr>
        <w:t>figure 18</w:t>
      </w:r>
      <w:r w:rsidRPr="00A21835">
        <w:rPr>
          <w:rFonts w:ascii="Calibri" w:eastAsia="SimSun" w:hAnsi="Calibri" w:cs="Tahoma"/>
          <w:kern w:val="3"/>
          <w:lang w:val="en-GB" w:eastAsia="sl-SI"/>
        </w:rPr>
        <w:t>), when the display shows "tH2O", release the button. Use + and - buttons to select desired information.</w:t>
      </w:r>
    </w:p>
    <w:p w14:paraId="563A9C88" w14:textId="77777777" w:rsidR="00A21835" w:rsidRPr="00A21835" w:rsidRDefault="00A21835" w:rsidP="00A21835">
      <w:pPr>
        <w:widowControl w:val="0"/>
        <w:suppressAutoHyphens/>
        <w:autoSpaceDN w:val="0"/>
        <w:spacing w:after="200" w:line="276" w:lineRule="auto"/>
        <w:jc w:val="both"/>
        <w:textAlignment w:val="baseline"/>
        <w:rPr>
          <w:rFonts w:ascii="Calibri" w:eastAsia="SimSun" w:hAnsi="Calibri" w:cs="Tahoma"/>
          <w:kern w:val="3"/>
          <w:lang w:val="en-GB" w:eastAsia="sl-SI"/>
        </w:rPr>
      </w:pPr>
      <w:r w:rsidRPr="00A21835">
        <w:rPr>
          <w:rFonts w:ascii="Calibri" w:eastAsia="SimSun" w:hAnsi="Calibri" w:cs="Tahoma"/>
          <w:kern w:val="3"/>
          <w:lang w:val="en-GB" w:eastAsia="sl-SI"/>
        </w:rPr>
        <w:t>Displayed information is:</w:t>
      </w:r>
    </w:p>
    <w:p w14:paraId="2193E440" w14:textId="77777777" w:rsidR="00A21835" w:rsidRPr="00A21835" w:rsidRDefault="00A21835" w:rsidP="00A21835">
      <w:pPr>
        <w:widowControl w:val="0"/>
        <w:numPr>
          <w:ilvl w:val="0"/>
          <w:numId w:val="29"/>
        </w:numPr>
        <w:suppressAutoHyphens/>
        <w:autoSpaceDN w:val="0"/>
        <w:spacing w:after="0" w:line="276" w:lineRule="auto"/>
        <w:ind w:left="714" w:hanging="357"/>
        <w:jc w:val="both"/>
        <w:textAlignment w:val="baseline"/>
        <w:rPr>
          <w:rFonts w:ascii="Calibri" w:eastAsia="SimSun" w:hAnsi="Calibri" w:cs="Tahoma"/>
          <w:kern w:val="3"/>
          <w:lang w:val="en-GB" w:eastAsia="sl-SI"/>
        </w:rPr>
      </w:pPr>
      <w:r w:rsidRPr="00A21835">
        <w:rPr>
          <w:rFonts w:ascii="Calibri" w:eastAsia="SimSun" w:hAnsi="Calibri" w:cs="Tahoma"/>
          <w:b/>
          <w:kern w:val="3"/>
          <w:lang w:val="en-GB" w:eastAsia="sl-SI"/>
        </w:rPr>
        <w:t>tH2O</w:t>
      </w:r>
      <w:r w:rsidRPr="00A21835">
        <w:rPr>
          <w:rFonts w:ascii="Calibri" w:eastAsia="SimSun" w:hAnsi="Calibri" w:cs="Tahoma"/>
          <w:kern w:val="3"/>
          <w:lang w:val="en-GB" w:eastAsia="sl-SI"/>
        </w:rPr>
        <w:tab/>
        <w:t>temperature of heating water in the boiler</w:t>
      </w:r>
    </w:p>
    <w:p w14:paraId="41A832BB" w14:textId="77777777" w:rsidR="00A21835" w:rsidRPr="00A21835" w:rsidRDefault="00A21835" w:rsidP="00A21835">
      <w:pPr>
        <w:widowControl w:val="0"/>
        <w:numPr>
          <w:ilvl w:val="0"/>
          <w:numId w:val="29"/>
        </w:numPr>
        <w:suppressAutoHyphens/>
        <w:autoSpaceDN w:val="0"/>
        <w:spacing w:after="0" w:line="276" w:lineRule="auto"/>
        <w:ind w:left="714" w:hanging="357"/>
        <w:contextualSpacing/>
        <w:jc w:val="both"/>
        <w:textAlignment w:val="baseline"/>
        <w:rPr>
          <w:rFonts w:ascii="Calibri" w:eastAsia="SimSun" w:hAnsi="Calibri" w:cs="Times New Roman"/>
          <w:color w:val="000000"/>
          <w:kern w:val="3"/>
          <w:lang w:val="en-GB" w:eastAsia="sl-SI"/>
        </w:rPr>
      </w:pPr>
      <w:r w:rsidRPr="00A21835">
        <w:rPr>
          <w:rFonts w:ascii="Calibri" w:eastAsia="SimSun" w:hAnsi="Calibri" w:cs="Times New Roman"/>
          <w:b/>
          <w:color w:val="000000"/>
          <w:kern w:val="3"/>
          <w:lang w:val="en-GB" w:eastAsia="sl-SI"/>
        </w:rPr>
        <w:t>rH2O</w:t>
      </w:r>
      <w:r w:rsidRPr="00A21835">
        <w:rPr>
          <w:rFonts w:ascii="Calibri" w:eastAsia="SimSun" w:hAnsi="Calibri" w:cs="Times New Roman"/>
          <w:b/>
          <w:color w:val="000000"/>
          <w:kern w:val="3"/>
          <w:lang w:val="en-GB" w:eastAsia="sl-SI"/>
        </w:rPr>
        <w:tab/>
      </w:r>
      <w:r w:rsidRPr="00A21835">
        <w:rPr>
          <w:rFonts w:ascii="Calibri" w:eastAsia="SimSun" w:hAnsi="Calibri" w:cs="Times New Roman"/>
          <w:color w:val="000000"/>
          <w:kern w:val="3"/>
          <w:lang w:val="en-GB" w:eastAsia="sl-SI"/>
        </w:rPr>
        <w:t>temperature of heating water on return</w:t>
      </w:r>
    </w:p>
    <w:p w14:paraId="6CAF14B6" w14:textId="77777777" w:rsidR="00A21835" w:rsidRPr="00A21835" w:rsidRDefault="00A21835" w:rsidP="00A21835">
      <w:pPr>
        <w:widowControl w:val="0"/>
        <w:numPr>
          <w:ilvl w:val="0"/>
          <w:numId w:val="29"/>
        </w:numPr>
        <w:suppressAutoHyphens/>
        <w:autoSpaceDN w:val="0"/>
        <w:spacing w:after="0" w:line="276" w:lineRule="auto"/>
        <w:ind w:left="714" w:hanging="357"/>
        <w:contextualSpacing/>
        <w:jc w:val="both"/>
        <w:textAlignment w:val="baseline"/>
        <w:rPr>
          <w:rFonts w:ascii="Calibri" w:eastAsia="SimSun" w:hAnsi="Calibri" w:cs="Times New Roman"/>
          <w:color w:val="000000"/>
          <w:kern w:val="3"/>
          <w:lang w:val="en-GB" w:eastAsia="sl-SI"/>
        </w:rPr>
      </w:pPr>
      <w:proofErr w:type="spellStart"/>
      <w:r w:rsidRPr="00A21835">
        <w:rPr>
          <w:rFonts w:ascii="Calibri" w:eastAsia="SimSun" w:hAnsi="Calibri" w:cs="Times New Roman"/>
          <w:b/>
          <w:color w:val="000000"/>
          <w:kern w:val="3"/>
          <w:lang w:val="en-GB" w:eastAsia="sl-SI"/>
        </w:rPr>
        <w:t>tFLU</w:t>
      </w:r>
      <w:proofErr w:type="spellEnd"/>
      <w:r w:rsidRPr="00A21835">
        <w:rPr>
          <w:rFonts w:ascii="Calibri" w:eastAsia="SimSun" w:hAnsi="Calibri" w:cs="Times New Roman"/>
          <w:color w:val="000000"/>
          <w:kern w:val="3"/>
          <w:lang w:val="en-GB" w:eastAsia="sl-SI"/>
        </w:rPr>
        <w:tab/>
        <w:t>temperature of smoke gases ((H2O )+30-90°C),</w:t>
      </w:r>
    </w:p>
    <w:p w14:paraId="13BA6FB9" w14:textId="77777777" w:rsidR="00A21835" w:rsidRPr="00A21835" w:rsidRDefault="00A21835" w:rsidP="00A21835">
      <w:pPr>
        <w:widowControl w:val="0"/>
        <w:numPr>
          <w:ilvl w:val="0"/>
          <w:numId w:val="29"/>
        </w:numPr>
        <w:suppressAutoHyphens/>
        <w:autoSpaceDN w:val="0"/>
        <w:spacing w:after="0" w:line="276" w:lineRule="auto"/>
        <w:ind w:left="714" w:hanging="357"/>
        <w:contextualSpacing/>
        <w:jc w:val="both"/>
        <w:textAlignment w:val="baseline"/>
        <w:rPr>
          <w:rFonts w:ascii="Calibri" w:eastAsia="SimSun" w:hAnsi="Calibri" w:cs="Times New Roman"/>
          <w:color w:val="000000"/>
          <w:kern w:val="3"/>
          <w:lang w:val="en-GB" w:eastAsia="sl-SI"/>
        </w:rPr>
      </w:pPr>
      <w:proofErr w:type="spellStart"/>
      <w:r w:rsidRPr="00A21835">
        <w:rPr>
          <w:rFonts w:ascii="Calibri" w:eastAsia="SimSun" w:hAnsi="Calibri" w:cs="Times New Roman"/>
          <w:b/>
          <w:color w:val="000000"/>
          <w:kern w:val="3"/>
          <w:lang w:val="en-GB" w:eastAsia="sl-SI"/>
        </w:rPr>
        <w:t>tChb</w:t>
      </w:r>
      <w:proofErr w:type="spellEnd"/>
      <w:r w:rsidRPr="00A21835">
        <w:rPr>
          <w:rFonts w:ascii="Calibri" w:eastAsia="SimSun" w:hAnsi="Calibri" w:cs="Times New Roman"/>
          <w:color w:val="000000"/>
          <w:kern w:val="3"/>
          <w:lang w:val="en-GB" w:eastAsia="sl-SI"/>
        </w:rPr>
        <w:tab/>
        <w:t>temperature of fire in combustion chamber (615°C+-40°C)</w:t>
      </w:r>
    </w:p>
    <w:p w14:paraId="725CCB5E" w14:textId="77777777" w:rsidR="00A21835" w:rsidRPr="00A21835" w:rsidRDefault="00A21835" w:rsidP="00A21835">
      <w:pPr>
        <w:widowControl w:val="0"/>
        <w:numPr>
          <w:ilvl w:val="0"/>
          <w:numId w:val="29"/>
        </w:numPr>
        <w:suppressAutoHyphens/>
        <w:autoSpaceDN w:val="0"/>
        <w:spacing w:after="0" w:line="276" w:lineRule="auto"/>
        <w:ind w:left="714" w:hanging="357"/>
        <w:contextualSpacing/>
        <w:jc w:val="both"/>
        <w:textAlignment w:val="baseline"/>
        <w:rPr>
          <w:rFonts w:ascii="Calibri" w:eastAsia="SimSun" w:hAnsi="Calibri" w:cs="Times New Roman"/>
          <w:color w:val="000000"/>
          <w:kern w:val="3"/>
          <w:lang w:val="en-GB" w:eastAsia="sl-SI"/>
        </w:rPr>
      </w:pPr>
      <w:proofErr w:type="spellStart"/>
      <w:r w:rsidRPr="00A21835">
        <w:rPr>
          <w:rFonts w:ascii="Calibri" w:eastAsia="SimSun" w:hAnsi="Calibri" w:cs="Times New Roman"/>
          <w:b/>
          <w:color w:val="000000"/>
          <w:kern w:val="3"/>
          <w:lang w:val="en-GB" w:eastAsia="sl-SI"/>
        </w:rPr>
        <w:t>floU</w:t>
      </w:r>
      <w:proofErr w:type="spellEnd"/>
      <w:r w:rsidRPr="00A21835">
        <w:rPr>
          <w:rFonts w:ascii="Calibri" w:eastAsia="SimSun" w:hAnsi="Calibri" w:cs="Times New Roman"/>
          <w:color w:val="000000"/>
          <w:kern w:val="3"/>
          <w:lang w:val="en-GB" w:eastAsia="sl-SI"/>
        </w:rPr>
        <w:tab/>
        <w:t>inlet of air-oxygen into combustion device (480°C +- 40°C)</w:t>
      </w:r>
    </w:p>
    <w:p w14:paraId="6CF2DA12" w14:textId="77777777" w:rsidR="00A21835" w:rsidRPr="00A21835" w:rsidRDefault="00A21835" w:rsidP="00A21835">
      <w:pPr>
        <w:widowControl w:val="0"/>
        <w:numPr>
          <w:ilvl w:val="0"/>
          <w:numId w:val="29"/>
        </w:numPr>
        <w:suppressAutoHyphens/>
        <w:autoSpaceDN w:val="0"/>
        <w:spacing w:after="100" w:afterAutospacing="1" w:line="276" w:lineRule="auto"/>
        <w:contextualSpacing/>
        <w:jc w:val="both"/>
        <w:textAlignment w:val="baseline"/>
        <w:rPr>
          <w:rFonts w:ascii="Calibri" w:eastAsia="SimSun" w:hAnsi="Calibri" w:cs="Times New Roman"/>
          <w:color w:val="000000"/>
          <w:kern w:val="3"/>
          <w:lang w:val="en-GB" w:eastAsia="sl-SI"/>
        </w:rPr>
      </w:pPr>
      <w:proofErr w:type="spellStart"/>
      <w:r w:rsidRPr="00A21835">
        <w:rPr>
          <w:rFonts w:ascii="Calibri" w:eastAsia="SimSun" w:hAnsi="Calibri" w:cs="Times New Roman"/>
          <w:b/>
          <w:color w:val="000000"/>
          <w:kern w:val="3"/>
          <w:lang w:val="en-GB" w:eastAsia="sl-SI"/>
        </w:rPr>
        <w:t>FanI</w:t>
      </w:r>
      <w:proofErr w:type="spellEnd"/>
      <w:r w:rsidRPr="00A21835">
        <w:rPr>
          <w:rFonts w:ascii="Calibri" w:eastAsia="SimSun" w:hAnsi="Calibri" w:cs="Times New Roman"/>
          <w:color w:val="000000"/>
          <w:kern w:val="3"/>
          <w:lang w:val="en-GB" w:eastAsia="sl-SI"/>
        </w:rPr>
        <w:tab/>
        <w:t>voltage on fan 1 (130V +- 15V)</w:t>
      </w:r>
    </w:p>
    <w:p w14:paraId="3BA4C75F" w14:textId="77777777" w:rsidR="00A21835" w:rsidRPr="00A21835" w:rsidRDefault="00A21835" w:rsidP="00A21835">
      <w:pPr>
        <w:widowControl w:val="0"/>
        <w:numPr>
          <w:ilvl w:val="0"/>
          <w:numId w:val="29"/>
        </w:numPr>
        <w:suppressAutoHyphens/>
        <w:autoSpaceDN w:val="0"/>
        <w:spacing w:after="200" w:line="276" w:lineRule="auto"/>
        <w:jc w:val="both"/>
        <w:textAlignment w:val="baseline"/>
        <w:rPr>
          <w:rFonts w:ascii="Calibri" w:eastAsia="SimSun" w:hAnsi="Calibri" w:cs="Tahoma"/>
          <w:kern w:val="3"/>
          <w:lang w:val="en-GB" w:eastAsia="sl-SI"/>
        </w:rPr>
      </w:pPr>
      <w:proofErr w:type="spellStart"/>
      <w:r w:rsidRPr="00A21835">
        <w:rPr>
          <w:rFonts w:ascii="Calibri" w:eastAsia="SimSun" w:hAnsi="Calibri" w:cs="Tahoma"/>
          <w:b/>
          <w:kern w:val="3"/>
          <w:lang w:val="en-GB" w:eastAsia="sl-SI"/>
        </w:rPr>
        <w:t>FedI</w:t>
      </w:r>
      <w:proofErr w:type="spellEnd"/>
      <w:r w:rsidRPr="00A21835">
        <w:rPr>
          <w:rFonts w:ascii="Calibri" w:eastAsia="SimSun" w:hAnsi="Calibri" w:cs="Tahoma"/>
          <w:kern w:val="3"/>
          <w:lang w:val="en-GB" w:eastAsia="sl-SI"/>
        </w:rPr>
        <w:tab/>
        <w:t>percentage of pellet dosing into the burner (70% +- 20%)</w:t>
      </w:r>
    </w:p>
    <w:p w14:paraId="3B815177" w14:textId="77777777" w:rsidR="00A21835" w:rsidRDefault="00A21835" w:rsidP="00A21835">
      <w:pPr>
        <w:widowControl w:val="0"/>
        <w:suppressAutoHyphens/>
        <w:autoSpaceDN w:val="0"/>
        <w:spacing w:after="200" w:line="276" w:lineRule="auto"/>
        <w:jc w:val="both"/>
        <w:textAlignment w:val="baseline"/>
        <w:rPr>
          <w:rFonts w:ascii="Calibri" w:eastAsia="SimSun" w:hAnsi="Calibri" w:cs="Tahoma"/>
          <w:kern w:val="3"/>
          <w:lang w:val="en-GB" w:eastAsia="sl-SI"/>
        </w:rPr>
      </w:pPr>
      <w:r w:rsidRPr="00A21835">
        <w:rPr>
          <w:rFonts w:ascii="Calibri" w:eastAsia="SimSun" w:hAnsi="Calibri" w:cs="Tahoma"/>
          <w:kern w:val="3"/>
          <w:lang w:val="en-GB" w:eastAsia="sl-SI"/>
        </w:rPr>
        <w:t xml:space="preserve">Once you have completed viewing information, use + and - buttons to find information "tH2O". When finding it, short press ON/OFF button to return to previous </w:t>
      </w:r>
      <w:proofErr w:type="spellStart"/>
      <w:r w:rsidRPr="00A21835">
        <w:rPr>
          <w:rFonts w:ascii="Calibri" w:eastAsia="SimSun" w:hAnsi="Calibri" w:cs="Tahoma"/>
          <w:kern w:val="3"/>
          <w:lang w:val="en-GB" w:eastAsia="sl-SI"/>
        </w:rPr>
        <w:t>state.If</w:t>
      </w:r>
      <w:proofErr w:type="spellEnd"/>
      <w:r w:rsidRPr="00A21835">
        <w:rPr>
          <w:rFonts w:ascii="Calibri" w:eastAsia="SimSun" w:hAnsi="Calibri" w:cs="Tahoma"/>
          <w:kern w:val="3"/>
          <w:lang w:val="en-GB" w:eastAsia="sl-SI"/>
        </w:rPr>
        <w:t xml:space="preserve"> the display indicates "alarm", cause of the alarm must be determined with alarm list (see page 33).</w:t>
      </w:r>
    </w:p>
    <w:p w14:paraId="6B1F26C8" w14:textId="77777777" w:rsidR="00CF4593" w:rsidRPr="00A21835" w:rsidRDefault="00CF4593" w:rsidP="00A21835">
      <w:pPr>
        <w:widowControl w:val="0"/>
        <w:suppressAutoHyphens/>
        <w:autoSpaceDN w:val="0"/>
        <w:spacing w:after="200" w:line="276" w:lineRule="auto"/>
        <w:jc w:val="both"/>
        <w:textAlignment w:val="baseline"/>
        <w:rPr>
          <w:rFonts w:ascii="Calibri" w:eastAsia="SimSun" w:hAnsi="Calibri" w:cs="Tahoma"/>
          <w:kern w:val="3"/>
          <w:lang w:val="en-GB" w:eastAsia="sl-SI"/>
        </w:rPr>
      </w:pPr>
    </w:p>
    <w:p w14:paraId="251FBDB8" w14:textId="77777777" w:rsidR="00A21835" w:rsidRDefault="00A21835" w:rsidP="00A21835">
      <w:pPr>
        <w:keepNext/>
        <w:keepLines/>
        <w:suppressAutoHyphens/>
        <w:autoSpaceDN w:val="0"/>
        <w:spacing w:before="480" w:after="240" w:line="240" w:lineRule="auto"/>
        <w:textAlignment w:val="baseline"/>
        <w:outlineLvl w:val="0"/>
        <w:rPr>
          <w:rFonts w:ascii="Arial" w:eastAsia="SimSun" w:hAnsi="Arial" w:cs="Times New Roman"/>
          <w:b/>
          <w:bCs/>
          <w:color w:val="7F7F7F"/>
          <w:kern w:val="3"/>
          <w:sz w:val="28"/>
          <w:szCs w:val="28"/>
          <w:lang w:val="en-GB" w:eastAsia="sl-SI"/>
        </w:rPr>
      </w:pPr>
    </w:p>
    <w:p w14:paraId="4DBE0772" w14:textId="77777777" w:rsidR="00A21835" w:rsidRPr="00A21835" w:rsidRDefault="00A21835" w:rsidP="00CF4593">
      <w:pPr>
        <w:pStyle w:val="Heading1"/>
        <w:rPr>
          <w:rFonts w:eastAsia="SimSun"/>
          <w:kern w:val="3"/>
          <w:lang w:val="en-GB" w:eastAsia="sl-SI"/>
        </w:rPr>
      </w:pPr>
      <w:bookmarkStart w:id="174" w:name="_Toc487116803"/>
      <w:bookmarkStart w:id="175" w:name="_Toc487444698"/>
      <w:bookmarkStart w:id="176" w:name="_Toc487450597"/>
      <w:r w:rsidRPr="00A21835">
        <w:rPr>
          <w:rFonts w:eastAsia="SimSun"/>
          <w:kern w:val="3"/>
          <w:lang w:val="en-GB" w:eastAsia="sl-SI"/>
        </w:rPr>
        <w:t>DECLARATION OF CONFORMITY</w:t>
      </w:r>
      <w:bookmarkEnd w:id="174"/>
      <w:bookmarkEnd w:id="175"/>
      <w:bookmarkEnd w:id="176"/>
    </w:p>
    <w:p w14:paraId="0E3084D2" w14:textId="77777777" w:rsidR="00A21835" w:rsidRPr="00A21835" w:rsidRDefault="00A21835" w:rsidP="00A21835">
      <w:pPr>
        <w:suppressAutoHyphens/>
        <w:autoSpaceDN w:val="0"/>
        <w:spacing w:after="0" w:line="276" w:lineRule="auto"/>
        <w:jc w:val="center"/>
        <w:textAlignment w:val="baseline"/>
        <w:rPr>
          <w:rFonts w:ascii="Wide Latin" w:eastAsia="SimSun" w:hAnsi="Wide Latin" w:cs="Times New Roman"/>
          <w:i/>
          <w:color w:val="000000"/>
          <w:kern w:val="3"/>
          <w:sz w:val="24"/>
          <w:szCs w:val="24"/>
          <w:lang w:val="en-GB" w:eastAsia="sl-SI"/>
        </w:rPr>
      </w:pPr>
    </w:p>
    <w:p w14:paraId="76642F0C" w14:textId="77777777" w:rsidR="00A21835" w:rsidRPr="00A21835" w:rsidRDefault="00A21835" w:rsidP="00A21835">
      <w:pPr>
        <w:widowControl w:val="0"/>
        <w:suppressAutoHyphens/>
        <w:autoSpaceDN w:val="0"/>
        <w:spacing w:after="0" w:line="276" w:lineRule="auto"/>
        <w:jc w:val="center"/>
        <w:textAlignment w:val="baseline"/>
        <w:rPr>
          <w:rFonts w:ascii="Arial" w:eastAsia="SimSun" w:hAnsi="Arial" w:cs="Arial"/>
          <w:b/>
          <w:i/>
          <w:kern w:val="3"/>
          <w:sz w:val="32"/>
          <w:szCs w:val="32"/>
          <w:lang w:val="en-GB" w:eastAsia="sl-SI"/>
        </w:rPr>
      </w:pPr>
      <w:r w:rsidRPr="00A21835">
        <w:rPr>
          <w:rFonts w:ascii="Calibri" w:eastAsia="SimSun" w:hAnsi="Calibri" w:cs="Tahoma"/>
          <w:noProof/>
          <w:kern w:val="3"/>
          <w:lang w:val="en-US"/>
        </w:rPr>
        <w:drawing>
          <wp:inline distT="0" distB="0" distL="0" distR="0" wp14:anchorId="53449A37" wp14:editId="09DD2240">
            <wp:extent cx="1056904" cy="831273"/>
            <wp:effectExtent l="0" t="0" r="0" b="0"/>
            <wp:docPr id="230" name="Slika 1" descr="http://ec.europa.eu/enterprise/policies/single-market-goods/cemarking/downloads/ce-marking-logo.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http://ec.europa.eu/enterprise/policies/single-market-goods/cemarking/downloads/ce-marking-logo.jpg"/>
                    <pic:cNvPicPr preferRelativeResize="0">
                      <a:picLocks noChangeAspect="1" noChangeArrowheads="1"/>
                    </pic:cNvPicPr>
                  </pic:nvPicPr>
                  <pic:blipFill>
                    <a:blip r:embed="rId119" cstate="print"/>
                    <a:srcRect/>
                    <a:stretch>
                      <a:fillRect/>
                    </a:stretch>
                  </pic:blipFill>
                  <pic:spPr bwMode="auto">
                    <a:xfrm>
                      <a:off x="0" y="0"/>
                      <a:ext cx="1063767" cy="836671"/>
                    </a:xfrm>
                    <a:prstGeom prst="rect">
                      <a:avLst/>
                    </a:prstGeom>
                    <a:noFill/>
                    <a:ln w="9525">
                      <a:noFill/>
                      <a:miter lim="800000"/>
                      <a:headEnd/>
                      <a:tailEnd/>
                    </a:ln>
                  </pic:spPr>
                </pic:pic>
              </a:graphicData>
            </a:graphic>
          </wp:inline>
        </w:drawing>
      </w:r>
      <w:r w:rsidRPr="00A21835">
        <w:rPr>
          <w:rFonts w:ascii="Arial" w:eastAsia="SimSun" w:hAnsi="Arial" w:cs="Arial"/>
          <w:b/>
          <w:i/>
          <w:kern w:val="3"/>
          <w:sz w:val="32"/>
          <w:szCs w:val="32"/>
          <w:lang w:val="en-GB" w:eastAsia="sl-SI"/>
        </w:rPr>
        <w:t>IZJAVA PROIZVAJALCA O SKLADNOSTI</w:t>
      </w:r>
    </w:p>
    <w:p w14:paraId="7C6DD97D" w14:textId="77777777" w:rsidR="00A21835" w:rsidRPr="00A21835" w:rsidRDefault="00A21835" w:rsidP="00A21835">
      <w:pPr>
        <w:widowControl w:val="0"/>
        <w:suppressAutoHyphens/>
        <w:autoSpaceDN w:val="0"/>
        <w:spacing w:after="0" w:line="276" w:lineRule="auto"/>
        <w:jc w:val="center"/>
        <w:textAlignment w:val="baseline"/>
        <w:rPr>
          <w:rFonts w:ascii="Arial" w:eastAsia="SimSun" w:hAnsi="Arial" w:cs="Arial"/>
          <w:b/>
          <w:i/>
          <w:kern w:val="3"/>
          <w:sz w:val="32"/>
          <w:szCs w:val="32"/>
          <w:lang w:val="en-GB" w:eastAsia="sl-SI"/>
        </w:rPr>
      </w:pPr>
      <w:r w:rsidRPr="00A21835">
        <w:rPr>
          <w:rFonts w:ascii="Arial" w:eastAsia="SimSun" w:hAnsi="Arial" w:cs="Arial"/>
          <w:b/>
          <w:i/>
          <w:kern w:val="3"/>
          <w:sz w:val="32"/>
          <w:szCs w:val="32"/>
          <w:lang w:val="en-GB" w:eastAsia="sl-SI"/>
        </w:rPr>
        <w:t xml:space="preserve">       DECLARATION OF CONFORMITY</w:t>
      </w:r>
    </w:p>
    <w:p w14:paraId="1D3D939D" w14:textId="77777777" w:rsidR="00A21835" w:rsidRPr="00A21835" w:rsidRDefault="00A21835" w:rsidP="00A21835">
      <w:pPr>
        <w:widowControl w:val="0"/>
        <w:suppressAutoHyphens/>
        <w:autoSpaceDN w:val="0"/>
        <w:spacing w:after="0" w:line="276" w:lineRule="auto"/>
        <w:textAlignment w:val="baseline"/>
        <w:rPr>
          <w:rFonts w:ascii="Arial" w:eastAsia="SimSun" w:hAnsi="Arial" w:cs="Arial"/>
          <w:b/>
          <w:i/>
          <w:kern w:val="3"/>
          <w:sz w:val="32"/>
          <w:szCs w:val="32"/>
          <w:lang w:val="en-GB" w:eastAsia="sl-SI"/>
        </w:rPr>
      </w:pPr>
    </w:p>
    <w:p w14:paraId="5E54A39B" w14:textId="77777777" w:rsidR="00A21835" w:rsidRPr="00A21835" w:rsidRDefault="00A21835" w:rsidP="00A21835">
      <w:pPr>
        <w:widowControl w:val="0"/>
        <w:suppressAutoHyphens/>
        <w:autoSpaceDN w:val="0"/>
        <w:spacing w:after="0" w:line="276" w:lineRule="auto"/>
        <w:jc w:val="center"/>
        <w:textAlignment w:val="baseline"/>
        <w:rPr>
          <w:rFonts w:ascii="Arial" w:eastAsia="SimSun" w:hAnsi="Arial" w:cs="Arial"/>
          <w:kern w:val="3"/>
          <w:lang w:val="en-GB" w:eastAsia="sl-SI"/>
        </w:rPr>
      </w:pPr>
      <w:proofErr w:type="spellStart"/>
      <w:r w:rsidRPr="00A21835">
        <w:rPr>
          <w:rFonts w:ascii="Arial" w:eastAsia="SimSun" w:hAnsi="Arial" w:cs="Arial"/>
          <w:kern w:val="3"/>
          <w:lang w:val="en-GB" w:eastAsia="sl-SI"/>
        </w:rPr>
        <w:t>Naziv</w:t>
      </w:r>
      <w:proofErr w:type="spellEnd"/>
      <w:r w:rsidRPr="00A21835">
        <w:rPr>
          <w:rFonts w:ascii="Arial" w:eastAsia="SimSun" w:hAnsi="Arial" w:cs="Arial"/>
          <w:kern w:val="3"/>
          <w:lang w:val="en-GB" w:eastAsia="sl-SI"/>
        </w:rPr>
        <w:t xml:space="preserve"> </w:t>
      </w:r>
      <w:proofErr w:type="spellStart"/>
      <w:r w:rsidRPr="00A21835">
        <w:rPr>
          <w:rFonts w:ascii="Arial" w:eastAsia="SimSun" w:hAnsi="Arial" w:cs="Arial"/>
          <w:kern w:val="3"/>
          <w:lang w:val="en-GB" w:eastAsia="sl-SI"/>
        </w:rPr>
        <w:t>proizvajalca</w:t>
      </w:r>
      <w:proofErr w:type="spellEnd"/>
      <w:r w:rsidRPr="00A21835">
        <w:rPr>
          <w:rFonts w:ascii="Arial" w:eastAsia="SimSun" w:hAnsi="Arial" w:cs="Arial"/>
          <w:kern w:val="3"/>
          <w:lang w:val="en-GB" w:eastAsia="sl-SI"/>
        </w:rPr>
        <w:t>/Producer:</w:t>
      </w:r>
    </w:p>
    <w:p w14:paraId="70156CA3" w14:textId="77777777" w:rsidR="00A21835" w:rsidRPr="00A21835" w:rsidRDefault="00A21835" w:rsidP="00A21835">
      <w:pPr>
        <w:widowControl w:val="0"/>
        <w:suppressAutoHyphens/>
        <w:autoSpaceDN w:val="0"/>
        <w:spacing w:after="0" w:line="276" w:lineRule="auto"/>
        <w:jc w:val="center"/>
        <w:textAlignment w:val="baseline"/>
        <w:rPr>
          <w:rFonts w:ascii="Arial" w:eastAsia="SimSun" w:hAnsi="Arial" w:cs="Arial"/>
          <w:b/>
          <w:kern w:val="3"/>
          <w:sz w:val="32"/>
          <w:szCs w:val="32"/>
          <w:lang w:val="en-GB" w:eastAsia="sl-SI"/>
        </w:rPr>
      </w:pPr>
      <w:proofErr w:type="spellStart"/>
      <w:r w:rsidRPr="00A21835">
        <w:rPr>
          <w:rFonts w:ascii="Arial" w:eastAsia="SimSun" w:hAnsi="Arial" w:cs="Arial"/>
          <w:b/>
          <w:kern w:val="3"/>
          <w:sz w:val="32"/>
          <w:szCs w:val="32"/>
          <w:lang w:val="en-GB" w:eastAsia="sl-SI"/>
        </w:rPr>
        <w:t>Biodom</w:t>
      </w:r>
      <w:proofErr w:type="spellEnd"/>
      <w:r w:rsidRPr="00A21835">
        <w:rPr>
          <w:rFonts w:ascii="Arial" w:eastAsia="SimSun" w:hAnsi="Arial" w:cs="Arial"/>
          <w:b/>
          <w:kern w:val="3"/>
          <w:sz w:val="32"/>
          <w:szCs w:val="32"/>
          <w:lang w:val="en-GB" w:eastAsia="sl-SI"/>
        </w:rPr>
        <w:t xml:space="preserve"> 27 </w:t>
      </w:r>
      <w:proofErr w:type="spellStart"/>
      <w:r w:rsidRPr="00A21835">
        <w:rPr>
          <w:rFonts w:ascii="Arial" w:eastAsia="SimSun" w:hAnsi="Arial" w:cs="Arial"/>
          <w:b/>
          <w:kern w:val="3"/>
          <w:sz w:val="32"/>
          <w:szCs w:val="32"/>
          <w:lang w:val="en-GB" w:eastAsia="sl-SI"/>
        </w:rPr>
        <w:t>d.o.o</w:t>
      </w:r>
      <w:proofErr w:type="spellEnd"/>
      <w:r w:rsidRPr="00A21835">
        <w:rPr>
          <w:rFonts w:ascii="Arial" w:eastAsia="SimSun" w:hAnsi="Arial" w:cs="Arial"/>
          <w:b/>
          <w:kern w:val="3"/>
          <w:sz w:val="32"/>
          <w:szCs w:val="32"/>
          <w:lang w:val="en-GB" w:eastAsia="sl-SI"/>
        </w:rPr>
        <w:t xml:space="preserve">. </w:t>
      </w:r>
    </w:p>
    <w:p w14:paraId="00F5A8AC" w14:textId="77777777" w:rsidR="00A21835" w:rsidRPr="00A21835" w:rsidRDefault="00A21835" w:rsidP="00A21835">
      <w:pPr>
        <w:widowControl w:val="0"/>
        <w:suppressAutoHyphens/>
        <w:autoSpaceDN w:val="0"/>
        <w:spacing w:after="0" w:line="276" w:lineRule="auto"/>
        <w:jc w:val="center"/>
        <w:textAlignment w:val="baseline"/>
        <w:rPr>
          <w:rFonts w:ascii="Arial" w:eastAsia="SimSun" w:hAnsi="Arial" w:cs="Arial"/>
          <w:b/>
          <w:kern w:val="3"/>
          <w:sz w:val="28"/>
          <w:szCs w:val="28"/>
          <w:lang w:val="en-GB" w:eastAsia="sl-SI"/>
        </w:rPr>
      </w:pPr>
      <w:r w:rsidRPr="00A21835">
        <w:rPr>
          <w:rFonts w:ascii="Arial" w:eastAsia="SimSun" w:hAnsi="Arial" w:cs="Arial"/>
          <w:b/>
          <w:kern w:val="3"/>
          <w:sz w:val="28"/>
          <w:szCs w:val="28"/>
          <w:lang w:val="en-GB" w:eastAsia="sl-SI"/>
        </w:rPr>
        <w:t xml:space="preserve">OIC </w:t>
      </w:r>
      <w:proofErr w:type="spellStart"/>
      <w:r w:rsidRPr="00A21835">
        <w:rPr>
          <w:rFonts w:ascii="Arial" w:eastAsia="SimSun" w:hAnsi="Arial" w:cs="Arial"/>
          <w:b/>
          <w:kern w:val="3"/>
          <w:sz w:val="28"/>
          <w:szCs w:val="28"/>
          <w:lang w:val="en-GB" w:eastAsia="sl-SI"/>
        </w:rPr>
        <w:t>Hrpelje</w:t>
      </w:r>
      <w:proofErr w:type="spellEnd"/>
      <w:r w:rsidRPr="00A21835">
        <w:rPr>
          <w:rFonts w:ascii="Arial" w:eastAsia="SimSun" w:hAnsi="Arial" w:cs="Arial"/>
          <w:b/>
          <w:kern w:val="3"/>
          <w:sz w:val="28"/>
          <w:szCs w:val="28"/>
          <w:lang w:val="en-GB" w:eastAsia="sl-SI"/>
        </w:rPr>
        <w:t xml:space="preserve"> 4a, 6240 </w:t>
      </w:r>
      <w:proofErr w:type="spellStart"/>
      <w:r w:rsidRPr="00A21835">
        <w:rPr>
          <w:rFonts w:ascii="Arial" w:eastAsia="SimSun" w:hAnsi="Arial" w:cs="Arial"/>
          <w:b/>
          <w:kern w:val="3"/>
          <w:sz w:val="28"/>
          <w:szCs w:val="28"/>
          <w:lang w:val="en-GB" w:eastAsia="sl-SI"/>
        </w:rPr>
        <w:t>Kozina</w:t>
      </w:r>
      <w:proofErr w:type="spellEnd"/>
      <w:r w:rsidRPr="00A21835">
        <w:rPr>
          <w:rFonts w:ascii="Arial" w:eastAsia="SimSun" w:hAnsi="Arial" w:cs="Arial"/>
          <w:b/>
          <w:kern w:val="3"/>
          <w:sz w:val="28"/>
          <w:szCs w:val="28"/>
          <w:lang w:val="en-GB" w:eastAsia="sl-SI"/>
        </w:rPr>
        <w:t xml:space="preserve">, Slovenia </w:t>
      </w:r>
    </w:p>
    <w:p w14:paraId="6B5480E9" w14:textId="77777777" w:rsidR="00A21835" w:rsidRPr="00A21835" w:rsidRDefault="00A21835" w:rsidP="00A21835">
      <w:pPr>
        <w:widowControl w:val="0"/>
        <w:suppressAutoHyphens/>
        <w:autoSpaceDN w:val="0"/>
        <w:spacing w:after="0" w:line="276" w:lineRule="auto"/>
        <w:jc w:val="center"/>
        <w:textAlignment w:val="baseline"/>
        <w:rPr>
          <w:rFonts w:ascii="Arial" w:eastAsia="SimSun" w:hAnsi="Arial" w:cs="Arial"/>
          <w:b/>
          <w:kern w:val="3"/>
          <w:lang w:val="en-GB" w:eastAsia="sl-SI"/>
        </w:rPr>
      </w:pPr>
    </w:p>
    <w:p w14:paraId="23E24DDA" w14:textId="77777777" w:rsidR="00A21835" w:rsidRPr="00A21835" w:rsidRDefault="00A21835" w:rsidP="00A21835">
      <w:pPr>
        <w:widowControl w:val="0"/>
        <w:suppressAutoHyphens/>
        <w:autoSpaceDN w:val="0"/>
        <w:spacing w:after="0" w:line="276" w:lineRule="auto"/>
        <w:jc w:val="center"/>
        <w:textAlignment w:val="baseline"/>
        <w:rPr>
          <w:rFonts w:ascii="Arial" w:eastAsia="SimSun" w:hAnsi="Arial" w:cs="Arial"/>
          <w:b/>
          <w:kern w:val="3"/>
          <w:lang w:val="en-GB" w:eastAsia="sl-SI"/>
        </w:rPr>
      </w:pPr>
      <w:proofErr w:type="spellStart"/>
      <w:r w:rsidRPr="00A21835">
        <w:rPr>
          <w:rFonts w:ascii="Arial" w:eastAsia="SimSun" w:hAnsi="Arial" w:cs="Arial"/>
          <w:b/>
          <w:kern w:val="3"/>
          <w:lang w:val="en-GB" w:eastAsia="sl-SI"/>
        </w:rPr>
        <w:t>Izjavlja</w:t>
      </w:r>
      <w:proofErr w:type="spellEnd"/>
      <w:r w:rsidRPr="00A21835">
        <w:rPr>
          <w:rFonts w:ascii="Arial" w:eastAsia="SimSun" w:hAnsi="Arial" w:cs="Arial"/>
          <w:b/>
          <w:kern w:val="3"/>
          <w:lang w:val="en-GB" w:eastAsia="sl-SI"/>
        </w:rPr>
        <w:t xml:space="preserve">, da v </w:t>
      </w:r>
      <w:proofErr w:type="spellStart"/>
      <w:r w:rsidRPr="00A21835">
        <w:rPr>
          <w:rFonts w:ascii="Arial" w:eastAsia="SimSun" w:hAnsi="Arial" w:cs="Arial"/>
          <w:b/>
          <w:kern w:val="3"/>
          <w:lang w:val="en-GB" w:eastAsia="sl-SI"/>
        </w:rPr>
        <w:t>nadaljevanju</w:t>
      </w:r>
      <w:proofErr w:type="spellEnd"/>
      <w:r w:rsidRPr="00A21835">
        <w:rPr>
          <w:rFonts w:ascii="Arial" w:eastAsia="SimSun" w:hAnsi="Arial" w:cs="Arial"/>
          <w:b/>
          <w:kern w:val="3"/>
          <w:lang w:val="en-GB" w:eastAsia="sl-SI"/>
        </w:rPr>
        <w:t xml:space="preserve"> </w:t>
      </w:r>
      <w:proofErr w:type="spellStart"/>
      <w:r w:rsidRPr="00A21835">
        <w:rPr>
          <w:rFonts w:ascii="Arial" w:eastAsia="SimSun" w:hAnsi="Arial" w:cs="Arial"/>
          <w:b/>
          <w:kern w:val="3"/>
          <w:lang w:val="en-GB" w:eastAsia="sl-SI"/>
        </w:rPr>
        <w:t>opisani</w:t>
      </w:r>
      <w:proofErr w:type="spellEnd"/>
      <w:r w:rsidRPr="00A21835">
        <w:rPr>
          <w:rFonts w:ascii="Arial" w:eastAsia="SimSun" w:hAnsi="Arial" w:cs="Arial"/>
          <w:b/>
          <w:kern w:val="3"/>
          <w:lang w:val="en-GB" w:eastAsia="sl-SI"/>
        </w:rPr>
        <w:t xml:space="preserve"> </w:t>
      </w:r>
      <w:proofErr w:type="spellStart"/>
      <w:r w:rsidRPr="00A21835">
        <w:rPr>
          <w:rFonts w:ascii="Arial" w:eastAsia="SimSun" w:hAnsi="Arial" w:cs="Arial"/>
          <w:b/>
          <w:kern w:val="3"/>
          <w:lang w:val="en-GB" w:eastAsia="sl-SI"/>
        </w:rPr>
        <w:t>stroj</w:t>
      </w:r>
      <w:proofErr w:type="spellEnd"/>
      <w:r w:rsidRPr="00A21835">
        <w:rPr>
          <w:rFonts w:ascii="Arial" w:eastAsia="SimSun" w:hAnsi="Arial" w:cs="Arial"/>
          <w:b/>
          <w:kern w:val="3"/>
          <w:lang w:val="en-GB" w:eastAsia="sl-SI"/>
        </w:rPr>
        <w:t>/Declares that that the below mentioned machine</w:t>
      </w:r>
    </w:p>
    <w:p w14:paraId="3BD17618" w14:textId="77777777" w:rsidR="00A21835" w:rsidRPr="00A21835" w:rsidRDefault="00A21835" w:rsidP="00A21835">
      <w:pPr>
        <w:widowControl w:val="0"/>
        <w:suppressAutoHyphens/>
        <w:autoSpaceDN w:val="0"/>
        <w:spacing w:after="0" w:line="276" w:lineRule="auto"/>
        <w:textAlignment w:val="baseline"/>
        <w:rPr>
          <w:rFonts w:ascii="Arial" w:eastAsia="SimSun" w:hAnsi="Arial" w:cs="Arial"/>
          <w:b/>
          <w:kern w:val="3"/>
          <w:lang w:val="en-GB" w:eastAsia="sl-SI"/>
        </w:rPr>
      </w:pPr>
    </w:p>
    <w:p w14:paraId="6DAC3EA6" w14:textId="77777777" w:rsidR="00A21835" w:rsidRPr="00A21835" w:rsidRDefault="00A21835" w:rsidP="00A21835">
      <w:pPr>
        <w:widowControl w:val="0"/>
        <w:suppressAutoHyphens/>
        <w:autoSpaceDN w:val="0"/>
        <w:spacing w:after="0" w:line="276" w:lineRule="auto"/>
        <w:jc w:val="center"/>
        <w:textAlignment w:val="baseline"/>
        <w:rPr>
          <w:rFonts w:ascii="Arial" w:eastAsia="SimSun" w:hAnsi="Arial" w:cs="Arial"/>
          <w:b/>
          <w:kern w:val="3"/>
          <w:lang w:val="en-GB" w:eastAsia="sl-SI"/>
        </w:rPr>
      </w:pPr>
      <w:proofErr w:type="spellStart"/>
      <w:r w:rsidRPr="00A21835">
        <w:rPr>
          <w:rFonts w:ascii="Arial" w:eastAsia="SimSun" w:hAnsi="Arial" w:cs="Arial"/>
          <w:b/>
          <w:kern w:val="3"/>
          <w:lang w:val="en-GB" w:eastAsia="sl-SI"/>
        </w:rPr>
        <w:t>Toplovodni</w:t>
      </w:r>
      <w:proofErr w:type="spellEnd"/>
      <w:r w:rsidRPr="00A21835">
        <w:rPr>
          <w:rFonts w:ascii="Arial" w:eastAsia="SimSun" w:hAnsi="Arial" w:cs="Arial"/>
          <w:b/>
          <w:kern w:val="3"/>
          <w:lang w:val="en-GB" w:eastAsia="sl-SI"/>
        </w:rPr>
        <w:t xml:space="preserve"> </w:t>
      </w:r>
      <w:proofErr w:type="spellStart"/>
      <w:r w:rsidRPr="00A21835">
        <w:rPr>
          <w:rFonts w:ascii="Arial" w:eastAsia="SimSun" w:hAnsi="Arial" w:cs="Arial"/>
          <w:b/>
          <w:kern w:val="3"/>
          <w:lang w:val="en-GB" w:eastAsia="sl-SI"/>
        </w:rPr>
        <w:t>kotel</w:t>
      </w:r>
      <w:proofErr w:type="spellEnd"/>
      <w:r w:rsidRPr="00A21835">
        <w:rPr>
          <w:rFonts w:ascii="Arial" w:eastAsia="SimSun" w:hAnsi="Arial" w:cs="Arial"/>
          <w:b/>
          <w:kern w:val="3"/>
          <w:lang w:val="en-GB" w:eastAsia="sl-SI"/>
        </w:rPr>
        <w:t xml:space="preserve"> </w:t>
      </w:r>
      <w:proofErr w:type="spellStart"/>
      <w:proofErr w:type="gramStart"/>
      <w:r w:rsidRPr="00A21835">
        <w:rPr>
          <w:rFonts w:ascii="Arial" w:eastAsia="SimSun" w:hAnsi="Arial" w:cs="Arial"/>
          <w:b/>
          <w:kern w:val="3"/>
          <w:lang w:val="en-GB" w:eastAsia="sl-SI"/>
        </w:rPr>
        <w:t>na</w:t>
      </w:r>
      <w:proofErr w:type="spellEnd"/>
      <w:proofErr w:type="gramEnd"/>
      <w:r w:rsidRPr="00A21835">
        <w:rPr>
          <w:rFonts w:ascii="Arial" w:eastAsia="SimSun" w:hAnsi="Arial" w:cs="Arial"/>
          <w:b/>
          <w:kern w:val="3"/>
          <w:lang w:val="en-GB" w:eastAsia="sl-SI"/>
        </w:rPr>
        <w:t xml:space="preserve"> </w:t>
      </w:r>
      <w:proofErr w:type="spellStart"/>
      <w:r w:rsidRPr="00A21835">
        <w:rPr>
          <w:rFonts w:ascii="Arial" w:eastAsia="SimSun" w:hAnsi="Arial" w:cs="Arial"/>
          <w:b/>
          <w:kern w:val="3"/>
          <w:lang w:val="en-GB" w:eastAsia="sl-SI"/>
        </w:rPr>
        <w:t>trdo</w:t>
      </w:r>
      <w:proofErr w:type="spellEnd"/>
      <w:r w:rsidRPr="00A21835">
        <w:rPr>
          <w:rFonts w:ascii="Arial" w:eastAsia="SimSun" w:hAnsi="Arial" w:cs="Arial"/>
          <w:b/>
          <w:kern w:val="3"/>
          <w:lang w:val="en-GB" w:eastAsia="sl-SI"/>
        </w:rPr>
        <w:t xml:space="preserve"> </w:t>
      </w:r>
      <w:proofErr w:type="spellStart"/>
      <w:r w:rsidRPr="00A21835">
        <w:rPr>
          <w:rFonts w:ascii="Arial" w:eastAsia="SimSun" w:hAnsi="Arial" w:cs="Arial"/>
          <w:b/>
          <w:kern w:val="3"/>
          <w:lang w:val="en-GB" w:eastAsia="sl-SI"/>
        </w:rPr>
        <w:t>gorivo</w:t>
      </w:r>
      <w:proofErr w:type="spellEnd"/>
      <w:r w:rsidRPr="00A21835">
        <w:rPr>
          <w:rFonts w:ascii="Arial" w:eastAsia="SimSun" w:hAnsi="Arial" w:cs="Arial"/>
          <w:b/>
          <w:kern w:val="3"/>
          <w:lang w:val="en-GB" w:eastAsia="sl-SI"/>
        </w:rPr>
        <w:t>/Solid fuel hot water boiler</w:t>
      </w:r>
    </w:p>
    <w:p w14:paraId="03EC4E89" w14:textId="77777777" w:rsidR="00A21835" w:rsidRPr="00A21835" w:rsidRDefault="00A21835" w:rsidP="00A21835">
      <w:pPr>
        <w:widowControl w:val="0"/>
        <w:suppressAutoHyphens/>
        <w:autoSpaceDN w:val="0"/>
        <w:spacing w:after="0" w:line="276" w:lineRule="auto"/>
        <w:jc w:val="center"/>
        <w:textAlignment w:val="baseline"/>
        <w:rPr>
          <w:rFonts w:ascii="Arial" w:eastAsia="SimSun" w:hAnsi="Arial" w:cs="Arial"/>
          <w:kern w:val="3"/>
          <w:lang w:val="en-GB" w:eastAsia="sl-SI"/>
        </w:rPr>
      </w:pPr>
    </w:p>
    <w:p w14:paraId="1B8D845C" w14:textId="77777777" w:rsidR="00A21835" w:rsidRPr="00A21835" w:rsidRDefault="00A21835" w:rsidP="00A21835">
      <w:pPr>
        <w:widowControl w:val="0"/>
        <w:suppressAutoHyphens/>
        <w:autoSpaceDN w:val="0"/>
        <w:spacing w:after="0" w:line="276" w:lineRule="auto"/>
        <w:jc w:val="center"/>
        <w:textAlignment w:val="baseline"/>
        <w:rPr>
          <w:rFonts w:ascii="Arial" w:eastAsia="SimSun" w:hAnsi="Arial" w:cs="Arial"/>
          <w:b/>
          <w:kern w:val="3"/>
          <w:sz w:val="32"/>
          <w:szCs w:val="32"/>
          <w:lang w:val="en-US" w:eastAsia="sl-SI"/>
        </w:rPr>
      </w:pPr>
      <w:r w:rsidRPr="00A21835">
        <w:rPr>
          <w:rFonts w:ascii="Arial" w:eastAsia="SimSun" w:hAnsi="Arial" w:cs="Arial"/>
          <w:b/>
          <w:kern w:val="3"/>
          <w:lang w:val="en-US" w:eastAsia="sl-SI"/>
        </w:rPr>
        <w:t>Tip/Type:</w:t>
      </w:r>
      <w:r w:rsidRPr="00A21835">
        <w:rPr>
          <w:rFonts w:ascii="Arial" w:eastAsia="SimSun" w:hAnsi="Arial" w:cs="Arial"/>
          <w:kern w:val="3"/>
          <w:lang w:val="en-US" w:eastAsia="sl-SI"/>
        </w:rPr>
        <w:t xml:space="preserve"> </w:t>
      </w:r>
      <w:r w:rsidRPr="00A21835">
        <w:rPr>
          <w:rFonts w:ascii="Arial" w:eastAsia="SimSun" w:hAnsi="Arial" w:cs="Arial"/>
          <w:b/>
          <w:kern w:val="3"/>
          <w:sz w:val="32"/>
          <w:szCs w:val="32"/>
          <w:lang w:val="en-US" w:eastAsia="sl-SI"/>
        </w:rPr>
        <w:t xml:space="preserve">BIODOM 27 C5 </w:t>
      </w:r>
      <w:proofErr w:type="spellStart"/>
      <w:r w:rsidRPr="00A21835">
        <w:rPr>
          <w:rFonts w:ascii="Arial" w:eastAsia="SimSun" w:hAnsi="Arial" w:cs="Arial"/>
          <w:b/>
          <w:kern w:val="3"/>
          <w:sz w:val="32"/>
          <w:szCs w:val="32"/>
          <w:lang w:val="en-US" w:eastAsia="sl-SI"/>
        </w:rPr>
        <w:t>Valter</w:t>
      </w:r>
      <w:proofErr w:type="spellEnd"/>
    </w:p>
    <w:p w14:paraId="1F1B85CE" w14:textId="77777777" w:rsidR="00A21835" w:rsidRPr="00A21835" w:rsidRDefault="00A21835" w:rsidP="00A21835">
      <w:pPr>
        <w:widowControl w:val="0"/>
        <w:suppressAutoHyphens/>
        <w:autoSpaceDN w:val="0"/>
        <w:spacing w:after="0" w:line="276" w:lineRule="auto"/>
        <w:jc w:val="center"/>
        <w:textAlignment w:val="baseline"/>
        <w:rPr>
          <w:rFonts w:ascii="Arial" w:eastAsia="SimSun" w:hAnsi="Arial" w:cs="Arial"/>
          <w:kern w:val="3"/>
          <w:sz w:val="28"/>
          <w:szCs w:val="32"/>
          <w:lang w:val="en-US" w:eastAsia="sl-SI"/>
        </w:rPr>
      </w:pPr>
      <w:proofErr w:type="spellStart"/>
      <w:r w:rsidRPr="00A21835">
        <w:rPr>
          <w:rFonts w:ascii="Arial" w:eastAsia="SimSun" w:hAnsi="Arial" w:cs="Arial"/>
          <w:kern w:val="3"/>
          <w:sz w:val="28"/>
          <w:szCs w:val="32"/>
          <w:lang w:val="en-US" w:eastAsia="sl-SI"/>
        </w:rPr>
        <w:t>Kotel</w:t>
      </w:r>
      <w:proofErr w:type="spellEnd"/>
      <w:r w:rsidRPr="00A21835">
        <w:rPr>
          <w:rFonts w:ascii="Arial" w:eastAsia="SimSun" w:hAnsi="Arial" w:cs="Arial"/>
          <w:kern w:val="3"/>
          <w:sz w:val="28"/>
          <w:szCs w:val="32"/>
          <w:lang w:val="en-US" w:eastAsia="sl-SI"/>
        </w:rPr>
        <w:t xml:space="preserve"> </w:t>
      </w:r>
      <w:proofErr w:type="spellStart"/>
      <w:proofErr w:type="gramStart"/>
      <w:r w:rsidRPr="00A21835">
        <w:rPr>
          <w:rFonts w:ascii="Arial" w:eastAsia="SimSun" w:hAnsi="Arial" w:cs="Arial"/>
          <w:kern w:val="3"/>
          <w:sz w:val="28"/>
          <w:szCs w:val="32"/>
          <w:lang w:val="en-US" w:eastAsia="sl-SI"/>
        </w:rPr>
        <w:t>na</w:t>
      </w:r>
      <w:proofErr w:type="spellEnd"/>
      <w:proofErr w:type="gramEnd"/>
      <w:r w:rsidRPr="00A21835">
        <w:rPr>
          <w:rFonts w:ascii="Arial" w:eastAsia="SimSun" w:hAnsi="Arial" w:cs="Arial"/>
          <w:kern w:val="3"/>
          <w:sz w:val="28"/>
          <w:szCs w:val="32"/>
          <w:lang w:val="en-US" w:eastAsia="sl-SI"/>
        </w:rPr>
        <w:t xml:space="preserve"> </w:t>
      </w:r>
      <w:proofErr w:type="spellStart"/>
      <w:r w:rsidRPr="00A21835">
        <w:rPr>
          <w:rFonts w:ascii="Arial" w:eastAsia="SimSun" w:hAnsi="Arial" w:cs="Arial"/>
          <w:kern w:val="3"/>
          <w:sz w:val="28"/>
          <w:szCs w:val="32"/>
          <w:lang w:val="en-US" w:eastAsia="sl-SI"/>
        </w:rPr>
        <w:t>pelete</w:t>
      </w:r>
      <w:proofErr w:type="spellEnd"/>
      <w:r w:rsidRPr="00A21835">
        <w:rPr>
          <w:rFonts w:ascii="Arial" w:eastAsia="SimSun" w:hAnsi="Arial" w:cs="Arial"/>
          <w:kern w:val="3"/>
          <w:lang w:val="en-US" w:eastAsia="sl-SI"/>
        </w:rPr>
        <w:t xml:space="preserve">/ </w:t>
      </w:r>
      <w:r w:rsidRPr="00A21835">
        <w:rPr>
          <w:rFonts w:ascii="Arial" w:eastAsia="SimSun" w:hAnsi="Arial" w:cs="Arial"/>
          <w:kern w:val="3"/>
          <w:sz w:val="28"/>
          <w:szCs w:val="32"/>
          <w:lang w:val="en-US" w:eastAsia="sl-SI"/>
        </w:rPr>
        <w:t>pellet boiler</w:t>
      </w:r>
    </w:p>
    <w:tbl>
      <w:tblPr>
        <w:tblStyle w:val="Tabela-mrea1"/>
        <w:tblpPr w:leftFromText="141" w:rightFromText="141" w:vertAnchor="text" w:horzAnchor="page" w:tblpX="5687" w:tblpY="155"/>
        <w:tblOverlap w:val="never"/>
        <w:tblW w:w="0" w:type="auto"/>
        <w:tblLook w:val="04A0" w:firstRow="1" w:lastRow="0" w:firstColumn="1" w:lastColumn="0" w:noHBand="0" w:noVBand="1"/>
      </w:tblPr>
      <w:tblGrid>
        <w:gridCol w:w="489"/>
        <w:gridCol w:w="489"/>
        <w:gridCol w:w="489"/>
        <w:gridCol w:w="489"/>
        <w:gridCol w:w="489"/>
        <w:gridCol w:w="489"/>
        <w:gridCol w:w="489"/>
        <w:gridCol w:w="489"/>
      </w:tblGrid>
      <w:tr w:rsidR="00A21835" w:rsidRPr="00A21835" w14:paraId="42E13788" w14:textId="77777777" w:rsidTr="00A21835">
        <w:trPr>
          <w:trHeight w:val="463"/>
        </w:trPr>
        <w:tc>
          <w:tcPr>
            <w:tcW w:w="489" w:type="dxa"/>
            <w:tcBorders>
              <w:top w:val="single" w:sz="4" w:space="0" w:color="auto"/>
              <w:left w:val="single" w:sz="4" w:space="0" w:color="auto"/>
              <w:bottom w:val="single" w:sz="4" w:space="0" w:color="auto"/>
              <w:right w:val="single" w:sz="4" w:space="0" w:color="auto"/>
            </w:tcBorders>
          </w:tcPr>
          <w:p w14:paraId="7DE8F524" w14:textId="77777777" w:rsidR="00A21835" w:rsidRPr="00A21835" w:rsidRDefault="00A21835" w:rsidP="00A21835">
            <w:pPr>
              <w:widowControl w:val="0"/>
              <w:tabs>
                <w:tab w:val="left" w:pos="660"/>
                <w:tab w:val="right" w:leader="dot" w:pos="9060"/>
              </w:tabs>
              <w:suppressAutoHyphens/>
              <w:autoSpaceDN w:val="0"/>
              <w:spacing w:line="276" w:lineRule="auto"/>
              <w:textAlignment w:val="baseline"/>
              <w:rPr>
                <w:rFonts w:ascii="Arial" w:eastAsia="SimSun" w:hAnsi="Arial" w:cs="Arial"/>
                <w:b/>
                <w:noProof/>
                <w:kern w:val="3"/>
                <w:lang w:val="en-US" w:eastAsia="sl-SI"/>
              </w:rPr>
            </w:pPr>
          </w:p>
        </w:tc>
        <w:tc>
          <w:tcPr>
            <w:tcW w:w="489" w:type="dxa"/>
            <w:tcBorders>
              <w:top w:val="single" w:sz="4" w:space="0" w:color="auto"/>
              <w:left w:val="single" w:sz="4" w:space="0" w:color="auto"/>
              <w:bottom w:val="single" w:sz="4" w:space="0" w:color="auto"/>
              <w:right w:val="single" w:sz="4" w:space="0" w:color="auto"/>
            </w:tcBorders>
          </w:tcPr>
          <w:p w14:paraId="6D1166F4" w14:textId="77777777" w:rsidR="00A21835" w:rsidRPr="00A21835" w:rsidRDefault="00A21835" w:rsidP="00A21835">
            <w:pPr>
              <w:widowControl w:val="0"/>
              <w:tabs>
                <w:tab w:val="left" w:pos="660"/>
                <w:tab w:val="right" w:leader="dot" w:pos="9060"/>
              </w:tabs>
              <w:suppressAutoHyphens/>
              <w:autoSpaceDN w:val="0"/>
              <w:spacing w:line="276" w:lineRule="auto"/>
              <w:jc w:val="center"/>
              <w:textAlignment w:val="baseline"/>
              <w:rPr>
                <w:rFonts w:ascii="Arial" w:eastAsia="SimSun" w:hAnsi="Arial" w:cs="Arial"/>
                <w:b/>
                <w:noProof/>
                <w:kern w:val="3"/>
                <w:lang w:val="en-US" w:eastAsia="sl-SI"/>
              </w:rPr>
            </w:pPr>
          </w:p>
        </w:tc>
        <w:tc>
          <w:tcPr>
            <w:tcW w:w="489" w:type="dxa"/>
            <w:tcBorders>
              <w:top w:val="single" w:sz="4" w:space="0" w:color="auto"/>
              <w:left w:val="single" w:sz="4" w:space="0" w:color="auto"/>
              <w:bottom w:val="single" w:sz="4" w:space="0" w:color="auto"/>
              <w:right w:val="single" w:sz="4" w:space="0" w:color="auto"/>
            </w:tcBorders>
          </w:tcPr>
          <w:p w14:paraId="4FA788AA" w14:textId="77777777" w:rsidR="00A21835" w:rsidRPr="00A21835" w:rsidRDefault="00A21835" w:rsidP="00A21835">
            <w:pPr>
              <w:widowControl w:val="0"/>
              <w:tabs>
                <w:tab w:val="left" w:pos="660"/>
                <w:tab w:val="right" w:leader="dot" w:pos="9060"/>
              </w:tabs>
              <w:suppressAutoHyphens/>
              <w:autoSpaceDN w:val="0"/>
              <w:spacing w:line="276" w:lineRule="auto"/>
              <w:jc w:val="center"/>
              <w:textAlignment w:val="baseline"/>
              <w:rPr>
                <w:rFonts w:ascii="Arial" w:eastAsia="SimSun" w:hAnsi="Arial" w:cs="Arial"/>
                <w:b/>
                <w:noProof/>
                <w:kern w:val="3"/>
                <w:lang w:val="en-US" w:eastAsia="sl-SI"/>
              </w:rPr>
            </w:pPr>
          </w:p>
        </w:tc>
        <w:tc>
          <w:tcPr>
            <w:tcW w:w="489" w:type="dxa"/>
            <w:tcBorders>
              <w:top w:val="single" w:sz="4" w:space="0" w:color="auto"/>
              <w:left w:val="single" w:sz="4" w:space="0" w:color="auto"/>
              <w:bottom w:val="single" w:sz="4" w:space="0" w:color="auto"/>
              <w:right w:val="single" w:sz="4" w:space="0" w:color="auto"/>
            </w:tcBorders>
          </w:tcPr>
          <w:p w14:paraId="6932BC7E" w14:textId="77777777" w:rsidR="00A21835" w:rsidRPr="00A21835" w:rsidRDefault="00A21835" w:rsidP="00A21835">
            <w:pPr>
              <w:widowControl w:val="0"/>
              <w:tabs>
                <w:tab w:val="left" w:pos="660"/>
                <w:tab w:val="right" w:leader="dot" w:pos="9060"/>
              </w:tabs>
              <w:suppressAutoHyphens/>
              <w:autoSpaceDN w:val="0"/>
              <w:spacing w:line="276" w:lineRule="auto"/>
              <w:textAlignment w:val="baseline"/>
              <w:rPr>
                <w:rFonts w:ascii="Arial" w:eastAsia="SimSun" w:hAnsi="Arial" w:cs="Arial"/>
                <w:b/>
                <w:noProof/>
                <w:kern w:val="3"/>
                <w:lang w:val="en-US" w:eastAsia="sl-SI"/>
              </w:rPr>
            </w:pPr>
          </w:p>
        </w:tc>
        <w:tc>
          <w:tcPr>
            <w:tcW w:w="489" w:type="dxa"/>
            <w:tcBorders>
              <w:top w:val="single" w:sz="4" w:space="0" w:color="auto"/>
              <w:left w:val="single" w:sz="4" w:space="0" w:color="auto"/>
              <w:bottom w:val="single" w:sz="4" w:space="0" w:color="auto"/>
              <w:right w:val="single" w:sz="4" w:space="0" w:color="auto"/>
            </w:tcBorders>
          </w:tcPr>
          <w:p w14:paraId="5A762CB3" w14:textId="77777777" w:rsidR="00A21835" w:rsidRPr="00A21835" w:rsidRDefault="00A21835" w:rsidP="00A21835">
            <w:pPr>
              <w:widowControl w:val="0"/>
              <w:tabs>
                <w:tab w:val="left" w:pos="660"/>
                <w:tab w:val="right" w:leader="dot" w:pos="9060"/>
              </w:tabs>
              <w:suppressAutoHyphens/>
              <w:autoSpaceDN w:val="0"/>
              <w:spacing w:line="276" w:lineRule="auto"/>
              <w:jc w:val="center"/>
              <w:textAlignment w:val="baseline"/>
              <w:rPr>
                <w:rFonts w:ascii="Arial" w:eastAsia="SimSun" w:hAnsi="Arial" w:cs="Arial"/>
                <w:b/>
                <w:noProof/>
                <w:kern w:val="3"/>
                <w:lang w:val="en-US" w:eastAsia="sl-SI"/>
              </w:rPr>
            </w:pPr>
          </w:p>
        </w:tc>
        <w:tc>
          <w:tcPr>
            <w:tcW w:w="489" w:type="dxa"/>
            <w:tcBorders>
              <w:top w:val="single" w:sz="4" w:space="0" w:color="auto"/>
              <w:left w:val="single" w:sz="4" w:space="0" w:color="auto"/>
              <w:bottom w:val="single" w:sz="4" w:space="0" w:color="auto"/>
              <w:right w:val="single" w:sz="4" w:space="0" w:color="auto"/>
            </w:tcBorders>
          </w:tcPr>
          <w:p w14:paraId="029DC3B2" w14:textId="77777777" w:rsidR="00A21835" w:rsidRPr="00A21835" w:rsidRDefault="00A21835" w:rsidP="00A21835">
            <w:pPr>
              <w:widowControl w:val="0"/>
              <w:tabs>
                <w:tab w:val="left" w:pos="660"/>
                <w:tab w:val="right" w:leader="dot" w:pos="9060"/>
              </w:tabs>
              <w:suppressAutoHyphens/>
              <w:autoSpaceDN w:val="0"/>
              <w:spacing w:line="276" w:lineRule="auto"/>
              <w:jc w:val="center"/>
              <w:textAlignment w:val="baseline"/>
              <w:rPr>
                <w:rFonts w:ascii="Arial" w:eastAsia="SimSun" w:hAnsi="Arial" w:cs="Arial"/>
                <w:b/>
                <w:noProof/>
                <w:kern w:val="3"/>
                <w:lang w:val="en-US" w:eastAsia="sl-SI"/>
              </w:rPr>
            </w:pPr>
          </w:p>
        </w:tc>
        <w:tc>
          <w:tcPr>
            <w:tcW w:w="489" w:type="dxa"/>
            <w:tcBorders>
              <w:top w:val="single" w:sz="4" w:space="0" w:color="auto"/>
              <w:left w:val="single" w:sz="4" w:space="0" w:color="auto"/>
              <w:bottom w:val="single" w:sz="4" w:space="0" w:color="auto"/>
              <w:right w:val="single" w:sz="4" w:space="0" w:color="auto"/>
            </w:tcBorders>
          </w:tcPr>
          <w:p w14:paraId="79693005" w14:textId="77777777" w:rsidR="00A21835" w:rsidRPr="00A21835" w:rsidRDefault="00A21835" w:rsidP="00A21835">
            <w:pPr>
              <w:widowControl w:val="0"/>
              <w:tabs>
                <w:tab w:val="left" w:pos="660"/>
                <w:tab w:val="right" w:leader="dot" w:pos="9060"/>
              </w:tabs>
              <w:suppressAutoHyphens/>
              <w:autoSpaceDN w:val="0"/>
              <w:spacing w:line="276" w:lineRule="auto"/>
              <w:textAlignment w:val="baseline"/>
              <w:rPr>
                <w:rFonts w:ascii="Arial" w:eastAsia="SimSun" w:hAnsi="Arial" w:cs="Arial"/>
                <w:b/>
                <w:noProof/>
                <w:kern w:val="3"/>
                <w:lang w:val="en-US" w:eastAsia="sl-SI"/>
              </w:rPr>
            </w:pPr>
          </w:p>
        </w:tc>
        <w:tc>
          <w:tcPr>
            <w:tcW w:w="489" w:type="dxa"/>
            <w:tcBorders>
              <w:top w:val="single" w:sz="4" w:space="0" w:color="auto"/>
              <w:left w:val="single" w:sz="4" w:space="0" w:color="auto"/>
              <w:bottom w:val="single" w:sz="4" w:space="0" w:color="auto"/>
              <w:right w:val="single" w:sz="4" w:space="0" w:color="auto"/>
            </w:tcBorders>
          </w:tcPr>
          <w:p w14:paraId="53641E0A" w14:textId="77777777" w:rsidR="00A21835" w:rsidRPr="00A21835" w:rsidRDefault="00A21835" w:rsidP="00A21835">
            <w:pPr>
              <w:widowControl w:val="0"/>
              <w:tabs>
                <w:tab w:val="left" w:pos="660"/>
                <w:tab w:val="right" w:leader="dot" w:pos="9060"/>
              </w:tabs>
              <w:suppressAutoHyphens/>
              <w:autoSpaceDN w:val="0"/>
              <w:spacing w:line="276" w:lineRule="auto"/>
              <w:textAlignment w:val="baseline"/>
              <w:rPr>
                <w:rFonts w:ascii="Arial" w:eastAsia="SimSun" w:hAnsi="Arial" w:cs="Arial"/>
                <w:b/>
                <w:noProof/>
                <w:kern w:val="3"/>
                <w:lang w:val="en-US" w:eastAsia="sl-SI"/>
              </w:rPr>
            </w:pPr>
          </w:p>
        </w:tc>
      </w:tr>
    </w:tbl>
    <w:p w14:paraId="551C2456" w14:textId="77777777" w:rsidR="00A21835" w:rsidRPr="00A21835" w:rsidRDefault="00A21835" w:rsidP="00A21835">
      <w:pPr>
        <w:widowControl w:val="0"/>
        <w:suppressAutoHyphens/>
        <w:autoSpaceDN w:val="0"/>
        <w:spacing w:after="0" w:line="276" w:lineRule="auto"/>
        <w:textAlignment w:val="baseline"/>
        <w:rPr>
          <w:rFonts w:ascii="Arial" w:eastAsia="SimSun" w:hAnsi="Arial" w:cs="Arial"/>
          <w:b/>
          <w:kern w:val="3"/>
          <w:sz w:val="32"/>
          <w:szCs w:val="32"/>
          <w:lang w:val="en-US" w:eastAsia="sl-SI"/>
        </w:rPr>
      </w:pPr>
    </w:p>
    <w:p w14:paraId="33AADF78" w14:textId="77777777" w:rsidR="00A21835" w:rsidRPr="00A21835" w:rsidRDefault="00A21835" w:rsidP="00A21835">
      <w:pPr>
        <w:widowControl w:val="0"/>
        <w:suppressAutoHyphens/>
        <w:autoSpaceDN w:val="0"/>
        <w:spacing w:after="0" w:line="276" w:lineRule="auto"/>
        <w:textAlignment w:val="baseline"/>
        <w:rPr>
          <w:rFonts w:ascii="Arial" w:eastAsia="SimSun" w:hAnsi="Arial" w:cs="Arial"/>
          <w:b/>
          <w:kern w:val="3"/>
          <w:lang w:val="en-US" w:eastAsia="sl-SI"/>
        </w:rPr>
      </w:pPr>
      <w:proofErr w:type="spellStart"/>
      <w:r w:rsidRPr="00A21835">
        <w:rPr>
          <w:rFonts w:ascii="Arial" w:eastAsia="SimSun" w:hAnsi="Arial" w:cs="Arial"/>
          <w:b/>
          <w:kern w:val="3"/>
          <w:lang w:val="en-US" w:eastAsia="sl-SI"/>
        </w:rPr>
        <w:t>Serijska</w:t>
      </w:r>
      <w:proofErr w:type="spellEnd"/>
      <w:r w:rsidRPr="00A21835">
        <w:rPr>
          <w:rFonts w:ascii="Arial" w:eastAsia="SimSun" w:hAnsi="Arial" w:cs="Arial"/>
          <w:b/>
          <w:kern w:val="3"/>
          <w:lang w:val="en-US" w:eastAsia="sl-SI"/>
        </w:rPr>
        <w:t xml:space="preserve"> </w:t>
      </w:r>
      <w:proofErr w:type="spellStart"/>
      <w:r w:rsidRPr="00A21835">
        <w:rPr>
          <w:rFonts w:ascii="Arial" w:eastAsia="SimSun" w:hAnsi="Arial" w:cs="Arial"/>
          <w:b/>
          <w:kern w:val="3"/>
          <w:lang w:val="en-US" w:eastAsia="sl-SI"/>
        </w:rPr>
        <w:t>številka</w:t>
      </w:r>
      <w:proofErr w:type="spellEnd"/>
      <w:r w:rsidRPr="00A21835">
        <w:rPr>
          <w:rFonts w:ascii="Arial" w:eastAsia="SimSun" w:hAnsi="Arial" w:cs="Arial"/>
          <w:b/>
          <w:kern w:val="3"/>
          <w:lang w:val="en-US" w:eastAsia="sl-SI"/>
        </w:rPr>
        <w:t>/serial number:</w:t>
      </w:r>
    </w:p>
    <w:tbl>
      <w:tblPr>
        <w:tblStyle w:val="Tabela-mrea1"/>
        <w:tblpPr w:leftFromText="141" w:rightFromText="141" w:vertAnchor="text" w:horzAnchor="page" w:tblpX="6178" w:tblpY="140"/>
        <w:tblOverlap w:val="never"/>
        <w:tblW w:w="0" w:type="auto"/>
        <w:tblLook w:val="04A0" w:firstRow="1" w:lastRow="0" w:firstColumn="1" w:lastColumn="0" w:noHBand="0" w:noVBand="1"/>
      </w:tblPr>
      <w:tblGrid>
        <w:gridCol w:w="371"/>
        <w:gridCol w:w="371"/>
        <w:gridCol w:w="371"/>
        <w:gridCol w:w="371"/>
      </w:tblGrid>
      <w:tr w:rsidR="00A21835" w:rsidRPr="00A21835" w14:paraId="62031F7B" w14:textId="77777777" w:rsidTr="00A21835">
        <w:trPr>
          <w:trHeight w:val="374"/>
        </w:trPr>
        <w:tc>
          <w:tcPr>
            <w:tcW w:w="371" w:type="dxa"/>
            <w:tcBorders>
              <w:top w:val="single" w:sz="4" w:space="0" w:color="auto"/>
              <w:left w:val="single" w:sz="4" w:space="0" w:color="auto"/>
              <w:bottom w:val="single" w:sz="4" w:space="0" w:color="auto"/>
              <w:right w:val="single" w:sz="4" w:space="0" w:color="auto"/>
            </w:tcBorders>
          </w:tcPr>
          <w:p w14:paraId="3D4BCB78" w14:textId="77777777" w:rsidR="00A21835" w:rsidRPr="00A21835" w:rsidRDefault="00A21835" w:rsidP="00A21835">
            <w:pPr>
              <w:widowControl w:val="0"/>
              <w:tabs>
                <w:tab w:val="left" w:pos="660"/>
                <w:tab w:val="right" w:leader="dot" w:pos="9060"/>
              </w:tabs>
              <w:suppressAutoHyphens/>
              <w:autoSpaceDN w:val="0"/>
              <w:spacing w:line="276" w:lineRule="auto"/>
              <w:jc w:val="center"/>
              <w:textAlignment w:val="baseline"/>
              <w:rPr>
                <w:rFonts w:ascii="Arial" w:eastAsia="SimSun" w:hAnsi="Arial" w:cs="Arial"/>
                <w:noProof/>
                <w:kern w:val="3"/>
                <w:lang w:val="en-US" w:eastAsia="sl-SI"/>
              </w:rPr>
            </w:pPr>
          </w:p>
        </w:tc>
        <w:tc>
          <w:tcPr>
            <w:tcW w:w="371" w:type="dxa"/>
            <w:tcBorders>
              <w:top w:val="single" w:sz="4" w:space="0" w:color="auto"/>
              <w:left w:val="single" w:sz="4" w:space="0" w:color="auto"/>
              <w:bottom w:val="single" w:sz="4" w:space="0" w:color="auto"/>
              <w:right w:val="single" w:sz="4" w:space="0" w:color="auto"/>
            </w:tcBorders>
          </w:tcPr>
          <w:p w14:paraId="1FC9A25F" w14:textId="77777777" w:rsidR="00A21835" w:rsidRPr="00A21835" w:rsidRDefault="00A21835" w:rsidP="00A21835">
            <w:pPr>
              <w:widowControl w:val="0"/>
              <w:tabs>
                <w:tab w:val="left" w:pos="660"/>
                <w:tab w:val="right" w:leader="dot" w:pos="9060"/>
              </w:tabs>
              <w:suppressAutoHyphens/>
              <w:autoSpaceDN w:val="0"/>
              <w:spacing w:line="276" w:lineRule="auto"/>
              <w:jc w:val="center"/>
              <w:textAlignment w:val="baseline"/>
              <w:rPr>
                <w:rFonts w:ascii="Arial" w:eastAsia="SimSun" w:hAnsi="Arial" w:cs="Arial"/>
                <w:noProof/>
                <w:kern w:val="3"/>
                <w:lang w:val="en-US" w:eastAsia="sl-SI"/>
              </w:rPr>
            </w:pPr>
          </w:p>
        </w:tc>
        <w:tc>
          <w:tcPr>
            <w:tcW w:w="371" w:type="dxa"/>
            <w:tcBorders>
              <w:top w:val="single" w:sz="4" w:space="0" w:color="auto"/>
              <w:left w:val="single" w:sz="4" w:space="0" w:color="auto"/>
              <w:bottom w:val="single" w:sz="4" w:space="0" w:color="auto"/>
              <w:right w:val="single" w:sz="4" w:space="0" w:color="auto"/>
            </w:tcBorders>
          </w:tcPr>
          <w:p w14:paraId="1566DFF2" w14:textId="77777777" w:rsidR="00A21835" w:rsidRPr="00A21835" w:rsidRDefault="00A21835" w:rsidP="00A21835">
            <w:pPr>
              <w:widowControl w:val="0"/>
              <w:tabs>
                <w:tab w:val="left" w:pos="660"/>
                <w:tab w:val="right" w:leader="dot" w:pos="9060"/>
              </w:tabs>
              <w:suppressAutoHyphens/>
              <w:autoSpaceDN w:val="0"/>
              <w:spacing w:line="276" w:lineRule="auto"/>
              <w:jc w:val="center"/>
              <w:textAlignment w:val="baseline"/>
              <w:rPr>
                <w:rFonts w:ascii="Arial" w:eastAsia="SimSun" w:hAnsi="Arial" w:cs="Arial"/>
                <w:noProof/>
                <w:kern w:val="3"/>
                <w:lang w:val="en-US" w:eastAsia="sl-SI"/>
              </w:rPr>
            </w:pPr>
          </w:p>
        </w:tc>
        <w:tc>
          <w:tcPr>
            <w:tcW w:w="371" w:type="dxa"/>
            <w:tcBorders>
              <w:top w:val="single" w:sz="4" w:space="0" w:color="auto"/>
              <w:left w:val="single" w:sz="4" w:space="0" w:color="auto"/>
              <w:bottom w:val="single" w:sz="4" w:space="0" w:color="auto"/>
              <w:right w:val="single" w:sz="4" w:space="0" w:color="auto"/>
            </w:tcBorders>
          </w:tcPr>
          <w:p w14:paraId="26A9FAB1" w14:textId="77777777" w:rsidR="00A21835" w:rsidRPr="00A21835" w:rsidRDefault="00A21835" w:rsidP="00A21835">
            <w:pPr>
              <w:widowControl w:val="0"/>
              <w:tabs>
                <w:tab w:val="left" w:pos="660"/>
                <w:tab w:val="right" w:leader="dot" w:pos="9060"/>
              </w:tabs>
              <w:suppressAutoHyphens/>
              <w:autoSpaceDN w:val="0"/>
              <w:spacing w:line="276" w:lineRule="auto"/>
              <w:jc w:val="center"/>
              <w:textAlignment w:val="baseline"/>
              <w:rPr>
                <w:rFonts w:ascii="Arial" w:eastAsia="SimSun" w:hAnsi="Arial" w:cs="Arial"/>
                <w:noProof/>
                <w:kern w:val="3"/>
                <w:lang w:val="en-US" w:eastAsia="sl-SI"/>
              </w:rPr>
            </w:pPr>
          </w:p>
        </w:tc>
      </w:tr>
    </w:tbl>
    <w:p w14:paraId="2CDBA0F4" w14:textId="77777777" w:rsidR="00A21835" w:rsidRPr="00A21835" w:rsidRDefault="00A21835" w:rsidP="00A21835">
      <w:pPr>
        <w:widowControl w:val="0"/>
        <w:suppressAutoHyphens/>
        <w:autoSpaceDN w:val="0"/>
        <w:spacing w:after="0" w:line="276" w:lineRule="auto"/>
        <w:ind w:firstLine="720"/>
        <w:textAlignment w:val="baseline"/>
        <w:rPr>
          <w:rFonts w:ascii="Arial" w:eastAsia="SimSun" w:hAnsi="Arial" w:cs="Arial"/>
          <w:b/>
          <w:kern w:val="3"/>
          <w:lang w:val="en-US" w:eastAsia="sl-SI"/>
        </w:rPr>
      </w:pPr>
    </w:p>
    <w:p w14:paraId="00BA805E" w14:textId="77777777" w:rsidR="00A21835" w:rsidRPr="00A21835" w:rsidRDefault="00A21835" w:rsidP="00A21835">
      <w:pPr>
        <w:widowControl w:val="0"/>
        <w:suppressAutoHyphens/>
        <w:autoSpaceDN w:val="0"/>
        <w:spacing w:after="0" w:line="276" w:lineRule="auto"/>
        <w:jc w:val="center"/>
        <w:textAlignment w:val="baseline"/>
        <w:rPr>
          <w:rFonts w:ascii="Arial" w:eastAsia="SimSun" w:hAnsi="Arial" w:cs="Arial"/>
          <w:b/>
          <w:kern w:val="3"/>
          <w:lang w:val="en-US" w:eastAsia="sl-SI"/>
        </w:rPr>
      </w:pPr>
      <w:proofErr w:type="spellStart"/>
      <w:proofErr w:type="gramStart"/>
      <w:r w:rsidRPr="00A21835">
        <w:rPr>
          <w:rFonts w:ascii="Arial" w:eastAsia="SimSun" w:hAnsi="Arial" w:cs="Arial"/>
          <w:b/>
          <w:kern w:val="3"/>
          <w:lang w:val="en-US" w:eastAsia="sl-SI"/>
        </w:rPr>
        <w:t>leto</w:t>
      </w:r>
      <w:proofErr w:type="spellEnd"/>
      <w:proofErr w:type="gramEnd"/>
      <w:r w:rsidRPr="00A21835">
        <w:rPr>
          <w:rFonts w:ascii="Arial" w:eastAsia="SimSun" w:hAnsi="Arial" w:cs="Arial"/>
          <w:b/>
          <w:kern w:val="3"/>
          <w:lang w:val="en-US" w:eastAsia="sl-SI"/>
        </w:rPr>
        <w:t xml:space="preserve"> </w:t>
      </w:r>
      <w:proofErr w:type="spellStart"/>
      <w:r w:rsidRPr="00A21835">
        <w:rPr>
          <w:rFonts w:ascii="Arial" w:eastAsia="SimSun" w:hAnsi="Arial" w:cs="Arial"/>
          <w:b/>
          <w:kern w:val="3"/>
          <w:lang w:val="en-US" w:eastAsia="sl-SI"/>
        </w:rPr>
        <w:t>proizvodnje</w:t>
      </w:r>
      <w:proofErr w:type="spellEnd"/>
      <w:r w:rsidRPr="00A21835">
        <w:rPr>
          <w:rFonts w:ascii="Arial" w:eastAsia="SimSun" w:hAnsi="Arial" w:cs="Arial"/>
          <w:b/>
          <w:kern w:val="3"/>
          <w:lang w:val="en-US" w:eastAsia="sl-SI"/>
        </w:rPr>
        <w:t>/year of production:</w:t>
      </w:r>
    </w:p>
    <w:p w14:paraId="0DDB53D1" w14:textId="77777777" w:rsidR="00A21835" w:rsidRPr="00A21835" w:rsidRDefault="00A21835" w:rsidP="00A21835">
      <w:pPr>
        <w:widowControl w:val="0"/>
        <w:suppressAutoHyphens/>
        <w:autoSpaceDN w:val="0"/>
        <w:spacing w:after="0" w:line="276" w:lineRule="auto"/>
        <w:textAlignment w:val="baseline"/>
        <w:rPr>
          <w:rFonts w:ascii="Arial" w:eastAsia="SimSun" w:hAnsi="Arial" w:cs="Arial"/>
          <w:b/>
          <w:kern w:val="3"/>
          <w:lang w:val="en-US" w:eastAsia="sl-SI"/>
        </w:rPr>
      </w:pPr>
    </w:p>
    <w:p w14:paraId="322B3F36" w14:textId="77777777" w:rsidR="00A21835" w:rsidRPr="00A21835" w:rsidRDefault="00A21835" w:rsidP="00A21835">
      <w:pPr>
        <w:widowControl w:val="0"/>
        <w:suppressAutoHyphens/>
        <w:autoSpaceDN w:val="0"/>
        <w:spacing w:after="0" w:line="276" w:lineRule="auto"/>
        <w:jc w:val="center"/>
        <w:textAlignment w:val="baseline"/>
        <w:rPr>
          <w:rFonts w:ascii="Arial" w:eastAsia="SimSun" w:hAnsi="Arial" w:cs="Arial"/>
          <w:b/>
          <w:kern w:val="3"/>
          <w:lang w:val="en-GB" w:eastAsia="sl-SI"/>
        </w:rPr>
      </w:pPr>
      <w:r w:rsidRPr="00A21835">
        <w:rPr>
          <w:rFonts w:ascii="Arial" w:eastAsia="SimSun" w:hAnsi="Arial" w:cs="Arial"/>
          <w:kern w:val="3"/>
          <w:lang w:val="en-GB" w:eastAsia="sl-SI"/>
        </w:rPr>
        <w:t xml:space="preserve">     </w:t>
      </w:r>
      <w:proofErr w:type="spellStart"/>
      <w:r w:rsidRPr="00A21835">
        <w:rPr>
          <w:rFonts w:ascii="Arial" w:eastAsia="SimSun" w:hAnsi="Arial" w:cs="Arial"/>
          <w:b/>
          <w:kern w:val="3"/>
          <w:lang w:val="en-GB" w:eastAsia="sl-SI"/>
        </w:rPr>
        <w:t>Ustreza</w:t>
      </w:r>
      <w:proofErr w:type="spellEnd"/>
      <w:r w:rsidRPr="00A21835">
        <w:rPr>
          <w:rFonts w:ascii="Arial" w:eastAsia="SimSun" w:hAnsi="Arial" w:cs="Arial"/>
          <w:b/>
          <w:kern w:val="3"/>
          <w:lang w:val="en-GB" w:eastAsia="sl-SI"/>
        </w:rPr>
        <w:t xml:space="preserve"> </w:t>
      </w:r>
      <w:proofErr w:type="spellStart"/>
      <w:r w:rsidRPr="00A21835">
        <w:rPr>
          <w:rFonts w:ascii="Arial" w:eastAsia="SimSun" w:hAnsi="Arial" w:cs="Arial"/>
          <w:b/>
          <w:kern w:val="3"/>
          <w:lang w:val="en-GB" w:eastAsia="sl-SI"/>
        </w:rPr>
        <w:t>osnovnim</w:t>
      </w:r>
      <w:proofErr w:type="spellEnd"/>
      <w:r w:rsidRPr="00A21835">
        <w:rPr>
          <w:rFonts w:ascii="Arial" w:eastAsia="SimSun" w:hAnsi="Arial" w:cs="Arial"/>
          <w:b/>
          <w:kern w:val="3"/>
          <w:lang w:val="en-GB" w:eastAsia="sl-SI"/>
        </w:rPr>
        <w:t xml:space="preserve"> </w:t>
      </w:r>
      <w:proofErr w:type="spellStart"/>
      <w:r w:rsidRPr="00A21835">
        <w:rPr>
          <w:rFonts w:ascii="Arial" w:eastAsia="SimSun" w:hAnsi="Arial" w:cs="Arial"/>
          <w:b/>
          <w:kern w:val="3"/>
          <w:lang w:val="en-GB" w:eastAsia="sl-SI"/>
        </w:rPr>
        <w:t>zdravstvenim</w:t>
      </w:r>
      <w:proofErr w:type="spellEnd"/>
      <w:r w:rsidRPr="00A21835">
        <w:rPr>
          <w:rFonts w:ascii="Arial" w:eastAsia="SimSun" w:hAnsi="Arial" w:cs="Arial"/>
          <w:b/>
          <w:kern w:val="3"/>
          <w:lang w:val="en-GB" w:eastAsia="sl-SI"/>
        </w:rPr>
        <w:t xml:space="preserve"> in </w:t>
      </w:r>
      <w:proofErr w:type="spellStart"/>
      <w:r w:rsidRPr="00A21835">
        <w:rPr>
          <w:rFonts w:ascii="Arial" w:eastAsia="SimSun" w:hAnsi="Arial" w:cs="Arial"/>
          <w:b/>
          <w:kern w:val="3"/>
          <w:lang w:val="en-GB" w:eastAsia="sl-SI"/>
        </w:rPr>
        <w:t>varnostnim</w:t>
      </w:r>
      <w:proofErr w:type="spellEnd"/>
      <w:r w:rsidRPr="00A21835">
        <w:rPr>
          <w:rFonts w:ascii="Arial" w:eastAsia="SimSun" w:hAnsi="Arial" w:cs="Arial"/>
          <w:b/>
          <w:kern w:val="3"/>
          <w:lang w:val="en-GB" w:eastAsia="sl-SI"/>
        </w:rPr>
        <w:t xml:space="preserve"> </w:t>
      </w:r>
      <w:proofErr w:type="spellStart"/>
      <w:r w:rsidRPr="00A21835">
        <w:rPr>
          <w:rFonts w:ascii="Arial" w:eastAsia="SimSun" w:hAnsi="Arial" w:cs="Arial"/>
          <w:b/>
          <w:kern w:val="3"/>
          <w:lang w:val="en-GB" w:eastAsia="sl-SI"/>
        </w:rPr>
        <w:t>zahtevam</w:t>
      </w:r>
      <w:proofErr w:type="spellEnd"/>
      <w:r w:rsidRPr="00A21835">
        <w:rPr>
          <w:rFonts w:ascii="Arial" w:eastAsia="SimSun" w:hAnsi="Arial" w:cs="Arial"/>
          <w:b/>
          <w:kern w:val="3"/>
          <w:lang w:val="en-GB" w:eastAsia="sl-SI"/>
        </w:rPr>
        <w:t xml:space="preserve"> </w:t>
      </w:r>
      <w:proofErr w:type="spellStart"/>
      <w:r w:rsidRPr="00A21835">
        <w:rPr>
          <w:rFonts w:ascii="Arial" w:eastAsia="SimSun" w:hAnsi="Arial" w:cs="Arial"/>
          <w:b/>
          <w:kern w:val="3"/>
          <w:lang w:val="en-GB" w:eastAsia="sl-SI"/>
        </w:rPr>
        <w:t>direktiv</w:t>
      </w:r>
      <w:proofErr w:type="spellEnd"/>
      <w:r w:rsidRPr="00A21835">
        <w:rPr>
          <w:rFonts w:ascii="Arial" w:eastAsia="SimSun" w:hAnsi="Arial" w:cs="Arial"/>
          <w:b/>
          <w:kern w:val="3"/>
          <w:lang w:val="en-GB" w:eastAsia="sl-SI"/>
        </w:rPr>
        <w:t>/ Conforms to the following CE directives:</w:t>
      </w:r>
    </w:p>
    <w:p w14:paraId="4024C821" w14:textId="77777777" w:rsidR="00A21835" w:rsidRPr="00A21835" w:rsidRDefault="00A21835" w:rsidP="00A21835">
      <w:pPr>
        <w:widowControl w:val="0"/>
        <w:suppressAutoHyphens/>
        <w:autoSpaceDN w:val="0"/>
        <w:spacing w:after="0" w:line="276" w:lineRule="auto"/>
        <w:jc w:val="center"/>
        <w:textAlignment w:val="baseline"/>
        <w:rPr>
          <w:rFonts w:ascii="Arial" w:eastAsia="SimSun" w:hAnsi="Arial" w:cs="Arial"/>
          <w:b/>
          <w:kern w:val="3"/>
          <w:lang w:val="en-GB" w:eastAsia="sl-SI"/>
        </w:rPr>
      </w:pPr>
    </w:p>
    <w:p w14:paraId="5E1E8373" w14:textId="77777777" w:rsidR="00A21835" w:rsidRPr="00A21835" w:rsidRDefault="00A21835" w:rsidP="00A21835">
      <w:pPr>
        <w:widowControl w:val="0"/>
        <w:suppressAutoHyphens/>
        <w:autoSpaceDN w:val="0"/>
        <w:spacing w:after="0" w:line="276" w:lineRule="auto"/>
        <w:jc w:val="center"/>
        <w:textAlignment w:val="baseline"/>
        <w:rPr>
          <w:rFonts w:ascii="Arial" w:eastAsia="SimSun" w:hAnsi="Arial" w:cs="Arial"/>
          <w:b/>
          <w:kern w:val="3"/>
          <w:lang w:val="en-GB" w:eastAsia="sl-SI"/>
        </w:rPr>
      </w:pPr>
    </w:p>
    <w:p w14:paraId="53A5B2AF" w14:textId="77777777" w:rsidR="00A21835" w:rsidRPr="00A21835" w:rsidRDefault="00A21835" w:rsidP="00A21835">
      <w:pPr>
        <w:widowControl w:val="0"/>
        <w:suppressAutoHyphens/>
        <w:autoSpaceDN w:val="0"/>
        <w:spacing w:after="0" w:line="276" w:lineRule="auto"/>
        <w:textAlignment w:val="baseline"/>
        <w:rPr>
          <w:rFonts w:ascii="Arial" w:eastAsia="SimSun" w:hAnsi="Arial" w:cs="Arial"/>
          <w:kern w:val="3"/>
          <w:lang w:val="en-GB" w:eastAsia="sl-SI"/>
        </w:rPr>
      </w:pPr>
      <w:proofErr w:type="spellStart"/>
      <w:r w:rsidRPr="00A21835">
        <w:rPr>
          <w:rFonts w:ascii="Arial" w:eastAsia="SimSun" w:hAnsi="Arial" w:cs="Arial"/>
          <w:kern w:val="3"/>
          <w:lang w:val="en-GB" w:eastAsia="sl-SI"/>
        </w:rPr>
        <w:t>Direktiva</w:t>
      </w:r>
      <w:proofErr w:type="spellEnd"/>
      <w:r w:rsidRPr="00A21835">
        <w:rPr>
          <w:rFonts w:ascii="Arial" w:eastAsia="SimSun" w:hAnsi="Arial" w:cs="Arial"/>
          <w:kern w:val="3"/>
          <w:lang w:val="en-GB" w:eastAsia="sl-SI"/>
        </w:rPr>
        <w:t xml:space="preserve">/Directive 2006/42/CE o </w:t>
      </w:r>
      <w:proofErr w:type="spellStart"/>
      <w:r w:rsidRPr="00A21835">
        <w:rPr>
          <w:rFonts w:ascii="Arial" w:eastAsia="SimSun" w:hAnsi="Arial" w:cs="Arial"/>
          <w:kern w:val="3"/>
          <w:lang w:val="en-GB" w:eastAsia="sl-SI"/>
        </w:rPr>
        <w:t>strojih</w:t>
      </w:r>
      <w:proofErr w:type="spellEnd"/>
      <w:r w:rsidRPr="00A21835">
        <w:rPr>
          <w:rFonts w:ascii="Arial" w:eastAsia="SimSun" w:hAnsi="Arial" w:cs="Arial"/>
          <w:kern w:val="3"/>
          <w:lang w:val="en-GB" w:eastAsia="sl-SI"/>
        </w:rPr>
        <w:t>/on machinery</w:t>
      </w:r>
    </w:p>
    <w:p w14:paraId="16C4D099" w14:textId="77777777" w:rsidR="00A21835" w:rsidRPr="00A21835" w:rsidRDefault="00A21835" w:rsidP="00A21835">
      <w:pPr>
        <w:widowControl w:val="0"/>
        <w:suppressAutoHyphens/>
        <w:autoSpaceDN w:val="0"/>
        <w:spacing w:after="0" w:line="276" w:lineRule="auto"/>
        <w:textAlignment w:val="baseline"/>
        <w:rPr>
          <w:rFonts w:ascii="Arial" w:eastAsia="SimSun" w:hAnsi="Arial" w:cs="Arial"/>
          <w:kern w:val="3"/>
          <w:lang w:val="en-GB" w:eastAsia="sl-SI"/>
        </w:rPr>
      </w:pPr>
      <w:proofErr w:type="spellStart"/>
      <w:r w:rsidRPr="00A21835">
        <w:rPr>
          <w:rFonts w:ascii="Arial" w:eastAsia="SimSun" w:hAnsi="Arial" w:cs="Arial"/>
          <w:kern w:val="3"/>
          <w:lang w:val="en-GB" w:eastAsia="sl-SI"/>
        </w:rPr>
        <w:t>Direktiva</w:t>
      </w:r>
      <w:proofErr w:type="spellEnd"/>
      <w:r w:rsidRPr="00A21835">
        <w:rPr>
          <w:rFonts w:ascii="Arial" w:eastAsia="SimSun" w:hAnsi="Arial" w:cs="Arial"/>
          <w:kern w:val="3"/>
          <w:lang w:val="en-GB" w:eastAsia="sl-SI"/>
        </w:rPr>
        <w:t xml:space="preserve">/Directive 2014/35/ES o </w:t>
      </w:r>
      <w:proofErr w:type="spellStart"/>
      <w:r w:rsidRPr="00A21835">
        <w:rPr>
          <w:rFonts w:ascii="Arial" w:eastAsia="SimSun" w:hAnsi="Arial" w:cs="Arial"/>
          <w:kern w:val="3"/>
          <w:lang w:val="en-GB" w:eastAsia="sl-SI"/>
        </w:rPr>
        <w:t>nizkonapetostni</w:t>
      </w:r>
      <w:proofErr w:type="spellEnd"/>
      <w:r w:rsidRPr="00A21835">
        <w:rPr>
          <w:rFonts w:ascii="Arial" w:eastAsia="SimSun" w:hAnsi="Arial" w:cs="Arial"/>
          <w:kern w:val="3"/>
          <w:lang w:val="en-GB" w:eastAsia="sl-SI"/>
        </w:rPr>
        <w:t xml:space="preserve"> </w:t>
      </w:r>
      <w:proofErr w:type="spellStart"/>
      <w:r w:rsidRPr="00A21835">
        <w:rPr>
          <w:rFonts w:ascii="Arial" w:eastAsia="SimSun" w:hAnsi="Arial" w:cs="Arial"/>
          <w:kern w:val="3"/>
          <w:lang w:val="en-GB" w:eastAsia="sl-SI"/>
        </w:rPr>
        <w:t>opremi</w:t>
      </w:r>
      <w:proofErr w:type="spellEnd"/>
      <w:r w:rsidRPr="00A21835">
        <w:rPr>
          <w:rFonts w:ascii="Arial" w:eastAsia="SimSun" w:hAnsi="Arial" w:cs="Arial"/>
          <w:kern w:val="3"/>
          <w:lang w:val="en-GB" w:eastAsia="sl-SI"/>
        </w:rPr>
        <w:t>/on low voltage equipment</w:t>
      </w:r>
    </w:p>
    <w:p w14:paraId="17833C13" w14:textId="77777777" w:rsidR="00A21835" w:rsidRPr="00A21835" w:rsidRDefault="00A21835" w:rsidP="00A21835">
      <w:pPr>
        <w:widowControl w:val="0"/>
        <w:suppressAutoHyphens/>
        <w:autoSpaceDN w:val="0"/>
        <w:spacing w:after="0" w:line="276" w:lineRule="auto"/>
        <w:textAlignment w:val="baseline"/>
        <w:rPr>
          <w:rFonts w:ascii="Arial" w:eastAsia="SimSun" w:hAnsi="Arial" w:cs="Arial"/>
          <w:kern w:val="3"/>
          <w:lang w:val="en-GB" w:eastAsia="sl-SI"/>
        </w:rPr>
      </w:pPr>
      <w:proofErr w:type="spellStart"/>
      <w:r w:rsidRPr="00A21835">
        <w:rPr>
          <w:rFonts w:ascii="Arial" w:eastAsia="SimSun" w:hAnsi="Arial" w:cs="Arial"/>
          <w:kern w:val="3"/>
          <w:lang w:val="en-GB" w:eastAsia="sl-SI"/>
        </w:rPr>
        <w:t>Direktiva</w:t>
      </w:r>
      <w:proofErr w:type="spellEnd"/>
      <w:r w:rsidRPr="00A21835">
        <w:rPr>
          <w:rFonts w:ascii="Arial" w:eastAsia="SimSun" w:hAnsi="Arial" w:cs="Arial"/>
          <w:kern w:val="3"/>
          <w:lang w:val="en-GB" w:eastAsia="sl-SI"/>
        </w:rPr>
        <w:t xml:space="preserve">/Directive 2014/30/ES o </w:t>
      </w:r>
      <w:proofErr w:type="spellStart"/>
      <w:r w:rsidRPr="00A21835">
        <w:rPr>
          <w:rFonts w:ascii="Arial" w:eastAsia="SimSun" w:hAnsi="Arial" w:cs="Arial"/>
          <w:kern w:val="3"/>
          <w:lang w:val="en-GB" w:eastAsia="sl-SI"/>
        </w:rPr>
        <w:t>elektromagnetni</w:t>
      </w:r>
      <w:proofErr w:type="spellEnd"/>
      <w:r w:rsidRPr="00A21835">
        <w:rPr>
          <w:rFonts w:ascii="Arial" w:eastAsia="SimSun" w:hAnsi="Arial" w:cs="Arial"/>
          <w:kern w:val="3"/>
          <w:lang w:val="en-GB" w:eastAsia="sl-SI"/>
        </w:rPr>
        <w:t xml:space="preserve"> </w:t>
      </w:r>
      <w:proofErr w:type="spellStart"/>
      <w:r w:rsidRPr="00A21835">
        <w:rPr>
          <w:rFonts w:ascii="Arial" w:eastAsia="SimSun" w:hAnsi="Arial" w:cs="Arial"/>
          <w:kern w:val="3"/>
          <w:lang w:val="en-GB" w:eastAsia="sl-SI"/>
        </w:rPr>
        <w:t>združljivosti</w:t>
      </w:r>
      <w:proofErr w:type="spellEnd"/>
      <w:r w:rsidRPr="00A21835">
        <w:rPr>
          <w:rFonts w:ascii="Arial" w:eastAsia="SimSun" w:hAnsi="Arial" w:cs="Arial"/>
          <w:kern w:val="3"/>
          <w:lang w:val="en-GB" w:eastAsia="sl-SI"/>
        </w:rPr>
        <w:t>/on electromagnetic compatibility (EMC)</w:t>
      </w:r>
    </w:p>
    <w:p w14:paraId="20A46B1D" w14:textId="77777777" w:rsidR="00A21835" w:rsidRPr="00A21835" w:rsidRDefault="00A21835" w:rsidP="00A21835">
      <w:pPr>
        <w:widowControl w:val="0"/>
        <w:suppressAutoHyphens/>
        <w:autoSpaceDN w:val="0"/>
        <w:spacing w:after="0" w:line="276" w:lineRule="auto"/>
        <w:jc w:val="center"/>
        <w:textAlignment w:val="baseline"/>
        <w:rPr>
          <w:rFonts w:ascii="Arial" w:eastAsia="SimSun" w:hAnsi="Arial" w:cs="Arial"/>
          <w:kern w:val="3"/>
          <w:lang w:val="en-GB" w:eastAsia="sl-SI"/>
        </w:rPr>
      </w:pPr>
    </w:p>
    <w:p w14:paraId="5EADF294" w14:textId="77777777" w:rsidR="00A21835" w:rsidRPr="00A21835" w:rsidRDefault="00A21835" w:rsidP="00A21835">
      <w:pPr>
        <w:widowControl w:val="0"/>
        <w:suppressAutoHyphens/>
        <w:autoSpaceDN w:val="0"/>
        <w:spacing w:after="0" w:line="276" w:lineRule="auto"/>
        <w:textAlignment w:val="baseline"/>
        <w:rPr>
          <w:rFonts w:ascii="Arial" w:eastAsia="SimSun" w:hAnsi="Arial" w:cs="Arial"/>
          <w:b/>
          <w:kern w:val="3"/>
          <w:lang w:val="en-GB" w:eastAsia="sl-SI"/>
        </w:rPr>
      </w:pPr>
      <w:proofErr w:type="spellStart"/>
      <w:r w:rsidRPr="00A21835">
        <w:rPr>
          <w:rFonts w:ascii="Arial" w:eastAsia="SimSun" w:hAnsi="Arial" w:cs="Arial"/>
          <w:b/>
          <w:kern w:val="3"/>
          <w:lang w:val="en-GB" w:eastAsia="sl-SI"/>
        </w:rPr>
        <w:t>Harmonizirani</w:t>
      </w:r>
      <w:proofErr w:type="spellEnd"/>
      <w:r w:rsidRPr="00A21835">
        <w:rPr>
          <w:rFonts w:ascii="Arial" w:eastAsia="SimSun" w:hAnsi="Arial" w:cs="Arial"/>
          <w:b/>
          <w:kern w:val="3"/>
          <w:lang w:val="en-GB" w:eastAsia="sl-SI"/>
        </w:rPr>
        <w:t xml:space="preserve"> </w:t>
      </w:r>
      <w:proofErr w:type="spellStart"/>
      <w:r w:rsidRPr="00A21835">
        <w:rPr>
          <w:rFonts w:ascii="Arial" w:eastAsia="SimSun" w:hAnsi="Arial" w:cs="Arial"/>
          <w:b/>
          <w:kern w:val="3"/>
          <w:lang w:val="en-GB" w:eastAsia="sl-SI"/>
        </w:rPr>
        <w:t>standardi</w:t>
      </w:r>
      <w:proofErr w:type="spellEnd"/>
      <w:r w:rsidRPr="00A21835">
        <w:rPr>
          <w:rFonts w:ascii="Arial" w:eastAsia="SimSun" w:hAnsi="Arial" w:cs="Arial"/>
          <w:b/>
          <w:kern w:val="3"/>
          <w:lang w:val="en-GB" w:eastAsia="sl-SI"/>
        </w:rPr>
        <w:t>/Harmonised standards:</w:t>
      </w:r>
    </w:p>
    <w:p w14:paraId="523FF6B3" w14:textId="77777777" w:rsidR="00A21835" w:rsidRPr="00A21835" w:rsidRDefault="00A21835" w:rsidP="00A21835">
      <w:pPr>
        <w:widowControl w:val="0"/>
        <w:suppressAutoHyphens/>
        <w:autoSpaceDN w:val="0"/>
        <w:spacing w:after="0" w:line="276" w:lineRule="auto"/>
        <w:textAlignment w:val="baseline"/>
        <w:rPr>
          <w:rFonts w:ascii="Arial" w:eastAsia="SimSun" w:hAnsi="Arial" w:cs="Arial"/>
          <w:kern w:val="3"/>
          <w:lang w:val="en-GB" w:eastAsia="sl-SI"/>
        </w:rPr>
      </w:pPr>
      <w:r w:rsidRPr="00A21835">
        <w:rPr>
          <w:rFonts w:ascii="Arial" w:eastAsia="SimSun" w:hAnsi="Arial" w:cs="Arial"/>
          <w:kern w:val="3"/>
          <w:lang w:val="en-GB" w:eastAsia="sl-SI"/>
        </w:rPr>
        <w:t>EN ISO 12100-1:2004 and A1:2010</w:t>
      </w:r>
    </w:p>
    <w:p w14:paraId="7AE8102F" w14:textId="77777777" w:rsidR="00A21835" w:rsidRPr="00A21835" w:rsidRDefault="00A21835" w:rsidP="00A21835">
      <w:pPr>
        <w:widowControl w:val="0"/>
        <w:suppressAutoHyphens/>
        <w:autoSpaceDN w:val="0"/>
        <w:spacing w:after="0" w:line="276" w:lineRule="auto"/>
        <w:textAlignment w:val="baseline"/>
        <w:rPr>
          <w:rFonts w:ascii="Arial" w:eastAsia="SimSun" w:hAnsi="Arial" w:cs="Arial"/>
          <w:kern w:val="3"/>
          <w:lang w:val="es-ES" w:eastAsia="sl-SI"/>
        </w:rPr>
      </w:pPr>
      <w:r w:rsidRPr="00A21835">
        <w:rPr>
          <w:rFonts w:ascii="Arial" w:eastAsia="SimSun" w:hAnsi="Arial" w:cs="Arial"/>
          <w:kern w:val="3"/>
          <w:lang w:val="es-ES" w:eastAsia="sl-SI"/>
        </w:rPr>
        <w:t>EN ISO 12100-2:2004 and A1:2010</w:t>
      </w:r>
    </w:p>
    <w:p w14:paraId="33C1CF24" w14:textId="77777777" w:rsidR="00A21835" w:rsidRPr="00A21835" w:rsidRDefault="00A21835" w:rsidP="00A21835">
      <w:pPr>
        <w:widowControl w:val="0"/>
        <w:suppressAutoHyphens/>
        <w:autoSpaceDN w:val="0"/>
        <w:spacing w:after="0" w:line="276" w:lineRule="auto"/>
        <w:textAlignment w:val="baseline"/>
        <w:rPr>
          <w:rFonts w:ascii="Arial" w:eastAsia="SimSun" w:hAnsi="Arial" w:cs="Arial"/>
          <w:kern w:val="3"/>
          <w:lang w:val="es-ES" w:eastAsia="sl-SI"/>
        </w:rPr>
      </w:pPr>
      <w:r w:rsidRPr="00A21835">
        <w:rPr>
          <w:rFonts w:ascii="Arial" w:eastAsia="SimSun" w:hAnsi="Arial" w:cs="Arial"/>
          <w:kern w:val="3"/>
          <w:lang w:val="es-ES" w:eastAsia="sl-SI"/>
        </w:rPr>
        <w:t>EN 303-5:2012</w:t>
      </w:r>
    </w:p>
    <w:p w14:paraId="2D34597E" w14:textId="77777777" w:rsidR="00A21835" w:rsidRPr="00A21835" w:rsidRDefault="00A21835" w:rsidP="00A21835">
      <w:pPr>
        <w:widowControl w:val="0"/>
        <w:suppressAutoHyphens/>
        <w:autoSpaceDN w:val="0"/>
        <w:spacing w:after="0" w:line="276" w:lineRule="auto"/>
        <w:textAlignment w:val="baseline"/>
        <w:rPr>
          <w:rFonts w:ascii="Arial" w:eastAsia="SimSun" w:hAnsi="Arial" w:cs="Arial"/>
          <w:kern w:val="3"/>
          <w:lang w:val="es-ES" w:eastAsia="sl-SI"/>
        </w:rPr>
      </w:pPr>
      <w:r w:rsidRPr="00A21835">
        <w:rPr>
          <w:rFonts w:ascii="Arial" w:eastAsia="SimSun" w:hAnsi="Arial" w:cs="Arial"/>
          <w:kern w:val="3"/>
          <w:lang w:val="es-ES" w:eastAsia="sl-SI"/>
        </w:rPr>
        <w:t>EN 60204-1:2006 and A1:2009</w:t>
      </w:r>
    </w:p>
    <w:p w14:paraId="4C5A0034" w14:textId="77777777" w:rsidR="00A21835" w:rsidRPr="00A21835" w:rsidRDefault="00A21835" w:rsidP="00A21835">
      <w:pPr>
        <w:widowControl w:val="0"/>
        <w:suppressAutoHyphens/>
        <w:autoSpaceDN w:val="0"/>
        <w:spacing w:after="0" w:line="276" w:lineRule="auto"/>
        <w:textAlignment w:val="baseline"/>
        <w:rPr>
          <w:rFonts w:ascii="Arial" w:eastAsia="SimSun" w:hAnsi="Arial" w:cs="Arial"/>
          <w:kern w:val="3"/>
          <w:lang w:val="es-ES" w:eastAsia="sl-SI"/>
        </w:rPr>
      </w:pPr>
      <w:r w:rsidRPr="00A21835">
        <w:rPr>
          <w:rFonts w:ascii="Arial" w:eastAsia="SimSun" w:hAnsi="Arial" w:cs="Arial"/>
          <w:kern w:val="3"/>
          <w:lang w:val="es-ES" w:eastAsia="sl-SI"/>
        </w:rPr>
        <w:t>EN 61000-6-3:2007</w:t>
      </w:r>
    </w:p>
    <w:p w14:paraId="33C6A508" w14:textId="77777777" w:rsidR="00A21835" w:rsidRPr="00A21835" w:rsidRDefault="00A21835" w:rsidP="00A21835">
      <w:pPr>
        <w:widowControl w:val="0"/>
        <w:suppressAutoHyphens/>
        <w:autoSpaceDN w:val="0"/>
        <w:spacing w:after="0" w:line="276" w:lineRule="auto"/>
        <w:textAlignment w:val="baseline"/>
        <w:rPr>
          <w:rFonts w:ascii="Arial" w:eastAsia="SimSun" w:hAnsi="Arial" w:cs="Arial"/>
          <w:kern w:val="3"/>
          <w:lang w:val="es-ES" w:eastAsia="sl-SI"/>
        </w:rPr>
      </w:pPr>
      <w:r w:rsidRPr="00A21835">
        <w:rPr>
          <w:rFonts w:ascii="Arial" w:eastAsia="SimSun" w:hAnsi="Arial" w:cs="Arial"/>
          <w:kern w:val="3"/>
          <w:lang w:val="es-ES" w:eastAsia="sl-SI"/>
        </w:rPr>
        <w:t>EN 61000-6-2:2005</w:t>
      </w:r>
    </w:p>
    <w:p w14:paraId="66B5EB16" w14:textId="77777777" w:rsidR="00A21835" w:rsidRPr="00A21835" w:rsidRDefault="00A21835" w:rsidP="00A21835">
      <w:pPr>
        <w:widowControl w:val="0"/>
        <w:suppressAutoHyphens/>
        <w:autoSpaceDN w:val="0"/>
        <w:spacing w:after="0" w:line="276" w:lineRule="auto"/>
        <w:textAlignment w:val="baseline"/>
        <w:rPr>
          <w:rFonts w:ascii="Arial" w:eastAsia="SimSun" w:hAnsi="Arial" w:cs="Arial"/>
          <w:kern w:val="3"/>
          <w:lang w:val="es-ES" w:eastAsia="sl-SI"/>
        </w:rPr>
      </w:pPr>
      <w:r w:rsidRPr="00A21835">
        <w:rPr>
          <w:rFonts w:ascii="Arial" w:eastAsia="SimSun" w:hAnsi="Arial" w:cs="Arial"/>
          <w:kern w:val="3"/>
          <w:lang w:val="es-ES" w:eastAsia="sl-SI"/>
        </w:rPr>
        <w:lastRenderedPageBreak/>
        <w:t>EN 61000-3-3:A1 2002</w:t>
      </w:r>
    </w:p>
    <w:p w14:paraId="6C089A42" w14:textId="77777777" w:rsidR="00A21835" w:rsidRPr="00A21835" w:rsidRDefault="00A21835" w:rsidP="00A21835">
      <w:pPr>
        <w:widowControl w:val="0"/>
        <w:suppressAutoHyphens/>
        <w:autoSpaceDN w:val="0"/>
        <w:spacing w:after="0" w:line="276" w:lineRule="auto"/>
        <w:textAlignment w:val="baseline"/>
        <w:rPr>
          <w:rFonts w:ascii="Arial" w:eastAsia="SimSun" w:hAnsi="Arial" w:cs="Arial"/>
          <w:kern w:val="3"/>
          <w:lang w:val="es-ES" w:eastAsia="sl-SI"/>
        </w:rPr>
      </w:pPr>
      <w:r w:rsidRPr="00A21835">
        <w:rPr>
          <w:rFonts w:ascii="Arial" w:eastAsia="SimSun" w:hAnsi="Arial" w:cs="Arial"/>
          <w:kern w:val="3"/>
          <w:lang w:val="es-ES" w:eastAsia="sl-SI"/>
        </w:rPr>
        <w:t>EN 61000-3-3:A2 2006</w:t>
      </w:r>
    </w:p>
    <w:p w14:paraId="2112CC11" w14:textId="77777777" w:rsidR="00A21835" w:rsidRPr="00A21835" w:rsidRDefault="00A21835" w:rsidP="00A21835">
      <w:pPr>
        <w:widowControl w:val="0"/>
        <w:suppressAutoHyphens/>
        <w:autoSpaceDN w:val="0"/>
        <w:spacing w:after="0" w:line="276" w:lineRule="auto"/>
        <w:textAlignment w:val="baseline"/>
        <w:rPr>
          <w:rFonts w:ascii="Arial" w:eastAsia="SimSun" w:hAnsi="Arial" w:cs="Arial"/>
          <w:kern w:val="3"/>
          <w:lang w:val="es-ES" w:eastAsia="sl-SI"/>
        </w:rPr>
      </w:pPr>
    </w:p>
    <w:p w14:paraId="692B65D7" w14:textId="77777777" w:rsidR="00A21835" w:rsidRPr="00A21835" w:rsidRDefault="00A21835" w:rsidP="00A21835">
      <w:pPr>
        <w:widowControl w:val="0"/>
        <w:suppressAutoHyphens/>
        <w:autoSpaceDN w:val="0"/>
        <w:spacing w:after="0" w:line="276" w:lineRule="auto"/>
        <w:textAlignment w:val="baseline"/>
        <w:rPr>
          <w:rFonts w:ascii="Arial" w:eastAsia="SimSun" w:hAnsi="Arial" w:cs="Arial"/>
          <w:kern w:val="3"/>
          <w:lang w:val="es-ES" w:eastAsia="sl-SI"/>
        </w:rPr>
      </w:pPr>
    </w:p>
    <w:p w14:paraId="40EED5C0" w14:textId="77777777" w:rsidR="00A21835" w:rsidRPr="00A21835" w:rsidRDefault="00A21835" w:rsidP="00A21835">
      <w:pPr>
        <w:widowControl w:val="0"/>
        <w:suppressAutoHyphens/>
        <w:autoSpaceDN w:val="0"/>
        <w:spacing w:after="0" w:line="276" w:lineRule="auto"/>
        <w:jc w:val="both"/>
        <w:textAlignment w:val="baseline"/>
        <w:rPr>
          <w:rFonts w:ascii="Arial" w:eastAsia="SimSun" w:hAnsi="Arial" w:cs="Arial"/>
          <w:i/>
          <w:kern w:val="3"/>
          <w:lang w:val="es-ES" w:eastAsia="sl-SI"/>
        </w:rPr>
      </w:pPr>
      <w:proofErr w:type="spellStart"/>
      <w:r w:rsidRPr="00A21835">
        <w:rPr>
          <w:rFonts w:ascii="Arial" w:eastAsia="SimSun" w:hAnsi="Arial" w:cs="Arial"/>
          <w:kern w:val="3"/>
          <w:lang w:val="es-ES" w:eastAsia="sl-SI"/>
        </w:rPr>
        <w:t>Preizkus</w:t>
      </w:r>
      <w:proofErr w:type="spellEnd"/>
      <w:r w:rsidRPr="00A21835">
        <w:rPr>
          <w:rFonts w:ascii="Arial" w:eastAsia="SimSun" w:hAnsi="Arial" w:cs="Arial"/>
          <w:kern w:val="3"/>
          <w:lang w:val="es-ES" w:eastAsia="sl-SI"/>
        </w:rPr>
        <w:t xml:space="preserve"> </w:t>
      </w:r>
      <w:proofErr w:type="spellStart"/>
      <w:r w:rsidRPr="00A21835">
        <w:rPr>
          <w:rFonts w:ascii="Arial" w:eastAsia="SimSun" w:hAnsi="Arial" w:cs="Arial"/>
          <w:kern w:val="3"/>
          <w:lang w:val="es-ES" w:eastAsia="sl-SI"/>
        </w:rPr>
        <w:t>naprave</w:t>
      </w:r>
      <w:proofErr w:type="spellEnd"/>
      <w:r w:rsidRPr="00A21835">
        <w:rPr>
          <w:rFonts w:ascii="Arial" w:eastAsia="SimSun" w:hAnsi="Arial" w:cs="Arial"/>
          <w:kern w:val="3"/>
          <w:lang w:val="es-ES" w:eastAsia="sl-SI"/>
        </w:rPr>
        <w:t xml:space="preserve"> je </w:t>
      </w:r>
      <w:proofErr w:type="spellStart"/>
      <w:r w:rsidRPr="00A21835">
        <w:rPr>
          <w:rFonts w:ascii="Arial" w:eastAsia="SimSun" w:hAnsi="Arial" w:cs="Arial"/>
          <w:kern w:val="3"/>
          <w:lang w:val="es-ES" w:eastAsia="sl-SI"/>
        </w:rPr>
        <w:t>opravila</w:t>
      </w:r>
      <w:proofErr w:type="spellEnd"/>
      <w:r w:rsidRPr="00A21835">
        <w:rPr>
          <w:rFonts w:ascii="Arial" w:eastAsia="SimSun" w:hAnsi="Arial" w:cs="Arial"/>
          <w:kern w:val="3"/>
          <w:lang w:val="es-ES" w:eastAsia="sl-SI"/>
        </w:rPr>
        <w:t xml:space="preserve"> </w:t>
      </w:r>
      <w:proofErr w:type="spellStart"/>
      <w:r w:rsidRPr="00A21835">
        <w:rPr>
          <w:rFonts w:ascii="Arial" w:eastAsia="SimSun" w:hAnsi="Arial" w:cs="Arial"/>
          <w:kern w:val="3"/>
          <w:lang w:val="es-ES" w:eastAsia="sl-SI"/>
        </w:rPr>
        <w:t>Kiwa</w:t>
      </w:r>
      <w:proofErr w:type="spellEnd"/>
      <w:r w:rsidRPr="00A21835">
        <w:rPr>
          <w:rFonts w:ascii="Arial" w:eastAsia="SimSun" w:hAnsi="Arial" w:cs="Arial"/>
          <w:kern w:val="3"/>
          <w:lang w:val="es-ES" w:eastAsia="sl-SI"/>
        </w:rPr>
        <w:t xml:space="preserve"> Cermet Italia </w:t>
      </w:r>
      <w:proofErr w:type="spellStart"/>
      <w:r w:rsidRPr="00A21835">
        <w:rPr>
          <w:rFonts w:ascii="Arial" w:eastAsia="SimSun" w:hAnsi="Arial" w:cs="Arial"/>
          <w:kern w:val="3"/>
          <w:lang w:val="es-ES" w:eastAsia="sl-SI"/>
        </w:rPr>
        <w:t>S.p.A</w:t>
      </w:r>
      <w:proofErr w:type="spellEnd"/>
      <w:r w:rsidRPr="00A21835">
        <w:rPr>
          <w:rFonts w:ascii="Arial" w:eastAsia="SimSun" w:hAnsi="Arial" w:cs="Arial"/>
          <w:kern w:val="3"/>
          <w:lang w:val="es-ES" w:eastAsia="sl-SI"/>
        </w:rPr>
        <w:t xml:space="preserve">., </w:t>
      </w:r>
      <w:proofErr w:type="spellStart"/>
      <w:r w:rsidRPr="00A21835">
        <w:rPr>
          <w:rFonts w:ascii="Arial" w:eastAsia="SimSun" w:hAnsi="Arial" w:cs="Arial"/>
          <w:kern w:val="3"/>
          <w:lang w:val="es-ES" w:eastAsia="sl-SI"/>
        </w:rPr>
        <w:t>Viale</w:t>
      </w:r>
      <w:proofErr w:type="spellEnd"/>
      <w:r w:rsidRPr="00A21835">
        <w:rPr>
          <w:rFonts w:ascii="Arial" w:eastAsia="SimSun" w:hAnsi="Arial" w:cs="Arial"/>
          <w:kern w:val="3"/>
          <w:lang w:val="es-ES" w:eastAsia="sl-SI"/>
        </w:rPr>
        <w:t xml:space="preserve"> </w:t>
      </w:r>
      <w:proofErr w:type="spellStart"/>
      <w:r w:rsidRPr="00A21835">
        <w:rPr>
          <w:rFonts w:ascii="Arial" w:eastAsia="SimSun" w:hAnsi="Arial" w:cs="Arial"/>
          <w:kern w:val="3"/>
          <w:lang w:val="es-ES" w:eastAsia="sl-SI"/>
        </w:rPr>
        <w:t>Venezia</w:t>
      </w:r>
      <w:proofErr w:type="spellEnd"/>
      <w:r w:rsidRPr="00A21835">
        <w:rPr>
          <w:rFonts w:ascii="Arial" w:eastAsia="SimSun" w:hAnsi="Arial" w:cs="Arial"/>
          <w:kern w:val="3"/>
          <w:lang w:val="es-ES" w:eastAsia="sl-SI"/>
        </w:rPr>
        <w:t xml:space="preserve">, 45 31020 San </w:t>
      </w:r>
      <w:proofErr w:type="spellStart"/>
      <w:r w:rsidRPr="00A21835">
        <w:rPr>
          <w:rFonts w:ascii="Arial" w:eastAsia="SimSun" w:hAnsi="Arial" w:cs="Arial"/>
          <w:kern w:val="3"/>
          <w:lang w:val="es-ES" w:eastAsia="sl-SI"/>
        </w:rPr>
        <w:t>Vendemiano</w:t>
      </w:r>
      <w:proofErr w:type="spellEnd"/>
      <w:r w:rsidRPr="00A21835">
        <w:rPr>
          <w:rFonts w:ascii="Arial" w:eastAsia="SimSun" w:hAnsi="Arial" w:cs="Arial"/>
          <w:kern w:val="3"/>
          <w:lang w:val="es-ES" w:eastAsia="sl-SI"/>
        </w:rPr>
        <w:t xml:space="preserve"> (TV), </w:t>
      </w:r>
      <w:proofErr w:type="spellStart"/>
      <w:r w:rsidRPr="00A21835">
        <w:rPr>
          <w:rFonts w:ascii="Arial" w:eastAsia="SimSun" w:hAnsi="Arial" w:cs="Arial"/>
          <w:kern w:val="3"/>
          <w:lang w:val="es-ES" w:eastAsia="sl-SI"/>
        </w:rPr>
        <w:t>številka</w:t>
      </w:r>
      <w:proofErr w:type="spellEnd"/>
      <w:r w:rsidRPr="00A21835">
        <w:rPr>
          <w:rFonts w:ascii="Arial" w:eastAsia="SimSun" w:hAnsi="Arial" w:cs="Arial"/>
          <w:kern w:val="3"/>
          <w:lang w:val="es-ES" w:eastAsia="sl-SI"/>
        </w:rPr>
        <w:t xml:space="preserve"> </w:t>
      </w:r>
      <w:proofErr w:type="spellStart"/>
      <w:r w:rsidRPr="00A21835">
        <w:rPr>
          <w:rFonts w:ascii="Arial" w:eastAsia="SimSun" w:hAnsi="Arial" w:cs="Arial"/>
          <w:kern w:val="3"/>
          <w:lang w:val="es-ES" w:eastAsia="sl-SI"/>
        </w:rPr>
        <w:t>preizkusa</w:t>
      </w:r>
      <w:proofErr w:type="spellEnd"/>
      <w:r w:rsidRPr="00A21835">
        <w:rPr>
          <w:rFonts w:ascii="Arial" w:eastAsia="SimSun" w:hAnsi="Arial" w:cs="Arial"/>
          <w:kern w:val="3"/>
          <w:lang w:val="es-ES" w:eastAsia="sl-SI"/>
        </w:rPr>
        <w:t xml:space="preserve"> je 130402174</w:t>
      </w:r>
      <w:proofErr w:type="gramStart"/>
      <w:r w:rsidRPr="00A21835">
        <w:rPr>
          <w:rFonts w:ascii="Arial" w:eastAsia="SimSun" w:hAnsi="Arial" w:cs="Arial"/>
          <w:kern w:val="3"/>
          <w:lang w:val="es-ES" w:eastAsia="sl-SI"/>
        </w:rPr>
        <w:t>./</w:t>
      </w:r>
      <w:proofErr w:type="gramEnd"/>
      <w:r w:rsidRPr="00A21835">
        <w:rPr>
          <w:rFonts w:ascii="Arial" w:eastAsia="SimSun" w:hAnsi="Arial" w:cs="Arial"/>
          <w:kern w:val="3"/>
          <w:lang w:val="es-ES" w:eastAsia="sl-SI"/>
        </w:rPr>
        <w:t xml:space="preserve"> </w:t>
      </w:r>
      <w:proofErr w:type="spellStart"/>
      <w:r w:rsidRPr="00A21835">
        <w:rPr>
          <w:rFonts w:ascii="Arial" w:eastAsia="SimSun" w:hAnsi="Arial" w:cs="Arial"/>
          <w:i/>
          <w:kern w:val="3"/>
          <w:lang w:val="es-ES" w:eastAsia="sl-SI"/>
        </w:rPr>
        <w:t>The</w:t>
      </w:r>
      <w:proofErr w:type="spellEnd"/>
      <w:r w:rsidRPr="00A21835">
        <w:rPr>
          <w:rFonts w:ascii="Arial" w:eastAsia="SimSun" w:hAnsi="Arial" w:cs="Arial"/>
          <w:i/>
          <w:kern w:val="3"/>
          <w:lang w:val="es-ES" w:eastAsia="sl-SI"/>
        </w:rPr>
        <w:t xml:space="preserve"> test of </w:t>
      </w:r>
      <w:proofErr w:type="spellStart"/>
      <w:r w:rsidRPr="00A21835">
        <w:rPr>
          <w:rFonts w:ascii="Arial" w:eastAsia="SimSun" w:hAnsi="Arial" w:cs="Arial"/>
          <w:i/>
          <w:kern w:val="3"/>
          <w:lang w:val="es-ES" w:eastAsia="sl-SI"/>
        </w:rPr>
        <w:t>the</w:t>
      </w:r>
      <w:proofErr w:type="spellEnd"/>
      <w:r w:rsidRPr="00A21835">
        <w:rPr>
          <w:rFonts w:ascii="Arial" w:eastAsia="SimSun" w:hAnsi="Arial" w:cs="Arial"/>
          <w:i/>
          <w:kern w:val="3"/>
          <w:lang w:val="es-ES" w:eastAsia="sl-SI"/>
        </w:rPr>
        <w:t xml:space="preserve"> pellet </w:t>
      </w:r>
      <w:proofErr w:type="spellStart"/>
      <w:r w:rsidRPr="00A21835">
        <w:rPr>
          <w:rFonts w:ascii="Arial" w:eastAsia="SimSun" w:hAnsi="Arial" w:cs="Arial"/>
          <w:i/>
          <w:kern w:val="3"/>
          <w:lang w:val="es-ES" w:eastAsia="sl-SI"/>
        </w:rPr>
        <w:t>stove</w:t>
      </w:r>
      <w:proofErr w:type="spellEnd"/>
      <w:r w:rsidRPr="00A21835">
        <w:rPr>
          <w:rFonts w:ascii="Arial" w:eastAsia="SimSun" w:hAnsi="Arial" w:cs="Arial"/>
          <w:i/>
          <w:kern w:val="3"/>
          <w:lang w:val="es-ES" w:eastAsia="sl-SI"/>
        </w:rPr>
        <w:t xml:space="preserve"> </w:t>
      </w:r>
      <w:proofErr w:type="spellStart"/>
      <w:r w:rsidRPr="00A21835">
        <w:rPr>
          <w:rFonts w:ascii="Arial" w:eastAsia="SimSun" w:hAnsi="Arial" w:cs="Arial"/>
          <w:i/>
          <w:kern w:val="3"/>
          <w:lang w:val="es-ES" w:eastAsia="sl-SI"/>
        </w:rPr>
        <w:t>was</w:t>
      </w:r>
      <w:proofErr w:type="spellEnd"/>
      <w:r w:rsidRPr="00A21835">
        <w:rPr>
          <w:rFonts w:ascii="Arial" w:eastAsia="SimSun" w:hAnsi="Arial" w:cs="Arial"/>
          <w:i/>
          <w:kern w:val="3"/>
          <w:lang w:val="es-ES" w:eastAsia="sl-SI"/>
        </w:rPr>
        <w:t xml:space="preserve"> </w:t>
      </w:r>
      <w:proofErr w:type="spellStart"/>
      <w:r w:rsidRPr="00A21835">
        <w:rPr>
          <w:rFonts w:ascii="Arial" w:eastAsia="SimSun" w:hAnsi="Arial" w:cs="Arial"/>
          <w:i/>
          <w:kern w:val="3"/>
          <w:lang w:val="es-ES" w:eastAsia="sl-SI"/>
        </w:rPr>
        <w:t>carried</w:t>
      </w:r>
      <w:proofErr w:type="spellEnd"/>
      <w:r w:rsidRPr="00A21835">
        <w:rPr>
          <w:rFonts w:ascii="Arial" w:eastAsia="SimSun" w:hAnsi="Arial" w:cs="Arial"/>
          <w:i/>
          <w:kern w:val="3"/>
          <w:lang w:val="es-ES" w:eastAsia="sl-SI"/>
        </w:rPr>
        <w:t xml:space="preserve"> </w:t>
      </w:r>
      <w:proofErr w:type="spellStart"/>
      <w:r w:rsidRPr="00A21835">
        <w:rPr>
          <w:rFonts w:ascii="Arial" w:eastAsia="SimSun" w:hAnsi="Arial" w:cs="Arial"/>
          <w:i/>
          <w:kern w:val="3"/>
          <w:lang w:val="es-ES" w:eastAsia="sl-SI"/>
        </w:rPr>
        <w:t>out</w:t>
      </w:r>
      <w:proofErr w:type="spellEnd"/>
      <w:r w:rsidRPr="00A21835">
        <w:rPr>
          <w:rFonts w:ascii="Arial" w:eastAsia="SimSun" w:hAnsi="Arial" w:cs="Arial"/>
          <w:i/>
          <w:kern w:val="3"/>
          <w:lang w:val="es-ES" w:eastAsia="sl-SI"/>
        </w:rPr>
        <w:t xml:space="preserve"> </w:t>
      </w:r>
      <w:proofErr w:type="spellStart"/>
      <w:r w:rsidRPr="00A21835">
        <w:rPr>
          <w:rFonts w:ascii="Arial" w:eastAsia="SimSun" w:hAnsi="Arial" w:cs="Arial"/>
          <w:i/>
          <w:kern w:val="3"/>
          <w:lang w:val="es-ES" w:eastAsia="sl-SI"/>
        </w:rPr>
        <w:t>by</w:t>
      </w:r>
      <w:proofErr w:type="spellEnd"/>
      <w:r w:rsidRPr="00A21835">
        <w:rPr>
          <w:rFonts w:ascii="Arial" w:eastAsia="SimSun" w:hAnsi="Arial" w:cs="Arial"/>
          <w:i/>
          <w:kern w:val="3"/>
          <w:lang w:val="es-ES" w:eastAsia="sl-SI"/>
        </w:rPr>
        <w:t xml:space="preserve"> </w:t>
      </w:r>
      <w:proofErr w:type="spellStart"/>
      <w:r w:rsidRPr="00A21835">
        <w:rPr>
          <w:rFonts w:ascii="Arial" w:eastAsia="SimSun" w:hAnsi="Arial" w:cs="Arial"/>
          <w:i/>
          <w:kern w:val="3"/>
          <w:lang w:val="es-ES" w:eastAsia="sl-SI"/>
        </w:rPr>
        <w:t>the</w:t>
      </w:r>
      <w:proofErr w:type="spellEnd"/>
      <w:r w:rsidRPr="00A21835">
        <w:rPr>
          <w:rFonts w:ascii="Arial" w:eastAsia="SimSun" w:hAnsi="Arial" w:cs="Arial"/>
          <w:i/>
          <w:kern w:val="3"/>
          <w:lang w:val="es-ES" w:eastAsia="sl-SI"/>
        </w:rPr>
        <w:t xml:space="preserve"> </w:t>
      </w:r>
      <w:proofErr w:type="spellStart"/>
      <w:r w:rsidRPr="00A21835">
        <w:rPr>
          <w:rFonts w:ascii="Arial" w:eastAsia="SimSun" w:hAnsi="Arial" w:cs="Arial"/>
          <w:i/>
          <w:kern w:val="3"/>
          <w:lang w:val="es-ES" w:eastAsia="sl-SI"/>
        </w:rPr>
        <w:t>Kiwa</w:t>
      </w:r>
      <w:proofErr w:type="spellEnd"/>
      <w:r w:rsidRPr="00A21835">
        <w:rPr>
          <w:rFonts w:ascii="Arial" w:eastAsia="SimSun" w:hAnsi="Arial" w:cs="Arial"/>
          <w:i/>
          <w:kern w:val="3"/>
          <w:lang w:val="es-ES" w:eastAsia="sl-SI"/>
        </w:rPr>
        <w:t xml:space="preserve"> Cermet Italia </w:t>
      </w:r>
      <w:proofErr w:type="spellStart"/>
      <w:r w:rsidRPr="00A21835">
        <w:rPr>
          <w:rFonts w:ascii="Arial" w:eastAsia="SimSun" w:hAnsi="Arial" w:cs="Arial"/>
          <w:i/>
          <w:kern w:val="3"/>
          <w:lang w:val="es-ES" w:eastAsia="sl-SI"/>
        </w:rPr>
        <w:t>S.p.A</w:t>
      </w:r>
      <w:proofErr w:type="spellEnd"/>
      <w:r w:rsidRPr="00A21835">
        <w:rPr>
          <w:rFonts w:ascii="Arial" w:eastAsia="SimSun" w:hAnsi="Arial" w:cs="Arial"/>
          <w:i/>
          <w:kern w:val="3"/>
          <w:lang w:val="es-ES" w:eastAsia="sl-SI"/>
        </w:rPr>
        <w:t xml:space="preserve">., </w:t>
      </w:r>
      <w:proofErr w:type="spellStart"/>
      <w:r w:rsidRPr="00A21835">
        <w:rPr>
          <w:rFonts w:ascii="Arial" w:eastAsia="SimSun" w:hAnsi="Arial" w:cs="Arial"/>
          <w:i/>
          <w:kern w:val="3"/>
          <w:lang w:val="es-ES" w:eastAsia="sl-SI"/>
        </w:rPr>
        <w:t>Viale</w:t>
      </w:r>
      <w:proofErr w:type="spellEnd"/>
      <w:r w:rsidRPr="00A21835">
        <w:rPr>
          <w:rFonts w:ascii="Arial" w:eastAsia="SimSun" w:hAnsi="Arial" w:cs="Arial"/>
          <w:i/>
          <w:kern w:val="3"/>
          <w:lang w:val="es-ES" w:eastAsia="sl-SI"/>
        </w:rPr>
        <w:t xml:space="preserve"> </w:t>
      </w:r>
      <w:proofErr w:type="spellStart"/>
      <w:r w:rsidRPr="00A21835">
        <w:rPr>
          <w:rFonts w:ascii="Arial" w:eastAsia="SimSun" w:hAnsi="Arial" w:cs="Arial"/>
          <w:i/>
          <w:kern w:val="3"/>
          <w:lang w:val="es-ES" w:eastAsia="sl-SI"/>
        </w:rPr>
        <w:t>Venezia</w:t>
      </w:r>
      <w:proofErr w:type="spellEnd"/>
      <w:r w:rsidRPr="00A21835">
        <w:rPr>
          <w:rFonts w:ascii="Arial" w:eastAsia="SimSun" w:hAnsi="Arial" w:cs="Arial"/>
          <w:i/>
          <w:kern w:val="3"/>
          <w:lang w:val="es-ES" w:eastAsia="sl-SI"/>
        </w:rPr>
        <w:t xml:space="preserve">, 45 31020 San </w:t>
      </w:r>
      <w:proofErr w:type="spellStart"/>
      <w:r w:rsidRPr="00A21835">
        <w:rPr>
          <w:rFonts w:ascii="Arial" w:eastAsia="SimSun" w:hAnsi="Arial" w:cs="Arial"/>
          <w:i/>
          <w:kern w:val="3"/>
          <w:lang w:val="es-ES" w:eastAsia="sl-SI"/>
        </w:rPr>
        <w:t>Vendemiano</w:t>
      </w:r>
      <w:proofErr w:type="spellEnd"/>
      <w:r w:rsidRPr="00A21835">
        <w:rPr>
          <w:rFonts w:ascii="Arial" w:eastAsia="SimSun" w:hAnsi="Arial" w:cs="Arial"/>
          <w:i/>
          <w:kern w:val="3"/>
          <w:lang w:val="es-ES" w:eastAsia="sl-SI"/>
        </w:rPr>
        <w:t xml:space="preserve"> (TV), </w:t>
      </w:r>
      <w:proofErr w:type="spellStart"/>
      <w:r w:rsidRPr="00A21835">
        <w:rPr>
          <w:rFonts w:ascii="Arial" w:eastAsia="SimSun" w:hAnsi="Arial" w:cs="Arial"/>
          <w:i/>
          <w:kern w:val="3"/>
          <w:lang w:val="es-ES" w:eastAsia="sl-SI"/>
        </w:rPr>
        <w:t>zhe</w:t>
      </w:r>
      <w:proofErr w:type="spellEnd"/>
      <w:r w:rsidRPr="00A21835">
        <w:rPr>
          <w:rFonts w:ascii="Arial" w:eastAsia="SimSun" w:hAnsi="Arial" w:cs="Arial"/>
          <w:i/>
          <w:kern w:val="3"/>
          <w:lang w:val="es-ES" w:eastAsia="sl-SI"/>
        </w:rPr>
        <w:t xml:space="preserve"> </w:t>
      </w:r>
      <w:proofErr w:type="spellStart"/>
      <w:r w:rsidRPr="00A21835">
        <w:rPr>
          <w:rFonts w:ascii="Arial" w:eastAsia="SimSun" w:hAnsi="Arial" w:cs="Arial"/>
          <w:i/>
          <w:kern w:val="3"/>
          <w:lang w:val="es-ES" w:eastAsia="sl-SI"/>
        </w:rPr>
        <w:t>number</w:t>
      </w:r>
      <w:proofErr w:type="spellEnd"/>
      <w:r w:rsidRPr="00A21835">
        <w:rPr>
          <w:rFonts w:ascii="Arial" w:eastAsia="SimSun" w:hAnsi="Arial" w:cs="Arial"/>
          <w:i/>
          <w:kern w:val="3"/>
          <w:lang w:val="es-ES" w:eastAsia="sl-SI"/>
        </w:rPr>
        <w:t xml:space="preserve"> of </w:t>
      </w:r>
      <w:proofErr w:type="spellStart"/>
      <w:r w:rsidRPr="00A21835">
        <w:rPr>
          <w:rFonts w:ascii="Arial" w:eastAsia="SimSun" w:hAnsi="Arial" w:cs="Arial"/>
          <w:i/>
          <w:kern w:val="3"/>
          <w:lang w:val="es-ES" w:eastAsia="sl-SI"/>
        </w:rPr>
        <w:t>the</w:t>
      </w:r>
      <w:proofErr w:type="spellEnd"/>
      <w:r w:rsidRPr="00A21835">
        <w:rPr>
          <w:rFonts w:ascii="Arial" w:eastAsia="SimSun" w:hAnsi="Arial" w:cs="Arial"/>
          <w:i/>
          <w:kern w:val="3"/>
          <w:lang w:val="es-ES" w:eastAsia="sl-SI"/>
        </w:rPr>
        <w:t xml:space="preserve"> </w:t>
      </w:r>
      <w:proofErr w:type="spellStart"/>
      <w:r w:rsidRPr="00A21835">
        <w:rPr>
          <w:rFonts w:ascii="Arial" w:eastAsia="SimSun" w:hAnsi="Arial" w:cs="Arial"/>
          <w:i/>
          <w:kern w:val="3"/>
          <w:lang w:val="es-ES" w:eastAsia="sl-SI"/>
        </w:rPr>
        <w:t>report</w:t>
      </w:r>
      <w:proofErr w:type="spellEnd"/>
      <w:r w:rsidRPr="00A21835">
        <w:rPr>
          <w:rFonts w:ascii="Arial" w:eastAsia="SimSun" w:hAnsi="Arial" w:cs="Arial"/>
          <w:i/>
          <w:kern w:val="3"/>
          <w:lang w:val="es-ES" w:eastAsia="sl-SI"/>
        </w:rPr>
        <w:t xml:space="preserve"> </w:t>
      </w:r>
      <w:proofErr w:type="spellStart"/>
      <w:r w:rsidRPr="00A21835">
        <w:rPr>
          <w:rFonts w:ascii="Arial" w:eastAsia="SimSun" w:hAnsi="Arial" w:cs="Arial"/>
          <w:i/>
          <w:kern w:val="3"/>
          <w:lang w:val="es-ES" w:eastAsia="sl-SI"/>
        </w:rPr>
        <w:t>is</w:t>
      </w:r>
      <w:proofErr w:type="spellEnd"/>
      <w:r w:rsidRPr="00A21835">
        <w:rPr>
          <w:rFonts w:ascii="Arial" w:eastAsia="SimSun" w:hAnsi="Arial" w:cs="Arial"/>
          <w:i/>
          <w:kern w:val="3"/>
          <w:lang w:val="es-ES" w:eastAsia="sl-SI"/>
        </w:rPr>
        <w:t xml:space="preserve"> 130402174.</w:t>
      </w:r>
    </w:p>
    <w:p w14:paraId="258B0F21" w14:textId="77777777" w:rsidR="00A21835" w:rsidRPr="00A21835" w:rsidRDefault="00A21835" w:rsidP="00A21835">
      <w:pPr>
        <w:widowControl w:val="0"/>
        <w:suppressAutoHyphens/>
        <w:autoSpaceDN w:val="0"/>
        <w:spacing w:after="0" w:line="276" w:lineRule="auto"/>
        <w:jc w:val="both"/>
        <w:textAlignment w:val="baseline"/>
        <w:rPr>
          <w:rFonts w:ascii="Arial" w:eastAsia="SimSun" w:hAnsi="Arial" w:cs="Arial"/>
          <w:i/>
          <w:kern w:val="3"/>
          <w:lang w:val="es-ES" w:eastAsia="sl-SI"/>
        </w:rPr>
      </w:pPr>
    </w:p>
    <w:p w14:paraId="62D01970" w14:textId="77777777" w:rsidR="00A21835" w:rsidRPr="00A21835" w:rsidRDefault="00A21835" w:rsidP="00A21835">
      <w:pPr>
        <w:widowControl w:val="0"/>
        <w:suppressAutoHyphens/>
        <w:autoSpaceDN w:val="0"/>
        <w:spacing w:after="0" w:line="276" w:lineRule="auto"/>
        <w:jc w:val="both"/>
        <w:textAlignment w:val="baseline"/>
        <w:rPr>
          <w:rFonts w:ascii="Arial" w:eastAsia="SimSun" w:hAnsi="Arial" w:cs="Arial"/>
          <w:i/>
          <w:kern w:val="3"/>
          <w:lang w:val="es-ES" w:eastAsia="sl-SI"/>
        </w:rPr>
      </w:pPr>
      <w:proofErr w:type="spellStart"/>
      <w:r w:rsidRPr="00A21835">
        <w:rPr>
          <w:rFonts w:ascii="Arial" w:eastAsia="SimSun" w:hAnsi="Arial" w:cs="Arial"/>
          <w:kern w:val="3"/>
          <w:lang w:val="es-ES" w:eastAsia="sl-SI"/>
        </w:rPr>
        <w:t>Tehnična</w:t>
      </w:r>
      <w:proofErr w:type="spellEnd"/>
      <w:r w:rsidRPr="00A21835">
        <w:rPr>
          <w:rFonts w:ascii="Arial" w:eastAsia="SimSun" w:hAnsi="Arial" w:cs="Arial"/>
          <w:kern w:val="3"/>
          <w:lang w:val="es-ES" w:eastAsia="sl-SI"/>
        </w:rPr>
        <w:t xml:space="preserve"> </w:t>
      </w:r>
      <w:proofErr w:type="spellStart"/>
      <w:r w:rsidRPr="00A21835">
        <w:rPr>
          <w:rFonts w:ascii="Arial" w:eastAsia="SimSun" w:hAnsi="Arial" w:cs="Arial"/>
          <w:kern w:val="3"/>
          <w:lang w:val="es-ES" w:eastAsia="sl-SI"/>
        </w:rPr>
        <w:t>dokumentacija</w:t>
      </w:r>
      <w:proofErr w:type="spellEnd"/>
      <w:r w:rsidRPr="00A21835">
        <w:rPr>
          <w:rFonts w:ascii="Arial" w:eastAsia="SimSun" w:hAnsi="Arial" w:cs="Arial"/>
          <w:kern w:val="3"/>
          <w:lang w:val="es-ES" w:eastAsia="sl-SI"/>
        </w:rPr>
        <w:t xml:space="preserve"> se </w:t>
      </w:r>
      <w:proofErr w:type="spellStart"/>
      <w:r w:rsidRPr="00A21835">
        <w:rPr>
          <w:rFonts w:ascii="Arial" w:eastAsia="SimSun" w:hAnsi="Arial" w:cs="Arial"/>
          <w:kern w:val="3"/>
          <w:lang w:val="es-ES" w:eastAsia="sl-SI"/>
        </w:rPr>
        <w:t>hrani</w:t>
      </w:r>
      <w:proofErr w:type="spellEnd"/>
      <w:r w:rsidRPr="00A21835">
        <w:rPr>
          <w:rFonts w:ascii="Arial" w:eastAsia="SimSun" w:hAnsi="Arial" w:cs="Arial"/>
          <w:kern w:val="3"/>
          <w:lang w:val="es-ES" w:eastAsia="sl-SI"/>
        </w:rPr>
        <w:t xml:space="preserve"> na </w:t>
      </w:r>
      <w:proofErr w:type="spellStart"/>
      <w:r w:rsidRPr="00A21835">
        <w:rPr>
          <w:rFonts w:ascii="Arial" w:eastAsia="SimSun" w:hAnsi="Arial" w:cs="Arial"/>
          <w:kern w:val="3"/>
          <w:lang w:val="es-ES" w:eastAsia="sl-SI"/>
        </w:rPr>
        <w:t>naslovu</w:t>
      </w:r>
      <w:proofErr w:type="spellEnd"/>
      <w:r w:rsidRPr="00A21835">
        <w:rPr>
          <w:rFonts w:ascii="Arial" w:eastAsia="SimSun" w:hAnsi="Arial" w:cs="Arial"/>
          <w:kern w:val="3"/>
          <w:lang w:val="es-ES" w:eastAsia="sl-SI"/>
        </w:rPr>
        <w:t xml:space="preserve"> OIC </w:t>
      </w:r>
      <w:proofErr w:type="spellStart"/>
      <w:r w:rsidRPr="00A21835">
        <w:rPr>
          <w:rFonts w:ascii="Arial" w:eastAsia="SimSun" w:hAnsi="Arial" w:cs="Arial"/>
          <w:kern w:val="3"/>
          <w:lang w:val="es-ES" w:eastAsia="sl-SI"/>
        </w:rPr>
        <w:t>Hrpelje</w:t>
      </w:r>
      <w:proofErr w:type="spellEnd"/>
      <w:r w:rsidRPr="00A21835">
        <w:rPr>
          <w:rFonts w:ascii="Arial" w:eastAsia="SimSun" w:hAnsi="Arial" w:cs="Arial"/>
          <w:kern w:val="3"/>
          <w:lang w:val="es-ES" w:eastAsia="sl-SI"/>
        </w:rPr>
        <w:t xml:space="preserve"> 4 a, 6240 </w:t>
      </w:r>
      <w:proofErr w:type="spellStart"/>
      <w:r w:rsidRPr="00A21835">
        <w:rPr>
          <w:rFonts w:ascii="Arial" w:eastAsia="SimSun" w:hAnsi="Arial" w:cs="Arial"/>
          <w:kern w:val="3"/>
          <w:lang w:val="es-ES" w:eastAsia="sl-SI"/>
        </w:rPr>
        <w:t>Kozina</w:t>
      </w:r>
      <w:proofErr w:type="spellEnd"/>
      <w:r w:rsidRPr="00A21835">
        <w:rPr>
          <w:rFonts w:ascii="Arial" w:eastAsia="SimSun" w:hAnsi="Arial" w:cs="Arial"/>
          <w:kern w:val="3"/>
          <w:lang w:val="es-ES" w:eastAsia="sl-SI"/>
        </w:rPr>
        <w:t xml:space="preserve">. </w:t>
      </w:r>
      <w:proofErr w:type="spellStart"/>
      <w:r w:rsidRPr="00A21835">
        <w:rPr>
          <w:rFonts w:ascii="Arial" w:eastAsia="SimSun" w:hAnsi="Arial" w:cs="Arial"/>
          <w:kern w:val="3"/>
          <w:lang w:val="es-ES" w:eastAsia="sl-SI"/>
        </w:rPr>
        <w:t>Oseba</w:t>
      </w:r>
      <w:proofErr w:type="spellEnd"/>
      <w:r w:rsidRPr="00A21835">
        <w:rPr>
          <w:rFonts w:ascii="Arial" w:eastAsia="SimSun" w:hAnsi="Arial" w:cs="Arial"/>
          <w:kern w:val="3"/>
          <w:lang w:val="es-ES" w:eastAsia="sl-SI"/>
        </w:rPr>
        <w:t xml:space="preserve">, </w:t>
      </w:r>
      <w:proofErr w:type="spellStart"/>
      <w:r w:rsidRPr="00A21835">
        <w:rPr>
          <w:rFonts w:ascii="Arial" w:eastAsia="SimSun" w:hAnsi="Arial" w:cs="Arial"/>
          <w:kern w:val="3"/>
          <w:lang w:val="es-ES" w:eastAsia="sl-SI"/>
        </w:rPr>
        <w:t>zadolžena</w:t>
      </w:r>
      <w:proofErr w:type="spellEnd"/>
      <w:r w:rsidRPr="00A21835">
        <w:rPr>
          <w:rFonts w:ascii="Arial" w:eastAsia="SimSun" w:hAnsi="Arial" w:cs="Arial"/>
          <w:kern w:val="3"/>
          <w:lang w:val="es-ES" w:eastAsia="sl-SI"/>
        </w:rPr>
        <w:t xml:space="preserve"> </w:t>
      </w:r>
      <w:proofErr w:type="spellStart"/>
      <w:r w:rsidRPr="00A21835">
        <w:rPr>
          <w:rFonts w:ascii="Arial" w:eastAsia="SimSun" w:hAnsi="Arial" w:cs="Arial"/>
          <w:kern w:val="3"/>
          <w:lang w:val="es-ES" w:eastAsia="sl-SI"/>
        </w:rPr>
        <w:t>za</w:t>
      </w:r>
      <w:proofErr w:type="spellEnd"/>
      <w:r w:rsidRPr="00A21835">
        <w:rPr>
          <w:rFonts w:ascii="Arial" w:eastAsia="SimSun" w:hAnsi="Arial" w:cs="Arial"/>
          <w:kern w:val="3"/>
          <w:lang w:val="es-ES" w:eastAsia="sl-SI"/>
        </w:rPr>
        <w:t xml:space="preserve"> </w:t>
      </w:r>
      <w:proofErr w:type="spellStart"/>
      <w:r w:rsidRPr="00A21835">
        <w:rPr>
          <w:rFonts w:ascii="Arial" w:eastAsia="SimSun" w:hAnsi="Arial" w:cs="Arial"/>
          <w:kern w:val="3"/>
          <w:lang w:val="es-ES" w:eastAsia="sl-SI"/>
        </w:rPr>
        <w:t>sestavljanje</w:t>
      </w:r>
      <w:proofErr w:type="spellEnd"/>
      <w:r w:rsidRPr="00A21835">
        <w:rPr>
          <w:rFonts w:ascii="Arial" w:eastAsia="SimSun" w:hAnsi="Arial" w:cs="Arial"/>
          <w:kern w:val="3"/>
          <w:lang w:val="es-ES" w:eastAsia="sl-SI"/>
        </w:rPr>
        <w:t xml:space="preserve"> </w:t>
      </w:r>
      <w:proofErr w:type="spellStart"/>
      <w:r w:rsidRPr="00A21835">
        <w:rPr>
          <w:rFonts w:ascii="Arial" w:eastAsia="SimSun" w:hAnsi="Arial" w:cs="Arial"/>
          <w:kern w:val="3"/>
          <w:lang w:val="es-ES" w:eastAsia="sl-SI"/>
        </w:rPr>
        <w:t>tehnične</w:t>
      </w:r>
      <w:proofErr w:type="spellEnd"/>
      <w:r w:rsidRPr="00A21835">
        <w:rPr>
          <w:rFonts w:ascii="Arial" w:eastAsia="SimSun" w:hAnsi="Arial" w:cs="Arial"/>
          <w:kern w:val="3"/>
          <w:lang w:val="es-ES" w:eastAsia="sl-SI"/>
        </w:rPr>
        <w:t xml:space="preserve"> </w:t>
      </w:r>
      <w:proofErr w:type="spellStart"/>
      <w:r w:rsidRPr="00A21835">
        <w:rPr>
          <w:rFonts w:ascii="Arial" w:eastAsia="SimSun" w:hAnsi="Arial" w:cs="Arial"/>
          <w:kern w:val="3"/>
          <w:lang w:val="es-ES" w:eastAsia="sl-SI"/>
        </w:rPr>
        <w:t>dokumentacije</w:t>
      </w:r>
      <w:proofErr w:type="spellEnd"/>
      <w:r w:rsidRPr="00A21835">
        <w:rPr>
          <w:rFonts w:ascii="Arial" w:eastAsia="SimSun" w:hAnsi="Arial" w:cs="Arial"/>
          <w:kern w:val="3"/>
          <w:lang w:val="es-ES" w:eastAsia="sl-SI"/>
        </w:rPr>
        <w:t xml:space="preserve"> je </w:t>
      </w:r>
      <w:proofErr w:type="spellStart"/>
      <w:r w:rsidRPr="00A21835">
        <w:rPr>
          <w:rFonts w:ascii="Arial" w:eastAsia="SimSun" w:hAnsi="Arial" w:cs="Arial"/>
          <w:kern w:val="3"/>
          <w:lang w:val="es-ES" w:eastAsia="sl-SI"/>
        </w:rPr>
        <w:t>Anton</w:t>
      </w:r>
      <w:proofErr w:type="spellEnd"/>
      <w:r w:rsidRPr="00A21835">
        <w:rPr>
          <w:rFonts w:ascii="Arial" w:eastAsia="SimSun" w:hAnsi="Arial" w:cs="Arial"/>
          <w:kern w:val="3"/>
          <w:lang w:val="es-ES" w:eastAsia="sl-SI"/>
        </w:rPr>
        <w:t xml:space="preserve"> </w:t>
      </w:r>
      <w:proofErr w:type="spellStart"/>
      <w:r w:rsidRPr="00A21835">
        <w:rPr>
          <w:rFonts w:ascii="Arial" w:eastAsia="SimSun" w:hAnsi="Arial" w:cs="Arial"/>
          <w:kern w:val="3"/>
          <w:lang w:val="es-ES" w:eastAsia="sl-SI"/>
        </w:rPr>
        <w:t>Kavčič</w:t>
      </w:r>
      <w:proofErr w:type="spellEnd"/>
      <w:proofErr w:type="gramStart"/>
      <w:r w:rsidRPr="00A21835">
        <w:rPr>
          <w:rFonts w:ascii="Arial" w:eastAsia="SimSun" w:hAnsi="Arial" w:cs="Arial"/>
          <w:kern w:val="3"/>
          <w:lang w:val="es-ES" w:eastAsia="sl-SI"/>
        </w:rPr>
        <w:t>./</w:t>
      </w:r>
      <w:proofErr w:type="gramEnd"/>
      <w:r w:rsidRPr="00A21835">
        <w:rPr>
          <w:rFonts w:ascii="Arial" w:eastAsia="SimSun" w:hAnsi="Arial" w:cs="Arial"/>
          <w:kern w:val="3"/>
          <w:lang w:val="es-ES" w:eastAsia="sl-SI"/>
        </w:rPr>
        <w:t xml:space="preserve"> </w:t>
      </w:r>
      <w:proofErr w:type="spellStart"/>
      <w:r w:rsidRPr="00A21835">
        <w:rPr>
          <w:rFonts w:ascii="Arial" w:eastAsia="SimSun" w:hAnsi="Arial" w:cs="Arial"/>
          <w:i/>
          <w:kern w:val="3"/>
          <w:lang w:val="es-ES" w:eastAsia="sl-SI"/>
        </w:rPr>
        <w:t>The</w:t>
      </w:r>
      <w:proofErr w:type="spellEnd"/>
      <w:r w:rsidRPr="00A21835">
        <w:rPr>
          <w:rFonts w:ascii="Arial" w:eastAsia="SimSun" w:hAnsi="Arial" w:cs="Arial"/>
          <w:i/>
          <w:kern w:val="3"/>
          <w:lang w:val="es-ES" w:eastAsia="sl-SI"/>
        </w:rPr>
        <w:t xml:space="preserve"> </w:t>
      </w:r>
      <w:proofErr w:type="spellStart"/>
      <w:r w:rsidRPr="00A21835">
        <w:rPr>
          <w:rFonts w:ascii="Arial" w:eastAsia="SimSun" w:hAnsi="Arial" w:cs="Arial"/>
          <w:i/>
          <w:kern w:val="3"/>
          <w:lang w:val="es-ES" w:eastAsia="sl-SI"/>
        </w:rPr>
        <w:t>technical</w:t>
      </w:r>
      <w:proofErr w:type="spellEnd"/>
      <w:r w:rsidRPr="00A21835">
        <w:rPr>
          <w:rFonts w:ascii="Arial" w:eastAsia="SimSun" w:hAnsi="Arial" w:cs="Arial"/>
          <w:i/>
          <w:kern w:val="3"/>
          <w:lang w:val="es-ES" w:eastAsia="sl-SI"/>
        </w:rPr>
        <w:t xml:space="preserve"> </w:t>
      </w:r>
      <w:proofErr w:type="spellStart"/>
      <w:r w:rsidRPr="00A21835">
        <w:rPr>
          <w:rFonts w:ascii="Arial" w:eastAsia="SimSun" w:hAnsi="Arial" w:cs="Arial"/>
          <w:i/>
          <w:kern w:val="3"/>
          <w:lang w:val="es-ES" w:eastAsia="sl-SI"/>
        </w:rPr>
        <w:t>documentation</w:t>
      </w:r>
      <w:proofErr w:type="spellEnd"/>
      <w:r w:rsidRPr="00A21835">
        <w:rPr>
          <w:rFonts w:ascii="Arial" w:eastAsia="SimSun" w:hAnsi="Arial" w:cs="Arial"/>
          <w:i/>
          <w:kern w:val="3"/>
          <w:lang w:val="es-ES" w:eastAsia="sl-SI"/>
        </w:rPr>
        <w:t xml:space="preserve"> </w:t>
      </w:r>
      <w:proofErr w:type="spellStart"/>
      <w:r w:rsidRPr="00A21835">
        <w:rPr>
          <w:rFonts w:ascii="Arial" w:eastAsia="SimSun" w:hAnsi="Arial" w:cs="Arial"/>
          <w:i/>
          <w:kern w:val="3"/>
          <w:lang w:val="es-ES" w:eastAsia="sl-SI"/>
        </w:rPr>
        <w:t>is</w:t>
      </w:r>
      <w:proofErr w:type="spellEnd"/>
      <w:r w:rsidRPr="00A21835">
        <w:rPr>
          <w:rFonts w:ascii="Arial" w:eastAsia="SimSun" w:hAnsi="Arial" w:cs="Arial"/>
          <w:i/>
          <w:kern w:val="3"/>
          <w:lang w:val="es-ES" w:eastAsia="sl-SI"/>
        </w:rPr>
        <w:t xml:space="preserve"> </w:t>
      </w:r>
      <w:proofErr w:type="spellStart"/>
      <w:r w:rsidRPr="00A21835">
        <w:rPr>
          <w:rFonts w:ascii="Arial" w:eastAsia="SimSun" w:hAnsi="Arial" w:cs="Arial"/>
          <w:i/>
          <w:kern w:val="3"/>
          <w:lang w:val="es-ES" w:eastAsia="sl-SI"/>
        </w:rPr>
        <w:t>stored</w:t>
      </w:r>
      <w:proofErr w:type="spellEnd"/>
      <w:r w:rsidRPr="00A21835">
        <w:rPr>
          <w:rFonts w:ascii="Arial" w:eastAsia="SimSun" w:hAnsi="Arial" w:cs="Arial"/>
          <w:i/>
          <w:kern w:val="3"/>
          <w:lang w:val="es-ES" w:eastAsia="sl-SI"/>
        </w:rPr>
        <w:t xml:space="preserve"> at </w:t>
      </w:r>
      <w:proofErr w:type="spellStart"/>
      <w:r w:rsidRPr="00A21835">
        <w:rPr>
          <w:rFonts w:ascii="Arial" w:eastAsia="SimSun" w:hAnsi="Arial" w:cs="Arial"/>
          <w:i/>
          <w:kern w:val="3"/>
          <w:lang w:val="es-ES" w:eastAsia="sl-SI"/>
        </w:rPr>
        <w:t>the</w:t>
      </w:r>
      <w:proofErr w:type="spellEnd"/>
      <w:r w:rsidRPr="00A21835">
        <w:rPr>
          <w:rFonts w:ascii="Arial" w:eastAsia="SimSun" w:hAnsi="Arial" w:cs="Arial"/>
          <w:i/>
          <w:kern w:val="3"/>
          <w:lang w:val="es-ES" w:eastAsia="sl-SI"/>
        </w:rPr>
        <w:t xml:space="preserve"> OIC </w:t>
      </w:r>
      <w:proofErr w:type="spellStart"/>
      <w:r w:rsidRPr="00A21835">
        <w:rPr>
          <w:rFonts w:ascii="Arial" w:eastAsia="SimSun" w:hAnsi="Arial" w:cs="Arial"/>
          <w:i/>
          <w:kern w:val="3"/>
          <w:lang w:val="es-ES" w:eastAsia="sl-SI"/>
        </w:rPr>
        <w:t>Hrpelje</w:t>
      </w:r>
      <w:proofErr w:type="spellEnd"/>
      <w:r w:rsidRPr="00A21835">
        <w:rPr>
          <w:rFonts w:ascii="Arial" w:eastAsia="SimSun" w:hAnsi="Arial" w:cs="Arial"/>
          <w:i/>
          <w:kern w:val="3"/>
          <w:lang w:val="es-ES" w:eastAsia="sl-SI"/>
        </w:rPr>
        <w:t xml:space="preserve"> 4ª, 6240 </w:t>
      </w:r>
      <w:proofErr w:type="spellStart"/>
      <w:r w:rsidRPr="00A21835">
        <w:rPr>
          <w:rFonts w:ascii="Arial" w:eastAsia="SimSun" w:hAnsi="Arial" w:cs="Arial"/>
          <w:i/>
          <w:kern w:val="3"/>
          <w:lang w:val="es-ES" w:eastAsia="sl-SI"/>
        </w:rPr>
        <w:t>Kozina</w:t>
      </w:r>
      <w:proofErr w:type="spellEnd"/>
      <w:r w:rsidRPr="00A21835">
        <w:rPr>
          <w:rFonts w:ascii="Arial" w:eastAsia="SimSun" w:hAnsi="Arial" w:cs="Arial"/>
          <w:i/>
          <w:kern w:val="3"/>
          <w:lang w:val="es-ES" w:eastAsia="sl-SI"/>
        </w:rPr>
        <w:t xml:space="preserve">. </w:t>
      </w:r>
      <w:proofErr w:type="spellStart"/>
      <w:r w:rsidRPr="00A21835">
        <w:rPr>
          <w:rFonts w:ascii="Arial" w:eastAsia="SimSun" w:hAnsi="Arial" w:cs="Arial"/>
          <w:i/>
          <w:kern w:val="3"/>
          <w:lang w:val="es-ES" w:eastAsia="sl-SI"/>
        </w:rPr>
        <w:t>The</w:t>
      </w:r>
      <w:proofErr w:type="spellEnd"/>
      <w:r w:rsidRPr="00A21835">
        <w:rPr>
          <w:rFonts w:ascii="Arial" w:eastAsia="SimSun" w:hAnsi="Arial" w:cs="Arial"/>
          <w:i/>
          <w:kern w:val="3"/>
          <w:lang w:val="es-ES" w:eastAsia="sl-SI"/>
        </w:rPr>
        <w:t xml:space="preserve"> </w:t>
      </w:r>
      <w:proofErr w:type="spellStart"/>
      <w:r w:rsidRPr="00A21835">
        <w:rPr>
          <w:rFonts w:ascii="Arial" w:eastAsia="SimSun" w:hAnsi="Arial" w:cs="Arial"/>
          <w:i/>
          <w:kern w:val="3"/>
          <w:lang w:val="es-ES" w:eastAsia="sl-SI"/>
        </w:rPr>
        <w:t>person</w:t>
      </w:r>
      <w:proofErr w:type="spellEnd"/>
      <w:r w:rsidRPr="00A21835">
        <w:rPr>
          <w:rFonts w:ascii="Arial" w:eastAsia="SimSun" w:hAnsi="Arial" w:cs="Arial"/>
          <w:i/>
          <w:kern w:val="3"/>
          <w:lang w:val="es-ES" w:eastAsia="sl-SI"/>
        </w:rPr>
        <w:t xml:space="preserve"> </w:t>
      </w:r>
      <w:proofErr w:type="spellStart"/>
      <w:r w:rsidRPr="00A21835">
        <w:rPr>
          <w:rFonts w:ascii="Arial" w:eastAsia="SimSun" w:hAnsi="Arial" w:cs="Arial"/>
          <w:i/>
          <w:kern w:val="3"/>
          <w:lang w:val="es-ES" w:eastAsia="sl-SI"/>
        </w:rPr>
        <w:t>responsible</w:t>
      </w:r>
      <w:proofErr w:type="spellEnd"/>
      <w:r w:rsidRPr="00A21835">
        <w:rPr>
          <w:rFonts w:ascii="Arial" w:eastAsia="SimSun" w:hAnsi="Arial" w:cs="Arial"/>
          <w:i/>
          <w:kern w:val="3"/>
          <w:lang w:val="es-ES" w:eastAsia="sl-SI"/>
        </w:rPr>
        <w:t xml:space="preserve"> </w:t>
      </w:r>
      <w:proofErr w:type="spellStart"/>
      <w:r w:rsidRPr="00A21835">
        <w:rPr>
          <w:rFonts w:ascii="Arial" w:eastAsia="SimSun" w:hAnsi="Arial" w:cs="Arial"/>
          <w:i/>
          <w:kern w:val="3"/>
          <w:lang w:val="es-ES" w:eastAsia="sl-SI"/>
        </w:rPr>
        <w:t>for</w:t>
      </w:r>
      <w:proofErr w:type="spellEnd"/>
      <w:r w:rsidRPr="00A21835">
        <w:rPr>
          <w:rFonts w:ascii="Arial" w:eastAsia="SimSun" w:hAnsi="Arial" w:cs="Arial"/>
          <w:i/>
          <w:kern w:val="3"/>
          <w:lang w:val="es-ES" w:eastAsia="sl-SI"/>
        </w:rPr>
        <w:t xml:space="preserve"> </w:t>
      </w:r>
      <w:proofErr w:type="spellStart"/>
      <w:r w:rsidRPr="00A21835">
        <w:rPr>
          <w:rFonts w:ascii="Arial" w:eastAsia="SimSun" w:hAnsi="Arial" w:cs="Arial"/>
          <w:i/>
          <w:kern w:val="3"/>
          <w:lang w:val="es-ES" w:eastAsia="sl-SI"/>
        </w:rPr>
        <w:t>compiling</w:t>
      </w:r>
      <w:proofErr w:type="spellEnd"/>
      <w:r w:rsidRPr="00A21835">
        <w:rPr>
          <w:rFonts w:ascii="Arial" w:eastAsia="SimSun" w:hAnsi="Arial" w:cs="Arial"/>
          <w:i/>
          <w:kern w:val="3"/>
          <w:lang w:val="es-ES" w:eastAsia="sl-SI"/>
        </w:rPr>
        <w:t xml:space="preserve"> </w:t>
      </w:r>
      <w:proofErr w:type="spellStart"/>
      <w:r w:rsidRPr="00A21835">
        <w:rPr>
          <w:rFonts w:ascii="Arial" w:eastAsia="SimSun" w:hAnsi="Arial" w:cs="Arial"/>
          <w:i/>
          <w:kern w:val="3"/>
          <w:lang w:val="es-ES" w:eastAsia="sl-SI"/>
        </w:rPr>
        <w:t>the</w:t>
      </w:r>
      <w:proofErr w:type="spellEnd"/>
      <w:r w:rsidRPr="00A21835">
        <w:rPr>
          <w:rFonts w:ascii="Arial" w:eastAsia="SimSun" w:hAnsi="Arial" w:cs="Arial"/>
          <w:i/>
          <w:kern w:val="3"/>
          <w:lang w:val="es-ES" w:eastAsia="sl-SI"/>
        </w:rPr>
        <w:t xml:space="preserve"> </w:t>
      </w:r>
      <w:proofErr w:type="spellStart"/>
      <w:r w:rsidRPr="00A21835">
        <w:rPr>
          <w:rFonts w:ascii="Arial" w:eastAsia="SimSun" w:hAnsi="Arial" w:cs="Arial"/>
          <w:i/>
          <w:kern w:val="3"/>
          <w:lang w:val="es-ES" w:eastAsia="sl-SI"/>
        </w:rPr>
        <w:t>technical</w:t>
      </w:r>
      <w:proofErr w:type="spellEnd"/>
      <w:r w:rsidRPr="00A21835">
        <w:rPr>
          <w:rFonts w:ascii="Arial" w:eastAsia="SimSun" w:hAnsi="Arial" w:cs="Arial"/>
          <w:i/>
          <w:kern w:val="3"/>
          <w:lang w:val="es-ES" w:eastAsia="sl-SI"/>
        </w:rPr>
        <w:t xml:space="preserve"> </w:t>
      </w:r>
      <w:proofErr w:type="spellStart"/>
      <w:r w:rsidRPr="00A21835">
        <w:rPr>
          <w:rFonts w:ascii="Arial" w:eastAsia="SimSun" w:hAnsi="Arial" w:cs="Arial"/>
          <w:i/>
          <w:kern w:val="3"/>
          <w:lang w:val="es-ES" w:eastAsia="sl-SI"/>
        </w:rPr>
        <w:t>documentation</w:t>
      </w:r>
      <w:proofErr w:type="spellEnd"/>
      <w:r w:rsidRPr="00A21835">
        <w:rPr>
          <w:rFonts w:ascii="Arial" w:eastAsia="SimSun" w:hAnsi="Arial" w:cs="Arial"/>
          <w:i/>
          <w:kern w:val="3"/>
          <w:lang w:val="es-ES" w:eastAsia="sl-SI"/>
        </w:rPr>
        <w:t xml:space="preserve"> </w:t>
      </w:r>
      <w:proofErr w:type="spellStart"/>
      <w:r w:rsidRPr="00A21835">
        <w:rPr>
          <w:rFonts w:ascii="Arial" w:eastAsia="SimSun" w:hAnsi="Arial" w:cs="Arial"/>
          <w:i/>
          <w:kern w:val="3"/>
          <w:lang w:val="es-ES" w:eastAsia="sl-SI"/>
        </w:rPr>
        <w:t>is</w:t>
      </w:r>
      <w:proofErr w:type="spellEnd"/>
      <w:r w:rsidRPr="00A21835">
        <w:rPr>
          <w:rFonts w:ascii="Arial" w:eastAsia="SimSun" w:hAnsi="Arial" w:cs="Arial"/>
          <w:i/>
          <w:kern w:val="3"/>
          <w:lang w:val="es-ES" w:eastAsia="sl-SI"/>
        </w:rPr>
        <w:t xml:space="preserve"> </w:t>
      </w:r>
      <w:proofErr w:type="spellStart"/>
      <w:r w:rsidRPr="00A21835">
        <w:rPr>
          <w:rFonts w:ascii="Arial" w:eastAsia="SimSun" w:hAnsi="Arial" w:cs="Arial"/>
          <w:i/>
          <w:kern w:val="3"/>
          <w:lang w:val="es-ES" w:eastAsia="sl-SI"/>
        </w:rPr>
        <w:t>Anton</w:t>
      </w:r>
      <w:proofErr w:type="spellEnd"/>
      <w:r w:rsidRPr="00A21835">
        <w:rPr>
          <w:rFonts w:ascii="Arial" w:eastAsia="SimSun" w:hAnsi="Arial" w:cs="Arial"/>
          <w:i/>
          <w:kern w:val="3"/>
          <w:lang w:val="es-ES" w:eastAsia="sl-SI"/>
        </w:rPr>
        <w:t xml:space="preserve"> </w:t>
      </w:r>
      <w:proofErr w:type="spellStart"/>
      <w:r w:rsidRPr="00A21835">
        <w:rPr>
          <w:rFonts w:ascii="Arial" w:eastAsia="SimSun" w:hAnsi="Arial" w:cs="Arial"/>
          <w:i/>
          <w:kern w:val="3"/>
          <w:lang w:val="es-ES" w:eastAsia="sl-SI"/>
        </w:rPr>
        <w:t>Kavčič</w:t>
      </w:r>
      <w:proofErr w:type="spellEnd"/>
      <w:r w:rsidRPr="00A21835">
        <w:rPr>
          <w:rFonts w:ascii="Arial" w:eastAsia="SimSun" w:hAnsi="Arial" w:cs="Arial"/>
          <w:i/>
          <w:kern w:val="3"/>
          <w:lang w:val="es-ES" w:eastAsia="sl-SI"/>
        </w:rPr>
        <w:t>.</w:t>
      </w:r>
    </w:p>
    <w:p w14:paraId="646CBD38" w14:textId="77777777" w:rsidR="00A21835" w:rsidRPr="00A21835" w:rsidRDefault="00A21835" w:rsidP="00A21835">
      <w:pPr>
        <w:widowControl w:val="0"/>
        <w:suppressAutoHyphens/>
        <w:autoSpaceDN w:val="0"/>
        <w:spacing w:after="0" w:line="276" w:lineRule="auto"/>
        <w:textAlignment w:val="baseline"/>
        <w:rPr>
          <w:rFonts w:ascii="Arial" w:eastAsia="SimSun" w:hAnsi="Arial" w:cs="Arial"/>
          <w:kern w:val="3"/>
          <w:lang w:val="es-ES" w:eastAsia="sl-SI"/>
        </w:rPr>
      </w:pPr>
      <w:r w:rsidRPr="00A21835">
        <w:rPr>
          <w:rFonts w:ascii="Arial" w:eastAsia="SimSun" w:hAnsi="Arial" w:cs="Arial"/>
          <w:kern w:val="3"/>
          <w:lang w:val="es-ES" w:eastAsia="sl-SI"/>
        </w:rPr>
        <w:t xml:space="preserve">        </w:t>
      </w:r>
    </w:p>
    <w:p w14:paraId="3AA3FDE3" w14:textId="77777777" w:rsidR="00A21835" w:rsidRPr="00A21835" w:rsidRDefault="00A21835" w:rsidP="00A21835">
      <w:pPr>
        <w:widowControl w:val="0"/>
        <w:suppressAutoHyphens/>
        <w:autoSpaceDN w:val="0"/>
        <w:spacing w:after="0" w:line="276" w:lineRule="auto"/>
        <w:textAlignment w:val="baseline"/>
        <w:rPr>
          <w:rFonts w:ascii="Arial" w:eastAsia="SimSun" w:hAnsi="Arial" w:cs="Arial"/>
          <w:kern w:val="3"/>
          <w:lang w:val="es-ES" w:eastAsia="sl-SI"/>
        </w:rPr>
      </w:pPr>
      <w:proofErr w:type="spellStart"/>
      <w:r w:rsidRPr="00A21835">
        <w:rPr>
          <w:rFonts w:ascii="Arial" w:eastAsia="SimSun" w:hAnsi="Arial" w:cs="Arial"/>
          <w:kern w:val="3"/>
          <w:lang w:val="es-ES" w:eastAsia="sl-SI"/>
        </w:rPr>
        <w:t>Kozina</w:t>
      </w:r>
      <w:proofErr w:type="spellEnd"/>
      <w:r w:rsidRPr="00A21835">
        <w:rPr>
          <w:rFonts w:ascii="Arial" w:eastAsia="SimSun" w:hAnsi="Arial" w:cs="Arial"/>
          <w:kern w:val="3"/>
          <w:lang w:val="es-ES" w:eastAsia="sl-SI"/>
        </w:rPr>
        <w:t>, 15.02.2017</w:t>
      </w:r>
    </w:p>
    <w:p w14:paraId="404FC090" w14:textId="77777777" w:rsidR="00A21835" w:rsidRPr="00A21835" w:rsidRDefault="00A21835" w:rsidP="00A21835">
      <w:pPr>
        <w:widowControl w:val="0"/>
        <w:suppressAutoHyphens/>
        <w:autoSpaceDN w:val="0"/>
        <w:spacing w:after="0" w:line="276" w:lineRule="auto"/>
        <w:textAlignment w:val="baseline"/>
        <w:rPr>
          <w:rFonts w:ascii="Arial" w:eastAsia="SimSun" w:hAnsi="Arial" w:cs="Arial"/>
          <w:kern w:val="3"/>
          <w:lang w:val="it-IT" w:eastAsia="sl-SI"/>
        </w:rPr>
      </w:pPr>
      <w:r w:rsidRPr="00A21835">
        <w:rPr>
          <w:rFonts w:ascii="Arial" w:eastAsia="SimSun" w:hAnsi="Arial" w:cs="Arial"/>
          <w:kern w:val="3"/>
          <w:lang w:val="es-ES" w:eastAsia="sl-SI"/>
        </w:rPr>
        <w:tab/>
      </w:r>
      <w:r w:rsidRPr="00A21835">
        <w:rPr>
          <w:rFonts w:ascii="Arial" w:eastAsia="SimSun" w:hAnsi="Arial" w:cs="Arial"/>
          <w:kern w:val="3"/>
          <w:lang w:val="es-ES" w:eastAsia="sl-SI"/>
        </w:rPr>
        <w:tab/>
      </w:r>
      <w:r w:rsidRPr="00A21835">
        <w:rPr>
          <w:rFonts w:ascii="Arial" w:eastAsia="SimSun" w:hAnsi="Arial" w:cs="Arial"/>
          <w:kern w:val="3"/>
          <w:lang w:val="es-ES" w:eastAsia="sl-SI"/>
        </w:rPr>
        <w:tab/>
      </w:r>
      <w:r w:rsidRPr="00A21835">
        <w:rPr>
          <w:rFonts w:ascii="Arial" w:eastAsia="SimSun" w:hAnsi="Arial" w:cs="Arial"/>
          <w:kern w:val="3"/>
          <w:lang w:val="es-ES" w:eastAsia="sl-SI"/>
        </w:rPr>
        <w:tab/>
      </w:r>
      <w:r w:rsidRPr="00A21835">
        <w:rPr>
          <w:rFonts w:ascii="Arial" w:eastAsia="SimSun" w:hAnsi="Arial" w:cs="Arial"/>
          <w:kern w:val="3"/>
          <w:lang w:val="es-ES" w:eastAsia="sl-SI"/>
        </w:rPr>
        <w:tab/>
      </w:r>
      <w:r w:rsidRPr="00A21835">
        <w:rPr>
          <w:rFonts w:ascii="Arial" w:eastAsia="SimSun" w:hAnsi="Arial" w:cs="Arial"/>
          <w:kern w:val="3"/>
          <w:lang w:val="es-ES" w:eastAsia="sl-SI"/>
        </w:rPr>
        <w:tab/>
      </w:r>
      <w:r w:rsidRPr="00A21835">
        <w:rPr>
          <w:rFonts w:ascii="Arial" w:eastAsia="SimSun" w:hAnsi="Arial" w:cs="Arial"/>
          <w:kern w:val="3"/>
          <w:lang w:val="es-ES" w:eastAsia="sl-SI"/>
        </w:rPr>
        <w:tab/>
      </w:r>
      <w:r w:rsidRPr="00A21835">
        <w:rPr>
          <w:rFonts w:ascii="Arial" w:eastAsia="SimSun" w:hAnsi="Arial" w:cs="Arial"/>
          <w:kern w:val="3"/>
          <w:lang w:val="it-IT" w:eastAsia="sl-SI"/>
        </w:rPr>
        <w:t>Biodom 27 d.o.o.</w:t>
      </w:r>
    </w:p>
    <w:p w14:paraId="4E9B18A6" w14:textId="77777777" w:rsidR="00A21835" w:rsidRPr="00A21835" w:rsidRDefault="00A21835" w:rsidP="00A21835">
      <w:pPr>
        <w:widowControl w:val="0"/>
        <w:suppressAutoHyphens/>
        <w:autoSpaceDN w:val="0"/>
        <w:spacing w:after="0" w:line="276" w:lineRule="auto"/>
        <w:ind w:left="4956"/>
        <w:textAlignment w:val="baseline"/>
        <w:rPr>
          <w:rFonts w:ascii="Arial" w:eastAsia="SimSun" w:hAnsi="Arial" w:cs="Arial"/>
          <w:kern w:val="3"/>
          <w:lang w:val="it-IT" w:eastAsia="sl-SI"/>
        </w:rPr>
      </w:pPr>
      <w:r w:rsidRPr="00A21835">
        <w:rPr>
          <w:rFonts w:ascii="Arial" w:eastAsia="SimSun" w:hAnsi="Arial" w:cs="Arial"/>
          <w:kern w:val="3"/>
          <w:lang w:val="it-IT" w:eastAsia="sl-SI"/>
        </w:rPr>
        <w:t>Anton Kavčič, director</w:t>
      </w:r>
    </w:p>
    <w:p w14:paraId="2F0D64F5" w14:textId="77777777" w:rsidR="00CF4593" w:rsidRDefault="00CF4593" w:rsidP="00CF4593">
      <w:pPr>
        <w:tabs>
          <w:tab w:val="left" w:pos="4019"/>
        </w:tabs>
        <w:rPr>
          <w:rFonts w:cs="Arial"/>
          <w:b/>
          <w:i/>
          <w:sz w:val="28"/>
          <w:szCs w:val="28"/>
          <w:lang w:val="it-IT"/>
        </w:rPr>
      </w:pPr>
    </w:p>
    <w:p w14:paraId="2FE6DDE0" w14:textId="51A7B4C1" w:rsidR="00544A44" w:rsidRPr="00544A44" w:rsidRDefault="005C4D31" w:rsidP="00CF4593">
      <w:pPr>
        <w:tabs>
          <w:tab w:val="left" w:pos="4019"/>
        </w:tabs>
        <w:rPr>
          <w:rFonts w:asciiTheme="majorHAnsi" w:hAnsiTheme="majorHAnsi" w:cstheme="majorHAnsi"/>
          <w:lang w:val="en-GB"/>
        </w:rPr>
      </w:pPr>
      <w:r>
        <w:rPr>
          <w:rFonts w:asciiTheme="majorHAnsi" w:hAnsiTheme="majorHAnsi" w:cstheme="majorHAnsi"/>
          <w:noProof/>
          <w:sz w:val="20"/>
          <w:szCs w:val="20"/>
          <w:lang w:val="en-US"/>
        </w:rPr>
        <w:lastRenderedPageBreak/>
        <mc:AlternateContent>
          <mc:Choice Requires="wps">
            <w:drawing>
              <wp:anchor distT="0" distB="0" distL="114300" distR="114300" simplePos="0" relativeHeight="251400703" behindDoc="0" locked="0" layoutInCell="1" allowOverlap="1" wp14:anchorId="0377A4CE" wp14:editId="5862641E">
                <wp:simplePos x="0" y="0"/>
                <wp:positionH relativeFrom="margin">
                  <wp:posOffset>-297180</wp:posOffset>
                </wp:positionH>
                <wp:positionV relativeFrom="paragraph">
                  <wp:posOffset>9086215</wp:posOffset>
                </wp:positionV>
                <wp:extent cx="6358255" cy="706120"/>
                <wp:effectExtent l="0" t="0" r="0" b="5080"/>
                <wp:wrapNone/>
                <wp:docPr id="4297" name="Polje z besedilom 42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58255" cy="706120"/>
                        </a:xfrm>
                        <a:prstGeom prst="rect">
                          <a:avLst/>
                        </a:prstGeom>
                        <a:noFill/>
                        <a:ln w="6350">
                          <a:noFill/>
                        </a:ln>
                      </wps:spPr>
                      <wps:txbx>
                        <w:txbxContent>
                          <w:p w14:paraId="155043B0" w14:textId="77777777" w:rsidR="00CF4593" w:rsidRDefault="00CF4593" w:rsidP="00212CA2">
                            <w:pPr>
                              <w:widowControl w:val="0"/>
                              <w:autoSpaceDE w:val="0"/>
                              <w:autoSpaceDN w:val="0"/>
                              <w:adjustRightInd w:val="0"/>
                              <w:spacing w:after="0" w:line="240" w:lineRule="auto"/>
                              <w:jc w:val="center"/>
                              <w:rPr>
                                <w:noProof/>
                                <w:lang w:val="en-US"/>
                              </w:rPr>
                            </w:pPr>
                            <w:r w:rsidRPr="007B5C0E">
                              <w:rPr>
                                <w:noProof/>
                                <w:lang w:val="en-US"/>
                              </w:rPr>
                              <w:t>The user manual can also be found at our website http://www.gorenje.com.</w:t>
                            </w:r>
                          </w:p>
                          <w:p w14:paraId="43416338" w14:textId="77777777" w:rsidR="00CF4593" w:rsidRDefault="00CF4593" w:rsidP="00212CA2">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0377A4CE" id="Polje_x0020_z_x0020_besedilom_x0020_4297" o:spid="_x0000_s1078" type="#_x0000_t202" style="position:absolute;margin-left:-23.4pt;margin-top:715.45pt;width:500.65pt;height:55.6pt;z-index:25140070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" filled="f" stroked="f" strokeweight=".5pt">
                <v:path arrowok="t"/>
                <v:textbox>
                  <w:txbxContent>
                    <w:p w14:paraId="155043B0" w14:textId="77777777" w:rsidR="00CF4593" w:rsidRDefault="00CF4593" w:rsidP="00212CA2">
                      <w:pPr>
                        <w:widowControl w:val="0"/>
                        <w:autoSpaceDE w:val="0"/>
                        <w:autoSpaceDN w:val="0"/>
                        <w:adjustRightInd w:val="0"/>
                        <w:spacing w:after="0" w:line="240" w:lineRule="auto"/>
                        <w:jc w:val="center"/>
                        <w:rPr>
                          <w:noProof/>
                          <w:lang w:val="en-US"/>
                        </w:rPr>
                      </w:pPr>
                      <w:r w:rsidRPr="007B5C0E">
                        <w:rPr>
                          <w:noProof/>
                          <w:lang w:val="en-US"/>
                        </w:rPr>
                        <w:t>The user manual can also be found at our website http://www.gorenje.com.</w:t>
                      </w:r>
                    </w:p>
                    <w:p w14:paraId="43416338" w14:textId="77777777" w:rsidR="00CF4593" w:rsidRDefault="00CF4593" w:rsidP="00212CA2">
                      <w:pPr>
                        <w:jc w:val="center"/>
                      </w:pPr>
                    </w:p>
                  </w:txbxContent>
                </v:textbox>
                <w10:wrap anchorx="margin"/>
              </v:shape>
            </w:pict>
          </mc:Fallback>
        </mc:AlternateContent>
      </w:r>
      <w:r>
        <w:rPr>
          <w:rFonts w:asciiTheme="majorHAnsi" w:hAnsiTheme="majorHAnsi" w:cstheme="majorHAnsi"/>
          <w:noProof/>
          <w:sz w:val="20"/>
          <w:szCs w:val="20"/>
          <w:lang w:val="en-US"/>
        </w:rPr>
        <mc:AlternateContent>
          <mc:Choice Requires="wps">
            <w:drawing>
              <wp:anchor distT="0" distB="0" distL="114300" distR="114300" simplePos="0" relativeHeight="251403264" behindDoc="0" locked="0" layoutInCell="1" allowOverlap="1" wp14:anchorId="1FFA251D" wp14:editId="5C030000">
                <wp:simplePos x="0" y="0"/>
                <wp:positionH relativeFrom="margin">
                  <wp:align>center</wp:align>
                </wp:positionH>
                <wp:positionV relativeFrom="margin">
                  <wp:align>bottom</wp:align>
                </wp:positionV>
                <wp:extent cx="6615430" cy="545465"/>
                <wp:effectExtent l="0" t="0" r="13970" b="13335"/>
                <wp:wrapNone/>
                <wp:docPr id="579" name="Polje z besedilom 5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15430" cy="545465"/>
                        </a:xfrm>
                        <a:prstGeom prst="rect">
                          <a:avLst/>
                        </a:prstGeom>
                        <a:solidFill>
                          <a:schemeClr val="bg1">
                            <a:lumMod val="75000"/>
                          </a:schemeClr>
                        </a:solidFill>
                        <a:ln w="6350">
                          <a:solidFill>
                            <a:schemeClr val="bg1">
                              <a:lumMod val="75000"/>
                            </a:schemeClr>
                          </a:solidFill>
                        </a:ln>
                      </wps:spPr>
                      <wps:txbx>
                        <w:txbxContent>
                          <w:p w14:paraId="0C6FA69A" w14:textId="77777777" w:rsidR="00CF4593" w:rsidRDefault="00CF4593" w:rsidP="00212CA2">
                            <w:pPr>
                              <w:tabs>
                                <w:tab w:val="left" w:pos="6660"/>
                              </w:tabs>
                              <w:spacing w:after="0"/>
                              <w:ind w:left="90" w:firstLine="270"/>
                              <w:jc w:val="center"/>
                            </w:pPr>
                            <w:r>
                              <w:t xml:space="preserve">WE </w:t>
                            </w:r>
                            <w:r>
                              <w:t xml:space="preserve">RESERVE THE RIGHT TO MAKE CHANGES </w:t>
                            </w:r>
                          </w:p>
                          <w:p w14:paraId="32570C35" w14:textId="77777777" w:rsidR="00CF4593" w:rsidRDefault="00CF4593" w:rsidP="00212CA2">
                            <w:pPr>
                              <w:tabs>
                                <w:tab w:val="left" w:pos="6660"/>
                              </w:tabs>
                              <w:spacing w:after="0"/>
                              <w:ind w:left="90" w:firstLine="270"/>
                              <w:jc w:val="center"/>
                            </w:pPr>
                            <w:r>
                              <w:t>THAT DO NOT IMPAIR THE FUNCTIONALITY OF THE DEVICE.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1FFA251D" id="Polje_x0020_z_x0020_besedilom_x0020_579" o:spid="_x0000_s1079" type="#_x0000_t202" style="position:absolute;margin-left:0;margin-top:0;width:520.9pt;height:42.95pt;z-index:251403264;visibility:visible;mso-wrap-style:square;mso-width-percent:0;mso-height-percent:0;mso-wrap-distance-left:9pt;mso-wrap-distance-top:0;mso-wrap-distance-right:9pt;mso-wrap-distance-bottom:0;mso-position-horizontal:center;mso-position-horizontal-relative:margin;mso-position-vertical:bottom;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" fillcolor="#bfbfbf [2412]" strokecolor="#bfbfbf [2412]" strokeweight=".5pt">
                <v:path arrowok="t"/>
                <v:textbox>
                  <w:txbxContent>
                    <w:p w14:paraId="0C6FA69A" w14:textId="77777777" w:rsidR="00CF4593" w:rsidRDefault="00CF4593" w:rsidP="00212CA2">
                      <w:pPr>
                        <w:tabs>
                          <w:tab w:val="left" w:pos="6660"/>
                        </w:tabs>
                        <w:spacing w:after="0"/>
                        <w:ind w:left="90" w:firstLine="270"/>
                        <w:jc w:val="center"/>
                      </w:pPr>
                      <w:r>
                        <w:t xml:space="preserve">WE RESERVE THE RIGHT TO MAKE CHANGES </w:t>
                      </w:r>
                    </w:p>
                    <w:p w14:paraId="32570C35" w14:textId="77777777" w:rsidR="00CF4593" w:rsidRDefault="00CF4593" w:rsidP="00212CA2">
                      <w:pPr>
                        <w:tabs>
                          <w:tab w:val="left" w:pos="6660"/>
                        </w:tabs>
                        <w:spacing w:after="0"/>
                        <w:ind w:left="90" w:firstLine="270"/>
                        <w:jc w:val="center"/>
                      </w:pPr>
                      <w:r>
                        <w:t>THAT DO NOT IMPAIR THE FUNCTIONALITY OF THE DEVICE.</w:t>
                      </w:r>
                    </w:p>
                  </w:txbxContent>
                </v:textbox>
                <w10:wrap anchorx="margin" anchory="margin"/>
              </v:shape>
            </w:pict>
          </mc:Fallback>
        </mc:AlternateContent>
      </w:r>
      <w:r w:rsidR="000232B8" w:rsidRPr="000232B8">
        <w:rPr>
          <w:rFonts w:asciiTheme="majorHAnsi" w:hAnsiTheme="majorHAnsi" w:cstheme="majorHAnsi"/>
          <w:noProof/>
          <w:lang w:val="en-US"/>
        </w:rPr>
        <w:drawing>
          <wp:inline distT="0" distB="0" distL="0" distR="0" wp14:anchorId="5A6E9ECD" wp14:editId="60CF136F">
            <wp:extent cx="3686175" cy="5524500"/>
            <wp:effectExtent l="19050" t="0" r="9525" b="0"/>
            <wp:docPr id="236" name="Slika 236"/>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0" cstate="print"/>
                    <a:srcRect/>
                    <a:stretch>
                      <a:fillRect/>
                    </a:stretch>
                  </pic:blipFill>
                  <pic:spPr bwMode="auto">
                    <a:xfrm>
                      <a:off x="0" y="0"/>
                      <a:ext cx="3686175" cy="5524500"/>
                    </a:xfrm>
                    <a:prstGeom prst="rect">
                      <a:avLst/>
                    </a:prstGeom>
                    <a:noFill/>
                    <a:ln w="9525">
                      <a:noFill/>
                      <a:miter lim="800000"/>
                      <a:headEnd/>
                      <a:tailEnd/>
                    </a:ln>
                  </pic:spPr>
                </pic:pic>
              </a:graphicData>
            </a:graphic>
          </wp:inline>
        </w:drawing>
      </w:r>
    </w:p>
    <w:sectPr w:rsidR="00544A44" w:rsidRPr="00544A44" w:rsidSect="00532F1D">
      <w:headerReference w:type="default" r:id="rId121"/>
      <w:footerReference w:type="default" r:id="rId122"/>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5869F54" w14:textId="77777777" w:rsidR="00454C87" w:rsidRDefault="00454C87" w:rsidP="009320D0">
      <w:pPr>
        <w:spacing w:after="0" w:line="240" w:lineRule="auto"/>
      </w:pPr>
      <w:r>
        <w:separator/>
      </w:r>
    </w:p>
  </w:endnote>
  <w:endnote w:type="continuationSeparator" w:id="0">
    <w:p w14:paraId="1F8D7B1A" w14:textId="77777777" w:rsidR="00454C87" w:rsidRDefault="00454C87" w:rsidP="009320D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BA"/>
    <w:family w:val="swiss"/>
    <w:pitch w:val="variable"/>
    <w:sig w:usb0="E0002EFF" w:usb1="C0007843" w:usb2="00000009" w:usb3="00000000" w:csb0="000001FF" w:csb1="00000000"/>
  </w:font>
  <w:font w:name="SimSun">
    <w:altName w:val="宋体"/>
    <w:panose1 w:val="02010600030101010101"/>
    <w:charset w:val="86"/>
    <w:family w:val="auto"/>
    <w:notTrueType/>
    <w:pitch w:val="variable"/>
    <w:sig w:usb0="00000001" w:usb1="080E0000" w:usb2="00000010" w:usb3="00000000" w:csb0="00040000" w:csb1="00000000"/>
  </w:font>
  <w:font w:name="Calibri">
    <w:panose1 w:val="020F0502020204030204"/>
    <w:charset w:val="BA"/>
    <w:family w:val="swiss"/>
    <w:pitch w:val="variable"/>
    <w:sig w:usb0="E0002AFF" w:usb1="C000247B" w:usb2="00000009" w:usb3="00000000" w:csb0="000001FF" w:csb1="00000000"/>
  </w:font>
  <w:font w:name="Tahoma">
    <w:panose1 w:val="020B0604030504040204"/>
    <w:charset w:val="BA"/>
    <w:family w:val="swiss"/>
    <w:pitch w:val="variable"/>
    <w:sig w:usb0="E1002EFF" w:usb1="C000605B" w:usb2="00000029" w:usb3="00000000" w:csb0="000101FF" w:csb1="00000000"/>
  </w:font>
  <w:font w:name="Microsoft YaHei">
    <w:panose1 w:val="020B0503020204020204"/>
    <w:charset w:val="88"/>
    <w:family w:val="auto"/>
    <w:pitch w:val="variable"/>
    <w:sig w:usb0="80000287" w:usb1="28CF3C52" w:usb2="00000016" w:usb3="00000000" w:csb0="0014001F" w:csb1="00000000"/>
  </w:font>
  <w:font w:name="Mangal">
    <w:panose1 w:val="00000400000000000000"/>
    <w:charset w:val="01"/>
    <w:family w:val="roman"/>
    <w:notTrueType/>
    <w:pitch w:val="variable"/>
    <w:sig w:usb0="00002000" w:usb1="00000000" w:usb2="00000000" w:usb3="00000000" w:csb0="00000000" w:csb1="00000000"/>
  </w:font>
  <w:font w:name="Wide Latin">
    <w:panose1 w:val="020A0A07050505020404"/>
    <w:charset w:val="00"/>
    <w:family w:val="roman"/>
    <w:pitch w:val="variable"/>
    <w:sig w:usb0="00000003" w:usb1="00000000" w:usb2="00000000" w:usb3="00000000" w:csb0="00000001" w:csb1="00000000"/>
  </w:font>
  <w:font w:name="Cambria">
    <w:panose1 w:val="02040503050406030204"/>
    <w:charset w:val="BA"/>
    <w:family w:val="roman"/>
    <w:pitch w:val="variable"/>
    <w:sig w:usb0="E00002FF" w:usb1="400004FF" w:usb2="00000000" w:usb3="00000000" w:csb0="0000019F" w:csb1="00000000"/>
  </w:font>
  <w:font w:name="Arial Black">
    <w:panose1 w:val="020B0A04020102020204"/>
    <w:charset w:val="BA"/>
    <w:family w:val="swiss"/>
    <w:pitch w:val="variable"/>
    <w:sig w:usb0="A00002AF" w:usb1="400078FB"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47207558"/>
      <w:docPartObj>
        <w:docPartGallery w:val="Page Numbers (Bottom of Page)"/>
        <w:docPartUnique/>
      </w:docPartObj>
    </w:sdtPr>
    <w:sdtEndPr/>
    <w:sdtContent>
      <w:p w14:paraId="45163306" w14:textId="77777777" w:rsidR="00CF4593" w:rsidRDefault="00CF4593">
        <w:pPr>
          <w:pStyle w:val="Footer"/>
          <w:jc w:val="center"/>
        </w:pPr>
        <w:r>
          <w:fldChar w:fldCharType="begin"/>
        </w:r>
        <w:r>
          <w:instrText xml:space="preserve"> PAGE   \* MERGEFORMAT </w:instrText>
        </w:r>
        <w:r>
          <w:fldChar w:fldCharType="separate"/>
        </w:r>
        <w:r w:rsidR="00740ED7">
          <w:rPr>
            <w:noProof/>
          </w:rPr>
          <w:t>2</w:t>
        </w:r>
        <w:r>
          <w:fldChar w:fldCharType="end"/>
        </w:r>
      </w:p>
    </w:sdtContent>
  </w:sdt>
  <w:p w14:paraId="7FB04D62" w14:textId="77777777" w:rsidR="00CF4593" w:rsidRDefault="00CF4593">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04916594"/>
      <w:docPartObj>
        <w:docPartGallery w:val="Page Numbers (Bottom of Page)"/>
        <w:docPartUnique/>
      </w:docPartObj>
    </w:sdtPr>
    <w:sdtEndPr/>
    <w:sdtContent>
      <w:p w14:paraId="6EC72994" w14:textId="77777777" w:rsidR="00CF4593" w:rsidRDefault="005A2FE4">
        <w:pPr>
          <w:pStyle w:val="Footer"/>
          <w:jc w:val="center"/>
        </w:pPr>
        <w:r>
          <w:fldChar w:fldCharType="begin"/>
        </w:r>
        <w:r>
          <w:instrText>PAGE   \* MERGEFORMAT</w:instrText>
        </w:r>
        <w:r>
          <w:fldChar w:fldCharType="separate"/>
        </w:r>
        <w:r w:rsidR="000E1A24">
          <w:rPr>
            <w:noProof/>
          </w:rPr>
          <w:t>1</w:t>
        </w:r>
        <w:r>
          <w:rPr>
            <w:noProof/>
          </w:rPr>
          <w:fldChar w:fldCharType="end"/>
        </w:r>
      </w:p>
    </w:sdtContent>
  </w:sdt>
  <w:p w14:paraId="699307CD" w14:textId="77777777" w:rsidR="00CF4593" w:rsidRDefault="00CF4593">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33329216"/>
      <w:docPartObj>
        <w:docPartGallery w:val="Page Numbers (Bottom of Page)"/>
        <w:docPartUnique/>
      </w:docPartObj>
    </w:sdtPr>
    <w:sdtEndPr/>
    <w:sdtContent>
      <w:p w14:paraId="1F61A7A1" w14:textId="77777777" w:rsidR="00CF4593" w:rsidRDefault="00454C87">
        <w:pPr>
          <w:pStyle w:val="Footer"/>
          <w:jc w:val="center"/>
        </w:pPr>
      </w:p>
    </w:sdtContent>
  </w:sdt>
  <w:p w14:paraId="00688004" w14:textId="77777777" w:rsidR="00CF4593" w:rsidRDefault="00CF4593">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BF6247" w14:textId="77777777" w:rsidR="00CF4593" w:rsidRDefault="00CF4593">
    <w:pPr>
      <w:pStyle w:val="Footer"/>
      <w:jc w:val="center"/>
    </w:pPr>
  </w:p>
  <w:p w14:paraId="632A1FA6" w14:textId="77777777" w:rsidR="00CF4593" w:rsidRDefault="00CF4593">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46207414"/>
      <w:docPartObj>
        <w:docPartGallery w:val="Page Numbers (Bottom of Page)"/>
        <w:docPartUnique/>
      </w:docPartObj>
    </w:sdtPr>
    <w:sdtEndPr/>
    <w:sdtContent>
      <w:p w14:paraId="289FF75F" w14:textId="77777777" w:rsidR="00CF4593" w:rsidRDefault="005A2FE4">
        <w:pPr>
          <w:pStyle w:val="Footer"/>
          <w:jc w:val="center"/>
        </w:pPr>
        <w:r>
          <w:fldChar w:fldCharType="begin"/>
        </w:r>
        <w:r>
          <w:instrText>PAGE   \* MERGEFORMAT</w:instrText>
        </w:r>
        <w:r>
          <w:fldChar w:fldCharType="separate"/>
        </w:r>
        <w:r w:rsidR="000E1A24">
          <w:rPr>
            <w:noProof/>
          </w:rPr>
          <w:t>5</w:t>
        </w:r>
        <w:r>
          <w:rPr>
            <w:noProof/>
          </w:rPr>
          <w:fldChar w:fldCharType="end"/>
        </w:r>
      </w:p>
    </w:sdtContent>
  </w:sdt>
  <w:p w14:paraId="1BE1C776" w14:textId="77777777" w:rsidR="00CF4593" w:rsidRDefault="00CF4593" w:rsidP="0050440F">
    <w:pPr>
      <w:pStyle w:val="Footer"/>
      <w:jc w:val="cen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49907866"/>
      <w:docPartObj>
        <w:docPartGallery w:val="Page Numbers (Bottom of Page)"/>
        <w:docPartUnique/>
      </w:docPartObj>
    </w:sdtPr>
    <w:sdtEndPr/>
    <w:sdtContent>
      <w:p w14:paraId="1C3C6278" w14:textId="77777777" w:rsidR="00CF4593" w:rsidRDefault="005A2FE4">
        <w:pPr>
          <w:pStyle w:val="Footer"/>
          <w:jc w:val="center"/>
        </w:pPr>
        <w:r>
          <w:fldChar w:fldCharType="begin"/>
        </w:r>
        <w:r>
          <w:instrText>PAGE   \* MERGEFORMAT</w:instrText>
        </w:r>
        <w:r>
          <w:fldChar w:fldCharType="separate"/>
        </w:r>
        <w:r w:rsidR="000E1A24">
          <w:rPr>
            <w:noProof/>
          </w:rPr>
          <w:t>7</w:t>
        </w:r>
        <w:r>
          <w:rPr>
            <w:noProof/>
          </w:rPr>
          <w:fldChar w:fldCharType="end"/>
        </w:r>
      </w:p>
    </w:sdtContent>
  </w:sdt>
  <w:p w14:paraId="539A5DAD" w14:textId="77777777" w:rsidR="00CF4593" w:rsidRDefault="00CF4593">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EB78EDD" w14:textId="77777777" w:rsidR="00CF4593" w:rsidRDefault="00CF4593" w:rsidP="00212CA2">
    <w:pPr>
      <w:pStyle w:val="Footer"/>
    </w:pPr>
  </w:p>
  <w:p w14:paraId="12F0B1F1" w14:textId="77777777" w:rsidR="00CF4593" w:rsidRDefault="00CF4593">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7ECE5F4" w14:textId="77777777" w:rsidR="00454C87" w:rsidRDefault="00454C87" w:rsidP="009320D0">
      <w:pPr>
        <w:spacing w:after="0" w:line="240" w:lineRule="auto"/>
      </w:pPr>
      <w:r>
        <w:separator/>
      </w:r>
    </w:p>
  </w:footnote>
  <w:footnote w:type="continuationSeparator" w:id="0">
    <w:p w14:paraId="65AF8B1A" w14:textId="77777777" w:rsidR="00454C87" w:rsidRDefault="00454C87" w:rsidP="009320D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988C4F9" w14:textId="77777777" w:rsidR="00CF4593" w:rsidRDefault="00CF4593">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5FBF5F1" w14:textId="77777777" w:rsidR="00CF4593" w:rsidRDefault="00CF4593">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AD0C0F"/>
    <w:multiLevelType w:val="hybridMultilevel"/>
    <w:tmpl w:val="92A8D336"/>
    <w:styleLink w:val="WWNum272"/>
    <w:lvl w:ilvl="0" w:tplc="04240001">
      <w:start w:val="1"/>
      <w:numFmt w:val="bullet"/>
      <w:lvlText w:val=""/>
      <w:lvlJc w:val="left"/>
      <w:pPr>
        <w:ind w:left="1080" w:hanging="360"/>
      </w:pPr>
      <w:rPr>
        <w:rFonts w:ascii="Symbol" w:hAnsi="Symbol" w:hint="default"/>
      </w:rPr>
    </w:lvl>
    <w:lvl w:ilvl="1" w:tplc="04240003" w:tentative="1">
      <w:start w:val="1"/>
      <w:numFmt w:val="bullet"/>
      <w:lvlText w:val="o"/>
      <w:lvlJc w:val="left"/>
      <w:pPr>
        <w:ind w:left="1800" w:hanging="360"/>
      </w:pPr>
      <w:rPr>
        <w:rFonts w:ascii="Courier New" w:hAnsi="Courier New" w:cs="Courier New" w:hint="default"/>
      </w:rPr>
    </w:lvl>
    <w:lvl w:ilvl="2" w:tplc="04240005" w:tentative="1">
      <w:start w:val="1"/>
      <w:numFmt w:val="bullet"/>
      <w:lvlText w:val=""/>
      <w:lvlJc w:val="left"/>
      <w:pPr>
        <w:ind w:left="2520" w:hanging="360"/>
      </w:pPr>
      <w:rPr>
        <w:rFonts w:ascii="Wingdings" w:hAnsi="Wingdings" w:hint="default"/>
      </w:rPr>
    </w:lvl>
    <w:lvl w:ilvl="3" w:tplc="04240001" w:tentative="1">
      <w:start w:val="1"/>
      <w:numFmt w:val="bullet"/>
      <w:lvlText w:val=""/>
      <w:lvlJc w:val="left"/>
      <w:pPr>
        <w:ind w:left="3240" w:hanging="360"/>
      </w:pPr>
      <w:rPr>
        <w:rFonts w:ascii="Symbol" w:hAnsi="Symbol" w:hint="default"/>
      </w:rPr>
    </w:lvl>
    <w:lvl w:ilvl="4" w:tplc="04240003" w:tentative="1">
      <w:start w:val="1"/>
      <w:numFmt w:val="bullet"/>
      <w:lvlText w:val="o"/>
      <w:lvlJc w:val="left"/>
      <w:pPr>
        <w:ind w:left="3960" w:hanging="360"/>
      </w:pPr>
      <w:rPr>
        <w:rFonts w:ascii="Courier New" w:hAnsi="Courier New" w:cs="Courier New" w:hint="default"/>
      </w:rPr>
    </w:lvl>
    <w:lvl w:ilvl="5" w:tplc="04240005" w:tentative="1">
      <w:start w:val="1"/>
      <w:numFmt w:val="bullet"/>
      <w:lvlText w:val=""/>
      <w:lvlJc w:val="left"/>
      <w:pPr>
        <w:ind w:left="4680" w:hanging="360"/>
      </w:pPr>
      <w:rPr>
        <w:rFonts w:ascii="Wingdings" w:hAnsi="Wingdings" w:hint="default"/>
      </w:rPr>
    </w:lvl>
    <w:lvl w:ilvl="6" w:tplc="04240001" w:tentative="1">
      <w:start w:val="1"/>
      <w:numFmt w:val="bullet"/>
      <w:lvlText w:val=""/>
      <w:lvlJc w:val="left"/>
      <w:pPr>
        <w:ind w:left="5400" w:hanging="360"/>
      </w:pPr>
      <w:rPr>
        <w:rFonts w:ascii="Symbol" w:hAnsi="Symbol" w:hint="default"/>
      </w:rPr>
    </w:lvl>
    <w:lvl w:ilvl="7" w:tplc="04240003" w:tentative="1">
      <w:start w:val="1"/>
      <w:numFmt w:val="bullet"/>
      <w:lvlText w:val="o"/>
      <w:lvlJc w:val="left"/>
      <w:pPr>
        <w:ind w:left="6120" w:hanging="360"/>
      </w:pPr>
      <w:rPr>
        <w:rFonts w:ascii="Courier New" w:hAnsi="Courier New" w:cs="Courier New" w:hint="default"/>
      </w:rPr>
    </w:lvl>
    <w:lvl w:ilvl="8" w:tplc="04240005" w:tentative="1">
      <w:start w:val="1"/>
      <w:numFmt w:val="bullet"/>
      <w:lvlText w:val=""/>
      <w:lvlJc w:val="left"/>
      <w:pPr>
        <w:ind w:left="6840" w:hanging="360"/>
      </w:pPr>
      <w:rPr>
        <w:rFonts w:ascii="Wingdings" w:hAnsi="Wingdings" w:hint="default"/>
      </w:rPr>
    </w:lvl>
  </w:abstractNum>
  <w:abstractNum w:abstractNumId="1" w15:restartNumberingAfterBreak="0">
    <w:nsid w:val="030D2F28"/>
    <w:multiLevelType w:val="multilevel"/>
    <w:tmpl w:val="7EFE715A"/>
    <w:styleLink w:val="WWNum81"/>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 w15:restartNumberingAfterBreak="0">
    <w:nsid w:val="04CF18A7"/>
    <w:multiLevelType w:val="hybridMultilevel"/>
    <w:tmpl w:val="AD52D7A2"/>
    <w:styleLink w:val="WWNum392"/>
    <w:lvl w:ilvl="0" w:tplc="0424000F">
      <w:start w:val="1"/>
      <w:numFmt w:val="decimal"/>
      <w:lvlText w:val="%1."/>
      <w:lvlJc w:val="left"/>
      <w:pPr>
        <w:ind w:left="720" w:hanging="360"/>
      </w:pPr>
    </w:lvl>
    <w:lvl w:ilvl="1" w:tplc="04240019">
      <w:start w:val="1"/>
      <w:numFmt w:val="decimal"/>
      <w:lvlText w:val="%2."/>
      <w:lvlJc w:val="left"/>
      <w:pPr>
        <w:tabs>
          <w:tab w:val="num" w:pos="1440"/>
        </w:tabs>
        <w:ind w:left="1440" w:hanging="360"/>
      </w:pPr>
    </w:lvl>
    <w:lvl w:ilvl="2" w:tplc="0424001B">
      <w:start w:val="1"/>
      <w:numFmt w:val="decimal"/>
      <w:lvlText w:val="%3."/>
      <w:lvlJc w:val="left"/>
      <w:pPr>
        <w:tabs>
          <w:tab w:val="num" w:pos="2160"/>
        </w:tabs>
        <w:ind w:left="2160" w:hanging="360"/>
      </w:pPr>
    </w:lvl>
    <w:lvl w:ilvl="3" w:tplc="0424000F">
      <w:start w:val="1"/>
      <w:numFmt w:val="decimal"/>
      <w:lvlText w:val="%4."/>
      <w:lvlJc w:val="left"/>
      <w:pPr>
        <w:tabs>
          <w:tab w:val="num" w:pos="2880"/>
        </w:tabs>
        <w:ind w:left="2880" w:hanging="360"/>
      </w:pPr>
    </w:lvl>
    <w:lvl w:ilvl="4" w:tplc="04240019">
      <w:start w:val="1"/>
      <w:numFmt w:val="decimal"/>
      <w:lvlText w:val="%5."/>
      <w:lvlJc w:val="left"/>
      <w:pPr>
        <w:tabs>
          <w:tab w:val="num" w:pos="3600"/>
        </w:tabs>
        <w:ind w:left="3600" w:hanging="360"/>
      </w:pPr>
    </w:lvl>
    <w:lvl w:ilvl="5" w:tplc="0424001B">
      <w:start w:val="1"/>
      <w:numFmt w:val="decimal"/>
      <w:lvlText w:val="%6."/>
      <w:lvlJc w:val="left"/>
      <w:pPr>
        <w:tabs>
          <w:tab w:val="num" w:pos="4320"/>
        </w:tabs>
        <w:ind w:left="4320" w:hanging="360"/>
      </w:pPr>
    </w:lvl>
    <w:lvl w:ilvl="6" w:tplc="0424000F">
      <w:start w:val="1"/>
      <w:numFmt w:val="decimal"/>
      <w:lvlText w:val="%7."/>
      <w:lvlJc w:val="left"/>
      <w:pPr>
        <w:tabs>
          <w:tab w:val="num" w:pos="5040"/>
        </w:tabs>
        <w:ind w:left="5040" w:hanging="360"/>
      </w:pPr>
    </w:lvl>
    <w:lvl w:ilvl="7" w:tplc="04240019">
      <w:start w:val="1"/>
      <w:numFmt w:val="decimal"/>
      <w:lvlText w:val="%8."/>
      <w:lvlJc w:val="left"/>
      <w:pPr>
        <w:tabs>
          <w:tab w:val="num" w:pos="5760"/>
        </w:tabs>
        <w:ind w:left="5760" w:hanging="360"/>
      </w:pPr>
    </w:lvl>
    <w:lvl w:ilvl="8" w:tplc="0424001B">
      <w:start w:val="1"/>
      <w:numFmt w:val="decimal"/>
      <w:lvlText w:val="%9."/>
      <w:lvlJc w:val="left"/>
      <w:pPr>
        <w:tabs>
          <w:tab w:val="num" w:pos="6480"/>
        </w:tabs>
        <w:ind w:left="6480" w:hanging="360"/>
      </w:pPr>
    </w:lvl>
  </w:abstractNum>
  <w:abstractNum w:abstractNumId="3" w15:restartNumberingAfterBreak="0">
    <w:nsid w:val="06CF51C4"/>
    <w:multiLevelType w:val="multilevel"/>
    <w:tmpl w:val="462A047C"/>
    <w:styleLink w:val="WWNum222"/>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4" w15:restartNumberingAfterBreak="0">
    <w:nsid w:val="07347D6E"/>
    <w:multiLevelType w:val="hybridMultilevel"/>
    <w:tmpl w:val="A4A82998"/>
    <w:lvl w:ilvl="0" w:tplc="0424000F">
      <w:start w:val="1"/>
      <w:numFmt w:val="decimal"/>
      <w:lvlText w:val="%1."/>
      <w:lvlJc w:val="left"/>
      <w:pPr>
        <w:ind w:left="720" w:hanging="360"/>
      </w:pPr>
      <w:rPr>
        <w:rFonts w:hint="default"/>
      </w:rPr>
    </w:lvl>
    <w:lvl w:ilvl="1" w:tplc="04240019">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5" w15:restartNumberingAfterBreak="0">
    <w:nsid w:val="07AB6AF5"/>
    <w:multiLevelType w:val="multilevel"/>
    <w:tmpl w:val="0FA239B0"/>
    <w:styleLink w:val="WWNum342"/>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6" w15:restartNumberingAfterBreak="0">
    <w:nsid w:val="08927107"/>
    <w:multiLevelType w:val="multilevel"/>
    <w:tmpl w:val="CA56C2C2"/>
    <w:styleLink w:val="WWNum20"/>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7" w15:restartNumberingAfterBreak="0">
    <w:nsid w:val="08B8364D"/>
    <w:multiLevelType w:val="multilevel"/>
    <w:tmpl w:val="BC12AACE"/>
    <w:styleLink w:val="WWNum6"/>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15:restartNumberingAfterBreak="0">
    <w:nsid w:val="0ABB4DAE"/>
    <w:multiLevelType w:val="multilevel"/>
    <w:tmpl w:val="12769CC6"/>
    <w:styleLink w:val="WWNum71"/>
    <w:lvl w:ilvl="0">
      <w:start w:val="6"/>
      <w:numFmt w:val="decimal"/>
      <w:lvlText w:val="%1"/>
      <w:lvlJc w:val="left"/>
      <w:pPr>
        <w:ind w:left="405" w:hanging="40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9" w15:restartNumberingAfterBreak="0">
    <w:nsid w:val="0B9212E7"/>
    <w:multiLevelType w:val="multilevel"/>
    <w:tmpl w:val="C27EF824"/>
    <w:styleLink w:val="WWNum131"/>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0" w15:restartNumberingAfterBreak="0">
    <w:nsid w:val="0D467552"/>
    <w:multiLevelType w:val="multilevel"/>
    <w:tmpl w:val="36E07DFA"/>
    <w:styleLink w:val="WWNum10"/>
    <w:lvl w:ilvl="0">
      <w:numFmt w:val="bullet"/>
      <w:lvlText w:val=""/>
      <w:lvlJc w:val="left"/>
      <w:pPr>
        <w:ind w:left="1209" w:hanging="360"/>
      </w:pPr>
      <w:rPr>
        <w:rFonts w:ascii="Symbol" w:hAnsi="Symbol"/>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11" w15:restartNumberingAfterBreak="0">
    <w:nsid w:val="0E365C9C"/>
    <w:multiLevelType w:val="hybridMultilevel"/>
    <w:tmpl w:val="371A2F7A"/>
    <w:styleLink w:val="WWNum331"/>
    <w:lvl w:ilvl="0" w:tplc="04240001">
      <w:start w:val="1"/>
      <w:numFmt w:val="bullet"/>
      <w:lvlText w:val=""/>
      <w:lvlJc w:val="left"/>
      <w:pPr>
        <w:ind w:left="1440" w:hanging="360"/>
      </w:pPr>
      <w:rPr>
        <w:rFonts w:ascii="Symbol" w:hAnsi="Symbol" w:hint="default"/>
      </w:rPr>
    </w:lvl>
    <w:lvl w:ilvl="1" w:tplc="04240003">
      <w:start w:val="1"/>
      <w:numFmt w:val="decimal"/>
      <w:lvlText w:val="%2."/>
      <w:lvlJc w:val="left"/>
      <w:pPr>
        <w:tabs>
          <w:tab w:val="num" w:pos="1440"/>
        </w:tabs>
        <w:ind w:left="1440" w:hanging="360"/>
      </w:pPr>
    </w:lvl>
    <w:lvl w:ilvl="2" w:tplc="04240005">
      <w:start w:val="1"/>
      <w:numFmt w:val="decimal"/>
      <w:lvlText w:val="%3."/>
      <w:lvlJc w:val="left"/>
      <w:pPr>
        <w:tabs>
          <w:tab w:val="num" w:pos="2160"/>
        </w:tabs>
        <w:ind w:left="2160" w:hanging="360"/>
      </w:pPr>
    </w:lvl>
    <w:lvl w:ilvl="3" w:tplc="04240001">
      <w:start w:val="1"/>
      <w:numFmt w:val="decimal"/>
      <w:lvlText w:val="%4."/>
      <w:lvlJc w:val="left"/>
      <w:pPr>
        <w:tabs>
          <w:tab w:val="num" w:pos="2880"/>
        </w:tabs>
        <w:ind w:left="2880" w:hanging="360"/>
      </w:pPr>
    </w:lvl>
    <w:lvl w:ilvl="4" w:tplc="04240003">
      <w:start w:val="1"/>
      <w:numFmt w:val="decimal"/>
      <w:lvlText w:val="%5."/>
      <w:lvlJc w:val="left"/>
      <w:pPr>
        <w:tabs>
          <w:tab w:val="num" w:pos="3600"/>
        </w:tabs>
        <w:ind w:left="3600" w:hanging="360"/>
      </w:pPr>
    </w:lvl>
    <w:lvl w:ilvl="5" w:tplc="04240005">
      <w:start w:val="1"/>
      <w:numFmt w:val="decimal"/>
      <w:lvlText w:val="%6."/>
      <w:lvlJc w:val="left"/>
      <w:pPr>
        <w:tabs>
          <w:tab w:val="num" w:pos="4320"/>
        </w:tabs>
        <w:ind w:left="4320" w:hanging="360"/>
      </w:pPr>
    </w:lvl>
    <w:lvl w:ilvl="6" w:tplc="04240001">
      <w:start w:val="1"/>
      <w:numFmt w:val="decimal"/>
      <w:lvlText w:val="%7."/>
      <w:lvlJc w:val="left"/>
      <w:pPr>
        <w:tabs>
          <w:tab w:val="num" w:pos="5040"/>
        </w:tabs>
        <w:ind w:left="5040" w:hanging="360"/>
      </w:pPr>
    </w:lvl>
    <w:lvl w:ilvl="7" w:tplc="04240003">
      <w:start w:val="1"/>
      <w:numFmt w:val="decimal"/>
      <w:lvlText w:val="%8."/>
      <w:lvlJc w:val="left"/>
      <w:pPr>
        <w:tabs>
          <w:tab w:val="num" w:pos="5760"/>
        </w:tabs>
        <w:ind w:left="5760" w:hanging="360"/>
      </w:pPr>
    </w:lvl>
    <w:lvl w:ilvl="8" w:tplc="04240005">
      <w:start w:val="1"/>
      <w:numFmt w:val="decimal"/>
      <w:lvlText w:val="%9."/>
      <w:lvlJc w:val="left"/>
      <w:pPr>
        <w:tabs>
          <w:tab w:val="num" w:pos="6480"/>
        </w:tabs>
        <w:ind w:left="6480" w:hanging="360"/>
      </w:pPr>
    </w:lvl>
  </w:abstractNum>
  <w:abstractNum w:abstractNumId="12" w15:restartNumberingAfterBreak="0">
    <w:nsid w:val="0E87120C"/>
    <w:multiLevelType w:val="hybridMultilevel"/>
    <w:tmpl w:val="22B28BD0"/>
    <w:styleLink w:val="WWNum252"/>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3" w15:restartNumberingAfterBreak="0">
    <w:nsid w:val="11162120"/>
    <w:multiLevelType w:val="hybridMultilevel"/>
    <w:tmpl w:val="A9B88A32"/>
    <w:styleLink w:val="WWNum161"/>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4" w15:restartNumberingAfterBreak="0">
    <w:nsid w:val="130964E5"/>
    <w:multiLevelType w:val="multilevel"/>
    <w:tmpl w:val="BF6E5114"/>
    <w:styleLink w:val="WWNum28"/>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5" w15:restartNumberingAfterBreak="0">
    <w:nsid w:val="13A13EAA"/>
    <w:multiLevelType w:val="multilevel"/>
    <w:tmpl w:val="8EF847A2"/>
    <w:lvl w:ilvl="0">
      <w:start w:val="4"/>
      <w:numFmt w:val="decimal"/>
      <w:lvlText w:val="%1"/>
      <w:lvlJc w:val="left"/>
      <w:pPr>
        <w:ind w:left="405" w:hanging="405"/>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6" w15:restartNumberingAfterBreak="0">
    <w:nsid w:val="1482775B"/>
    <w:multiLevelType w:val="multilevel"/>
    <w:tmpl w:val="E9AAB982"/>
    <w:styleLink w:val="WWNum302"/>
    <w:lvl w:ilvl="0">
      <w:start w:val="1"/>
      <w:numFmt w:val="decimal"/>
      <w:lvlText w:val="%1"/>
      <w:lvlJc w:val="left"/>
      <w:pPr>
        <w:ind w:left="432" w:hanging="432"/>
      </w:pPr>
    </w:lvl>
    <w:lvl w:ilvl="1">
      <w:start w:val="1"/>
      <w:numFmt w:val="decimal"/>
      <w:lvlText w:val="%1.%2"/>
      <w:lvlJc w:val="left"/>
      <w:pPr>
        <w:ind w:left="860" w:hanging="576"/>
      </w:pPr>
    </w:lvl>
    <w:lvl w:ilvl="2">
      <w:start w:val="1"/>
      <w:numFmt w:val="decimal"/>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7" w15:restartNumberingAfterBreak="0">
    <w:nsid w:val="19C66E4B"/>
    <w:multiLevelType w:val="multilevel"/>
    <w:tmpl w:val="EB360CDC"/>
    <w:styleLink w:val="WWNum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18" w15:restartNumberingAfterBreak="0">
    <w:nsid w:val="1E2E752F"/>
    <w:multiLevelType w:val="multilevel"/>
    <w:tmpl w:val="BB648EFC"/>
    <w:styleLink w:val="WWNum7"/>
    <w:lvl w:ilvl="0">
      <w:numFmt w:val="bullet"/>
      <w:lvlText w:val=""/>
      <w:lvlJc w:val="left"/>
      <w:pPr>
        <w:ind w:left="360" w:hanging="360"/>
      </w:pPr>
      <w:rPr>
        <w:rFonts w:ascii="Symbol" w:hAnsi="Symbol"/>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19" w15:restartNumberingAfterBreak="0">
    <w:nsid w:val="1F355B39"/>
    <w:multiLevelType w:val="hybridMultilevel"/>
    <w:tmpl w:val="DFF8AB08"/>
    <w:styleLink w:val="WWNum281"/>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0" w15:restartNumberingAfterBreak="0">
    <w:nsid w:val="2193398A"/>
    <w:multiLevelType w:val="hybridMultilevel"/>
    <w:tmpl w:val="22440678"/>
    <w:styleLink w:val="WWNum322"/>
    <w:lvl w:ilvl="0" w:tplc="72AA7F96">
      <w:start w:val="1"/>
      <w:numFmt w:val="decimal"/>
      <w:lvlText w:val="%1."/>
      <w:lvlJc w:val="left"/>
      <w:pPr>
        <w:ind w:left="720" w:hanging="360"/>
      </w:pPr>
      <w:rPr>
        <w:rFonts w:hint="default"/>
        <w:sz w:val="14"/>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1" w15:restartNumberingAfterBreak="0">
    <w:nsid w:val="239B3268"/>
    <w:multiLevelType w:val="multilevel"/>
    <w:tmpl w:val="F6F6FD6E"/>
    <w:styleLink w:val="WWNum242"/>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2" w15:restartNumberingAfterBreak="0">
    <w:nsid w:val="23E3674B"/>
    <w:multiLevelType w:val="multilevel"/>
    <w:tmpl w:val="0F72EF2E"/>
    <w:styleLink w:val="WWNum42"/>
    <w:lvl w:ilvl="0">
      <w:start w:val="1"/>
      <w:numFmt w:val="decimal"/>
      <w:lvlText w:val="%1."/>
      <w:lvlJc w:val="left"/>
    </w:lvl>
    <w:lvl w:ilvl="1">
      <w:start w:val="1"/>
      <w:numFmt w:val="decimal"/>
      <w:lvlText w:val="%1.%2."/>
      <w:lvlJc w:val="left"/>
    </w:lvl>
    <w:lvl w:ilvl="2">
      <w:start w:val="1"/>
      <w:numFmt w:val="decimal"/>
      <w:lvlText w:val="%1.%2.%3."/>
      <w:lvlJc w:val="left"/>
    </w:lvl>
    <w:lvl w:ilvl="3">
      <w:start w:val="1"/>
      <w:numFmt w:val="decimal"/>
      <w:lvlText w:val="%1.%2.%3.%4."/>
      <w:lvlJc w:val="left"/>
    </w:lvl>
    <w:lvl w:ilvl="4">
      <w:start w:val="1"/>
      <w:numFmt w:val="decimal"/>
      <w:lvlText w:val="%1.%2.%3.%4.%5."/>
      <w:lvlJc w:val="left"/>
    </w:lvl>
    <w:lvl w:ilvl="5">
      <w:start w:val="1"/>
      <w:numFmt w:val="decimal"/>
      <w:lvlText w:val="%1.%2.%3.%4.%5.%6."/>
      <w:lvlJc w:val="left"/>
    </w:lvl>
    <w:lvl w:ilvl="6">
      <w:start w:val="1"/>
      <w:numFmt w:val="decimal"/>
      <w:lvlText w:val="%1.%2.%3.%4.%5.%6.%7."/>
      <w:lvlJc w:val="left"/>
    </w:lvl>
    <w:lvl w:ilvl="7">
      <w:start w:val="1"/>
      <w:numFmt w:val="decimal"/>
      <w:lvlText w:val="%1.%2.%3.%4.%5.%6.%7.%8."/>
      <w:lvlJc w:val="left"/>
    </w:lvl>
    <w:lvl w:ilvl="8">
      <w:start w:val="1"/>
      <w:numFmt w:val="decimal"/>
      <w:lvlText w:val="%1.%2.%3.%4.%5.%6.%7.%8.%9."/>
      <w:lvlJc w:val="left"/>
    </w:lvl>
  </w:abstractNum>
  <w:abstractNum w:abstractNumId="23" w15:restartNumberingAfterBreak="0">
    <w:nsid w:val="240D439E"/>
    <w:multiLevelType w:val="hybridMultilevel"/>
    <w:tmpl w:val="A66C0A74"/>
    <w:styleLink w:val="WWNum382"/>
    <w:lvl w:ilvl="0" w:tplc="A9384212">
      <w:start w:val="1"/>
      <w:numFmt w:val="bullet"/>
      <w:lvlText w:val=""/>
      <w:lvlJc w:val="left"/>
      <w:pPr>
        <w:ind w:left="1440" w:hanging="360"/>
      </w:pPr>
      <w:rPr>
        <w:rFonts w:ascii="Symbol" w:hAnsi="Symbol" w:hint="default"/>
      </w:rPr>
    </w:lvl>
    <w:lvl w:ilvl="1" w:tplc="04240003" w:tentative="1">
      <w:start w:val="1"/>
      <w:numFmt w:val="bullet"/>
      <w:lvlText w:val="o"/>
      <w:lvlJc w:val="left"/>
      <w:pPr>
        <w:ind w:left="2160" w:hanging="360"/>
      </w:pPr>
      <w:rPr>
        <w:rFonts w:ascii="Courier New" w:hAnsi="Courier New" w:cs="Courier New" w:hint="default"/>
      </w:rPr>
    </w:lvl>
    <w:lvl w:ilvl="2" w:tplc="04240005" w:tentative="1">
      <w:start w:val="1"/>
      <w:numFmt w:val="bullet"/>
      <w:lvlText w:val=""/>
      <w:lvlJc w:val="left"/>
      <w:pPr>
        <w:ind w:left="2880" w:hanging="360"/>
      </w:pPr>
      <w:rPr>
        <w:rFonts w:ascii="Wingdings" w:hAnsi="Wingdings" w:hint="default"/>
      </w:rPr>
    </w:lvl>
    <w:lvl w:ilvl="3" w:tplc="04240001" w:tentative="1">
      <w:start w:val="1"/>
      <w:numFmt w:val="bullet"/>
      <w:lvlText w:val=""/>
      <w:lvlJc w:val="left"/>
      <w:pPr>
        <w:ind w:left="3600" w:hanging="360"/>
      </w:pPr>
      <w:rPr>
        <w:rFonts w:ascii="Symbol" w:hAnsi="Symbol" w:hint="default"/>
      </w:rPr>
    </w:lvl>
    <w:lvl w:ilvl="4" w:tplc="04240003" w:tentative="1">
      <w:start w:val="1"/>
      <w:numFmt w:val="bullet"/>
      <w:lvlText w:val="o"/>
      <w:lvlJc w:val="left"/>
      <w:pPr>
        <w:ind w:left="4320" w:hanging="360"/>
      </w:pPr>
      <w:rPr>
        <w:rFonts w:ascii="Courier New" w:hAnsi="Courier New" w:cs="Courier New" w:hint="default"/>
      </w:rPr>
    </w:lvl>
    <w:lvl w:ilvl="5" w:tplc="04240005" w:tentative="1">
      <w:start w:val="1"/>
      <w:numFmt w:val="bullet"/>
      <w:lvlText w:val=""/>
      <w:lvlJc w:val="left"/>
      <w:pPr>
        <w:ind w:left="5040" w:hanging="360"/>
      </w:pPr>
      <w:rPr>
        <w:rFonts w:ascii="Wingdings" w:hAnsi="Wingdings" w:hint="default"/>
      </w:rPr>
    </w:lvl>
    <w:lvl w:ilvl="6" w:tplc="04240001" w:tentative="1">
      <w:start w:val="1"/>
      <w:numFmt w:val="bullet"/>
      <w:lvlText w:val=""/>
      <w:lvlJc w:val="left"/>
      <w:pPr>
        <w:ind w:left="5760" w:hanging="360"/>
      </w:pPr>
      <w:rPr>
        <w:rFonts w:ascii="Symbol" w:hAnsi="Symbol" w:hint="default"/>
      </w:rPr>
    </w:lvl>
    <w:lvl w:ilvl="7" w:tplc="04240003" w:tentative="1">
      <w:start w:val="1"/>
      <w:numFmt w:val="bullet"/>
      <w:lvlText w:val="o"/>
      <w:lvlJc w:val="left"/>
      <w:pPr>
        <w:ind w:left="6480" w:hanging="360"/>
      </w:pPr>
      <w:rPr>
        <w:rFonts w:ascii="Courier New" w:hAnsi="Courier New" w:cs="Courier New" w:hint="default"/>
      </w:rPr>
    </w:lvl>
    <w:lvl w:ilvl="8" w:tplc="04240005" w:tentative="1">
      <w:start w:val="1"/>
      <w:numFmt w:val="bullet"/>
      <w:lvlText w:val=""/>
      <w:lvlJc w:val="left"/>
      <w:pPr>
        <w:ind w:left="7200" w:hanging="360"/>
      </w:pPr>
      <w:rPr>
        <w:rFonts w:ascii="Wingdings" w:hAnsi="Wingdings" w:hint="default"/>
      </w:rPr>
    </w:lvl>
  </w:abstractNum>
  <w:abstractNum w:abstractNumId="24" w15:restartNumberingAfterBreak="0">
    <w:nsid w:val="243D7402"/>
    <w:multiLevelType w:val="multilevel"/>
    <w:tmpl w:val="916698B8"/>
    <w:styleLink w:val="WWNum61"/>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5" w15:restartNumberingAfterBreak="0">
    <w:nsid w:val="260837FE"/>
    <w:multiLevelType w:val="multilevel"/>
    <w:tmpl w:val="B88673EA"/>
    <w:styleLink w:val="WWNum232"/>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6" w15:restartNumberingAfterBreak="0">
    <w:nsid w:val="2ADF7534"/>
    <w:multiLevelType w:val="multilevel"/>
    <w:tmpl w:val="25545DBE"/>
    <w:styleLink w:val="WWNum12"/>
    <w:lvl w:ilvl="0">
      <w:start w:val="1"/>
      <w:numFmt w:val="decimal"/>
      <w:lvlText w:val="%1."/>
      <w:lvlJc w:val="left"/>
      <w:pPr>
        <w:ind w:left="36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27" w15:restartNumberingAfterBreak="0">
    <w:nsid w:val="2B1C10C6"/>
    <w:multiLevelType w:val="multilevel"/>
    <w:tmpl w:val="3FAE5880"/>
    <w:styleLink w:val="WWNum14"/>
    <w:lvl w:ilvl="0">
      <w:start w:val="1"/>
      <w:numFmt w:val="decimal"/>
      <w:lvlText w:val="%1."/>
      <w:lvlJc w:val="left"/>
      <w:pPr>
        <w:ind w:left="926"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28" w15:restartNumberingAfterBreak="0">
    <w:nsid w:val="2D7A5593"/>
    <w:multiLevelType w:val="multilevel"/>
    <w:tmpl w:val="733678CE"/>
    <w:styleLink w:val="WWNum111"/>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9" w15:restartNumberingAfterBreak="0">
    <w:nsid w:val="2EA40C60"/>
    <w:multiLevelType w:val="multilevel"/>
    <w:tmpl w:val="FD5EA4FE"/>
    <w:styleLink w:val="WWNum11"/>
    <w:lvl w:ilvl="0">
      <w:numFmt w:val="bullet"/>
      <w:lvlText w:val=""/>
      <w:lvlJc w:val="left"/>
      <w:pPr>
        <w:ind w:left="1492" w:hanging="360"/>
      </w:pPr>
      <w:rPr>
        <w:rFonts w:ascii="Symbol" w:hAnsi="Symbol"/>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30" w15:restartNumberingAfterBreak="0">
    <w:nsid w:val="2F6E3985"/>
    <w:multiLevelType w:val="hybridMultilevel"/>
    <w:tmpl w:val="471201FA"/>
    <w:styleLink w:val="WWNum263"/>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1" w15:restartNumberingAfterBreak="0">
    <w:nsid w:val="30585430"/>
    <w:multiLevelType w:val="multilevel"/>
    <w:tmpl w:val="12769CC6"/>
    <w:lvl w:ilvl="0">
      <w:start w:val="6"/>
      <w:numFmt w:val="decimal"/>
      <w:lvlText w:val="%1"/>
      <w:lvlJc w:val="left"/>
      <w:pPr>
        <w:ind w:left="405" w:hanging="40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2" w15:restartNumberingAfterBreak="0">
    <w:nsid w:val="30A90B3D"/>
    <w:multiLevelType w:val="multilevel"/>
    <w:tmpl w:val="B0E25FD4"/>
    <w:styleLink w:val="WWNum23111"/>
    <w:lvl w:ilvl="0">
      <w:numFmt w:val="bullet"/>
      <w:lvlText w:val=""/>
      <w:lvlJc w:val="left"/>
      <w:pPr>
        <w:ind w:left="2225" w:hanging="360"/>
      </w:pPr>
      <w:rPr>
        <w:rFonts w:ascii="Symbol" w:hAnsi="Symbol"/>
      </w:rPr>
    </w:lvl>
    <w:lvl w:ilvl="1">
      <w:numFmt w:val="bullet"/>
      <w:lvlText w:val="o"/>
      <w:lvlJc w:val="left"/>
      <w:pPr>
        <w:ind w:left="2945" w:hanging="360"/>
      </w:pPr>
      <w:rPr>
        <w:rFonts w:ascii="Courier New" w:hAnsi="Courier New" w:cs="Courier New"/>
      </w:rPr>
    </w:lvl>
    <w:lvl w:ilvl="2">
      <w:numFmt w:val="bullet"/>
      <w:lvlText w:val=""/>
      <w:lvlJc w:val="left"/>
      <w:pPr>
        <w:ind w:left="3665" w:hanging="360"/>
      </w:pPr>
      <w:rPr>
        <w:rFonts w:ascii="Wingdings" w:hAnsi="Wingdings"/>
      </w:rPr>
    </w:lvl>
    <w:lvl w:ilvl="3">
      <w:numFmt w:val="bullet"/>
      <w:lvlText w:val=""/>
      <w:lvlJc w:val="left"/>
      <w:pPr>
        <w:ind w:left="4385" w:hanging="360"/>
      </w:pPr>
      <w:rPr>
        <w:rFonts w:ascii="Symbol" w:hAnsi="Symbol"/>
      </w:rPr>
    </w:lvl>
    <w:lvl w:ilvl="4">
      <w:numFmt w:val="bullet"/>
      <w:lvlText w:val="o"/>
      <w:lvlJc w:val="left"/>
      <w:pPr>
        <w:ind w:left="5105" w:hanging="360"/>
      </w:pPr>
      <w:rPr>
        <w:rFonts w:ascii="Courier New" w:hAnsi="Courier New" w:cs="Courier New"/>
      </w:rPr>
    </w:lvl>
    <w:lvl w:ilvl="5">
      <w:numFmt w:val="bullet"/>
      <w:lvlText w:val=""/>
      <w:lvlJc w:val="left"/>
      <w:pPr>
        <w:ind w:left="5825" w:hanging="360"/>
      </w:pPr>
      <w:rPr>
        <w:rFonts w:ascii="Wingdings" w:hAnsi="Wingdings"/>
      </w:rPr>
    </w:lvl>
    <w:lvl w:ilvl="6">
      <w:numFmt w:val="bullet"/>
      <w:lvlText w:val=""/>
      <w:lvlJc w:val="left"/>
      <w:pPr>
        <w:ind w:left="6545" w:hanging="360"/>
      </w:pPr>
      <w:rPr>
        <w:rFonts w:ascii="Symbol" w:hAnsi="Symbol"/>
      </w:rPr>
    </w:lvl>
    <w:lvl w:ilvl="7">
      <w:numFmt w:val="bullet"/>
      <w:lvlText w:val="o"/>
      <w:lvlJc w:val="left"/>
      <w:pPr>
        <w:ind w:left="7265" w:hanging="360"/>
      </w:pPr>
      <w:rPr>
        <w:rFonts w:ascii="Courier New" w:hAnsi="Courier New" w:cs="Courier New"/>
      </w:rPr>
    </w:lvl>
    <w:lvl w:ilvl="8">
      <w:numFmt w:val="bullet"/>
      <w:lvlText w:val=""/>
      <w:lvlJc w:val="left"/>
      <w:pPr>
        <w:ind w:left="7985" w:hanging="360"/>
      </w:pPr>
      <w:rPr>
        <w:rFonts w:ascii="Wingdings" w:hAnsi="Wingdings"/>
      </w:rPr>
    </w:lvl>
  </w:abstractNum>
  <w:abstractNum w:abstractNumId="33" w15:restartNumberingAfterBreak="0">
    <w:nsid w:val="36FD565F"/>
    <w:multiLevelType w:val="hybridMultilevel"/>
    <w:tmpl w:val="98D4986C"/>
    <w:styleLink w:val="WWNum92"/>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4" w15:restartNumberingAfterBreak="0">
    <w:nsid w:val="3BCC300F"/>
    <w:multiLevelType w:val="multilevel"/>
    <w:tmpl w:val="B3DC7DC8"/>
    <w:styleLink w:val="WWNum411"/>
    <w:lvl w:ilvl="0">
      <w:start w:val="1"/>
      <w:numFmt w:val="decimal"/>
      <w:lvlText w:val="%1."/>
      <w:lvlJc w:val="left"/>
    </w:lvl>
    <w:lvl w:ilvl="1">
      <w:start w:val="1"/>
      <w:numFmt w:val="decimal"/>
      <w:lvlText w:val="%1.%2."/>
      <w:lvlJc w:val="left"/>
    </w:lvl>
    <w:lvl w:ilvl="2">
      <w:start w:val="1"/>
      <w:numFmt w:val="decimal"/>
      <w:lvlText w:val="%1.%2.%3."/>
      <w:lvlJc w:val="left"/>
    </w:lvl>
    <w:lvl w:ilvl="3">
      <w:start w:val="1"/>
      <w:numFmt w:val="decimal"/>
      <w:lvlText w:val="%1.%2.%3.%4."/>
      <w:lvlJc w:val="left"/>
    </w:lvl>
    <w:lvl w:ilvl="4">
      <w:start w:val="1"/>
      <w:numFmt w:val="decimal"/>
      <w:lvlText w:val="%1.%2.%3.%4.%5."/>
      <w:lvlJc w:val="left"/>
    </w:lvl>
    <w:lvl w:ilvl="5">
      <w:start w:val="1"/>
      <w:numFmt w:val="decimal"/>
      <w:lvlText w:val="%1.%2.%3.%4.%5.%6."/>
      <w:lvlJc w:val="left"/>
    </w:lvl>
    <w:lvl w:ilvl="6">
      <w:start w:val="1"/>
      <w:numFmt w:val="decimal"/>
      <w:lvlText w:val="%1.%2.%3.%4.%5.%6.%7."/>
      <w:lvlJc w:val="left"/>
    </w:lvl>
    <w:lvl w:ilvl="7">
      <w:start w:val="1"/>
      <w:numFmt w:val="decimal"/>
      <w:lvlText w:val="%1.%2.%3.%4.%5.%6.%7.%8."/>
      <w:lvlJc w:val="left"/>
    </w:lvl>
    <w:lvl w:ilvl="8">
      <w:start w:val="1"/>
      <w:numFmt w:val="decimal"/>
      <w:lvlText w:val="%1.%2.%3.%4.%5.%6.%7.%8.%9."/>
      <w:lvlJc w:val="left"/>
    </w:lvl>
  </w:abstractNum>
  <w:abstractNum w:abstractNumId="35" w15:restartNumberingAfterBreak="0">
    <w:nsid w:val="428478B8"/>
    <w:multiLevelType w:val="multilevel"/>
    <w:tmpl w:val="EF2E3F88"/>
    <w:styleLink w:val="WWNum201"/>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6" w15:restartNumberingAfterBreak="0">
    <w:nsid w:val="459F2CE3"/>
    <w:multiLevelType w:val="multilevel"/>
    <w:tmpl w:val="7D968446"/>
    <w:styleLink w:val="WWNum313"/>
    <w:lvl w:ilvl="0">
      <w:numFmt w:val="bullet"/>
      <w:lvlText w:val=""/>
      <w:lvlJc w:val="left"/>
      <w:pPr>
        <w:ind w:left="926" w:hanging="360"/>
      </w:pPr>
      <w:rPr>
        <w:rFonts w:ascii="Symbol" w:hAnsi="Symbol"/>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37" w15:restartNumberingAfterBreak="0">
    <w:nsid w:val="46781A99"/>
    <w:multiLevelType w:val="multilevel"/>
    <w:tmpl w:val="4B1CC134"/>
    <w:styleLink w:val="WWNum402"/>
    <w:lvl w:ilvl="0">
      <w:start w:val="1"/>
      <w:numFmt w:val="decimal"/>
      <w:pStyle w:val="Heading1"/>
      <w:lvlText w:val="%1."/>
      <w:lvlJc w:val="left"/>
    </w:lvl>
    <w:lvl w:ilvl="1">
      <w:start w:val="1"/>
      <w:numFmt w:val="decimal"/>
      <w:pStyle w:val="Heading2"/>
      <w:lvlText w:val="%1.%2."/>
      <w:lvlJc w:val="left"/>
    </w:lvl>
    <w:lvl w:ilvl="2">
      <w:start w:val="1"/>
      <w:numFmt w:val="decimal"/>
      <w:pStyle w:val="Heading3"/>
      <w:lvlText w:val="%1.%2.%3."/>
      <w:lvlJc w:val="left"/>
    </w:lvl>
    <w:lvl w:ilvl="3">
      <w:start w:val="1"/>
      <w:numFmt w:val="none"/>
      <w:lvlText w:val="%4"/>
      <w:lvlJc w:val="left"/>
      <w:pPr>
        <w:ind w:left="864" w:hanging="864"/>
      </w:pPr>
    </w:lvl>
    <w:lvl w:ilvl="4">
      <w:start w:val="1"/>
      <w:numFmt w:val="none"/>
      <w:lvlText w:val="%5"/>
      <w:lvlJc w:val="left"/>
      <w:pPr>
        <w:ind w:left="1008" w:hanging="1008"/>
      </w:pPr>
    </w:lvl>
    <w:lvl w:ilvl="5">
      <w:start w:val="1"/>
      <w:numFmt w:val="none"/>
      <w:lvlText w:val="%6"/>
      <w:lvlJc w:val="left"/>
      <w:pPr>
        <w:ind w:left="1152" w:hanging="1152"/>
      </w:pPr>
    </w:lvl>
    <w:lvl w:ilvl="6">
      <w:start w:val="1"/>
      <w:numFmt w:val="none"/>
      <w:lvlText w:val="%7"/>
      <w:lvlJc w:val="left"/>
      <w:pPr>
        <w:ind w:left="1296" w:hanging="1296"/>
      </w:pPr>
    </w:lvl>
    <w:lvl w:ilvl="7">
      <w:start w:val="1"/>
      <w:numFmt w:val="none"/>
      <w:lvlText w:val="%8"/>
      <w:lvlJc w:val="left"/>
      <w:pPr>
        <w:ind w:left="1440" w:hanging="1440"/>
      </w:pPr>
    </w:lvl>
    <w:lvl w:ilvl="8">
      <w:start w:val="1"/>
      <w:numFmt w:val="none"/>
      <w:lvlText w:val="%9"/>
      <w:lvlJc w:val="left"/>
      <w:pPr>
        <w:ind w:left="1584" w:hanging="1584"/>
      </w:pPr>
    </w:lvl>
  </w:abstractNum>
  <w:abstractNum w:abstractNumId="38" w15:restartNumberingAfterBreak="0">
    <w:nsid w:val="4B5A7626"/>
    <w:multiLevelType w:val="hybridMultilevel"/>
    <w:tmpl w:val="C610F7EC"/>
    <w:styleLink w:val="WWNum172"/>
    <w:lvl w:ilvl="0" w:tplc="04240001">
      <w:start w:val="1"/>
      <w:numFmt w:val="bullet"/>
      <w:lvlText w:val=""/>
      <w:lvlJc w:val="left"/>
      <w:pPr>
        <w:ind w:left="927"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9" w15:restartNumberingAfterBreak="0">
    <w:nsid w:val="4D12762B"/>
    <w:multiLevelType w:val="multilevel"/>
    <w:tmpl w:val="553E870A"/>
    <w:styleLink w:val="WWNum212"/>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40" w15:restartNumberingAfterBreak="0">
    <w:nsid w:val="516D04F6"/>
    <w:multiLevelType w:val="multilevel"/>
    <w:tmpl w:val="B0E25FD4"/>
    <w:styleLink w:val="WWNum310"/>
    <w:lvl w:ilvl="0">
      <w:numFmt w:val="bullet"/>
      <w:lvlText w:val=""/>
      <w:lvlJc w:val="left"/>
      <w:pPr>
        <w:ind w:left="1154" w:hanging="360"/>
      </w:pPr>
      <w:rPr>
        <w:rFonts w:ascii="Symbol" w:hAnsi="Symbol"/>
      </w:rPr>
    </w:lvl>
    <w:lvl w:ilvl="1">
      <w:numFmt w:val="bullet"/>
      <w:lvlText w:val="o"/>
      <w:lvlJc w:val="left"/>
      <w:pPr>
        <w:ind w:left="1874" w:hanging="360"/>
      </w:pPr>
      <w:rPr>
        <w:rFonts w:ascii="Courier New" w:hAnsi="Courier New" w:cs="Courier New"/>
      </w:rPr>
    </w:lvl>
    <w:lvl w:ilvl="2">
      <w:numFmt w:val="bullet"/>
      <w:lvlText w:val=""/>
      <w:lvlJc w:val="left"/>
      <w:pPr>
        <w:ind w:left="2594" w:hanging="360"/>
      </w:pPr>
      <w:rPr>
        <w:rFonts w:ascii="Wingdings" w:hAnsi="Wingdings"/>
      </w:rPr>
    </w:lvl>
    <w:lvl w:ilvl="3">
      <w:numFmt w:val="bullet"/>
      <w:lvlText w:val=""/>
      <w:lvlJc w:val="left"/>
      <w:pPr>
        <w:ind w:left="3314" w:hanging="360"/>
      </w:pPr>
      <w:rPr>
        <w:rFonts w:ascii="Symbol" w:hAnsi="Symbol"/>
      </w:rPr>
    </w:lvl>
    <w:lvl w:ilvl="4">
      <w:numFmt w:val="bullet"/>
      <w:lvlText w:val="o"/>
      <w:lvlJc w:val="left"/>
      <w:pPr>
        <w:ind w:left="4034" w:hanging="360"/>
      </w:pPr>
      <w:rPr>
        <w:rFonts w:ascii="Courier New" w:hAnsi="Courier New" w:cs="Courier New"/>
      </w:rPr>
    </w:lvl>
    <w:lvl w:ilvl="5">
      <w:numFmt w:val="bullet"/>
      <w:lvlText w:val=""/>
      <w:lvlJc w:val="left"/>
      <w:pPr>
        <w:ind w:left="4754" w:hanging="360"/>
      </w:pPr>
      <w:rPr>
        <w:rFonts w:ascii="Wingdings" w:hAnsi="Wingdings"/>
      </w:rPr>
    </w:lvl>
    <w:lvl w:ilvl="6">
      <w:numFmt w:val="bullet"/>
      <w:lvlText w:val=""/>
      <w:lvlJc w:val="left"/>
      <w:pPr>
        <w:ind w:left="5474" w:hanging="360"/>
      </w:pPr>
      <w:rPr>
        <w:rFonts w:ascii="Symbol" w:hAnsi="Symbol"/>
      </w:rPr>
    </w:lvl>
    <w:lvl w:ilvl="7">
      <w:numFmt w:val="bullet"/>
      <w:lvlText w:val="o"/>
      <w:lvlJc w:val="left"/>
      <w:pPr>
        <w:ind w:left="6194" w:hanging="360"/>
      </w:pPr>
      <w:rPr>
        <w:rFonts w:ascii="Courier New" w:hAnsi="Courier New" w:cs="Courier New"/>
      </w:rPr>
    </w:lvl>
    <w:lvl w:ilvl="8">
      <w:numFmt w:val="bullet"/>
      <w:lvlText w:val=""/>
      <w:lvlJc w:val="left"/>
      <w:pPr>
        <w:ind w:left="6914" w:hanging="360"/>
      </w:pPr>
      <w:rPr>
        <w:rFonts w:ascii="Wingdings" w:hAnsi="Wingdings"/>
      </w:rPr>
    </w:lvl>
  </w:abstractNum>
  <w:abstractNum w:abstractNumId="41" w15:restartNumberingAfterBreak="0">
    <w:nsid w:val="53EC4EF9"/>
    <w:multiLevelType w:val="multilevel"/>
    <w:tmpl w:val="DC88D606"/>
    <w:styleLink w:val="WWNum41"/>
    <w:lvl w:ilvl="0">
      <w:start w:val="1"/>
      <w:numFmt w:val="decimal"/>
      <w:lvlText w:val="%1."/>
      <w:lvlJc w:val="left"/>
      <w:pPr>
        <w:ind w:left="720" w:hanging="360"/>
      </w:pPr>
    </w:lvl>
    <w:lvl w:ilvl="1">
      <w:start w:val="3"/>
      <w:numFmt w:val="decimal"/>
      <w:lvlText w:val="%1.%2"/>
      <w:lvlJc w:val="left"/>
      <w:pPr>
        <w:ind w:left="420" w:hanging="420"/>
      </w:pPr>
      <w:rPr>
        <w:b/>
      </w:rPr>
    </w:lvl>
    <w:lvl w:ilvl="2">
      <w:start w:val="1"/>
      <w:numFmt w:val="decimal"/>
      <w:lvlText w:val="%1.%2.%3"/>
      <w:lvlJc w:val="left"/>
      <w:pPr>
        <w:ind w:left="1080" w:hanging="720"/>
      </w:pPr>
    </w:lvl>
    <w:lvl w:ilvl="3">
      <w:start w:val="1"/>
      <w:numFmt w:val="decimal"/>
      <w:lvlText w:val="%1.%2.%3.%4"/>
      <w:lvlJc w:val="left"/>
      <w:pPr>
        <w:ind w:left="1080" w:hanging="720"/>
      </w:pPr>
    </w:lvl>
    <w:lvl w:ilvl="4">
      <w:start w:val="1"/>
      <w:numFmt w:val="decimal"/>
      <w:lvlText w:val="%1.%2.%3.%4.%5"/>
      <w:lvlJc w:val="left"/>
      <w:pPr>
        <w:ind w:left="1440" w:hanging="1080"/>
      </w:pPr>
    </w:lvl>
    <w:lvl w:ilvl="5">
      <w:start w:val="1"/>
      <w:numFmt w:val="decimal"/>
      <w:lvlText w:val="%1.%2.%3.%4.%5.%6"/>
      <w:lvlJc w:val="left"/>
      <w:pPr>
        <w:ind w:left="1440" w:hanging="1080"/>
      </w:pPr>
    </w:lvl>
    <w:lvl w:ilvl="6">
      <w:start w:val="1"/>
      <w:numFmt w:val="decimal"/>
      <w:lvlText w:val="%1.%2.%3.%4.%5.%6.%7"/>
      <w:lvlJc w:val="left"/>
      <w:pPr>
        <w:ind w:left="1800" w:hanging="1440"/>
      </w:pPr>
    </w:lvl>
    <w:lvl w:ilvl="7">
      <w:start w:val="1"/>
      <w:numFmt w:val="decimal"/>
      <w:lvlText w:val="%1.%2.%3.%4.%5.%6.%7.%8"/>
      <w:lvlJc w:val="left"/>
      <w:pPr>
        <w:ind w:left="1800" w:hanging="1440"/>
      </w:pPr>
    </w:lvl>
    <w:lvl w:ilvl="8">
      <w:start w:val="1"/>
      <w:numFmt w:val="decimal"/>
      <w:lvlText w:val="%1.%2.%3.%4.%5.%6.%7.%8.%9"/>
      <w:lvlJc w:val="left"/>
      <w:pPr>
        <w:ind w:left="2160" w:hanging="1800"/>
      </w:pPr>
    </w:lvl>
  </w:abstractNum>
  <w:abstractNum w:abstractNumId="42" w15:restartNumberingAfterBreak="0">
    <w:nsid w:val="5BCE45B9"/>
    <w:multiLevelType w:val="multilevel"/>
    <w:tmpl w:val="FAF08EEE"/>
    <w:styleLink w:val="WWNum15"/>
    <w:lvl w:ilvl="0">
      <w:start w:val="1"/>
      <w:numFmt w:val="decimal"/>
      <w:lvlText w:val="%1."/>
      <w:lvlJc w:val="left"/>
      <w:pPr>
        <w:ind w:left="1209"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43" w15:restartNumberingAfterBreak="0">
    <w:nsid w:val="5F690C05"/>
    <w:multiLevelType w:val="multilevel"/>
    <w:tmpl w:val="95520C72"/>
    <w:styleLink w:val="WWNum18"/>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44" w15:restartNumberingAfterBreak="0">
    <w:nsid w:val="5F8A6AF6"/>
    <w:multiLevelType w:val="multilevel"/>
    <w:tmpl w:val="6F7A26B8"/>
    <w:styleLink w:val="WWNum51"/>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45" w15:restartNumberingAfterBreak="0">
    <w:nsid w:val="605B49E6"/>
    <w:multiLevelType w:val="multilevel"/>
    <w:tmpl w:val="995A99B2"/>
    <w:styleLink w:val="WWNum24111"/>
    <w:lvl w:ilvl="0">
      <w:numFmt w:val="bullet"/>
      <w:lvlText w:val=""/>
      <w:lvlJc w:val="left"/>
      <w:pPr>
        <w:ind w:left="1154" w:hanging="360"/>
      </w:pPr>
      <w:rPr>
        <w:rFonts w:ascii="Symbol" w:hAnsi="Symbol"/>
      </w:rPr>
    </w:lvl>
    <w:lvl w:ilvl="1">
      <w:numFmt w:val="bullet"/>
      <w:lvlText w:val="o"/>
      <w:lvlJc w:val="left"/>
      <w:pPr>
        <w:ind w:left="1874" w:hanging="360"/>
      </w:pPr>
      <w:rPr>
        <w:rFonts w:ascii="Courier New" w:hAnsi="Courier New" w:cs="Courier New"/>
      </w:rPr>
    </w:lvl>
    <w:lvl w:ilvl="2">
      <w:numFmt w:val="bullet"/>
      <w:lvlText w:val=""/>
      <w:lvlJc w:val="left"/>
      <w:pPr>
        <w:ind w:left="2594" w:hanging="360"/>
      </w:pPr>
      <w:rPr>
        <w:rFonts w:ascii="Wingdings" w:hAnsi="Wingdings"/>
      </w:rPr>
    </w:lvl>
    <w:lvl w:ilvl="3">
      <w:numFmt w:val="bullet"/>
      <w:lvlText w:val=""/>
      <w:lvlJc w:val="left"/>
      <w:pPr>
        <w:ind w:left="3314" w:hanging="360"/>
      </w:pPr>
      <w:rPr>
        <w:rFonts w:ascii="Symbol" w:hAnsi="Symbol"/>
      </w:rPr>
    </w:lvl>
    <w:lvl w:ilvl="4">
      <w:numFmt w:val="bullet"/>
      <w:lvlText w:val="o"/>
      <w:lvlJc w:val="left"/>
      <w:pPr>
        <w:ind w:left="4034" w:hanging="360"/>
      </w:pPr>
      <w:rPr>
        <w:rFonts w:ascii="Courier New" w:hAnsi="Courier New" w:cs="Courier New"/>
      </w:rPr>
    </w:lvl>
    <w:lvl w:ilvl="5">
      <w:numFmt w:val="bullet"/>
      <w:lvlText w:val=""/>
      <w:lvlJc w:val="left"/>
      <w:pPr>
        <w:ind w:left="4754" w:hanging="360"/>
      </w:pPr>
      <w:rPr>
        <w:rFonts w:ascii="Wingdings" w:hAnsi="Wingdings"/>
      </w:rPr>
    </w:lvl>
    <w:lvl w:ilvl="6">
      <w:numFmt w:val="bullet"/>
      <w:lvlText w:val=""/>
      <w:lvlJc w:val="left"/>
      <w:pPr>
        <w:ind w:left="5474" w:hanging="360"/>
      </w:pPr>
      <w:rPr>
        <w:rFonts w:ascii="Symbol" w:hAnsi="Symbol"/>
      </w:rPr>
    </w:lvl>
    <w:lvl w:ilvl="7">
      <w:numFmt w:val="bullet"/>
      <w:lvlText w:val="o"/>
      <w:lvlJc w:val="left"/>
      <w:pPr>
        <w:ind w:left="6194" w:hanging="360"/>
      </w:pPr>
      <w:rPr>
        <w:rFonts w:ascii="Courier New" w:hAnsi="Courier New" w:cs="Courier New"/>
      </w:rPr>
    </w:lvl>
    <w:lvl w:ilvl="8">
      <w:numFmt w:val="bullet"/>
      <w:lvlText w:val=""/>
      <w:lvlJc w:val="left"/>
      <w:pPr>
        <w:ind w:left="6914" w:hanging="360"/>
      </w:pPr>
      <w:rPr>
        <w:rFonts w:ascii="Wingdings" w:hAnsi="Wingdings"/>
      </w:rPr>
    </w:lvl>
  </w:abstractNum>
  <w:abstractNum w:abstractNumId="46" w15:restartNumberingAfterBreak="0">
    <w:nsid w:val="62245B7F"/>
    <w:multiLevelType w:val="multilevel"/>
    <w:tmpl w:val="AB52DF0A"/>
    <w:styleLink w:val="WWNum5"/>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7" w15:restartNumberingAfterBreak="0">
    <w:nsid w:val="623D7920"/>
    <w:multiLevelType w:val="multilevel"/>
    <w:tmpl w:val="47EC8392"/>
    <w:styleLink w:val="WWNum121"/>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48" w15:restartNumberingAfterBreak="0">
    <w:nsid w:val="66076891"/>
    <w:multiLevelType w:val="multilevel"/>
    <w:tmpl w:val="C4440F96"/>
    <w:styleLink w:val="WWNum141"/>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49" w15:restartNumberingAfterBreak="0">
    <w:nsid w:val="69EA0DAA"/>
    <w:multiLevelType w:val="hybridMultilevel"/>
    <w:tmpl w:val="BCE884BE"/>
    <w:styleLink w:val="WWNum151"/>
    <w:lvl w:ilvl="0" w:tplc="04240001">
      <w:start w:val="1"/>
      <w:numFmt w:val="bullet"/>
      <w:lvlText w:val=""/>
      <w:lvlJc w:val="left"/>
      <w:pPr>
        <w:ind w:left="643" w:hanging="360"/>
      </w:pPr>
      <w:rPr>
        <w:rFonts w:ascii="Symbol" w:hAnsi="Symbol" w:hint="default"/>
      </w:rPr>
    </w:lvl>
    <w:lvl w:ilvl="1" w:tplc="04240001">
      <w:start w:val="1"/>
      <w:numFmt w:val="bullet"/>
      <w:lvlText w:val=""/>
      <w:lvlJc w:val="left"/>
      <w:pPr>
        <w:ind w:left="1440" w:hanging="360"/>
      </w:pPr>
      <w:rPr>
        <w:rFonts w:ascii="Symbol" w:hAnsi="Symbol"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50" w15:restartNumberingAfterBreak="0">
    <w:nsid w:val="6C565E8E"/>
    <w:multiLevelType w:val="multilevel"/>
    <w:tmpl w:val="513E0B26"/>
    <w:styleLink w:val="WWNum3"/>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51" w15:restartNumberingAfterBreak="0">
    <w:nsid w:val="6CAB1D32"/>
    <w:multiLevelType w:val="multilevel"/>
    <w:tmpl w:val="629A2E82"/>
    <w:styleLink w:val="WWNum16"/>
    <w:lvl w:ilvl="0">
      <w:start w:val="1"/>
      <w:numFmt w:val="decimal"/>
      <w:lvlText w:val="%1."/>
      <w:lvlJc w:val="left"/>
      <w:pPr>
        <w:ind w:left="1492"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52" w15:restartNumberingAfterBreak="0">
    <w:nsid w:val="6CB6627B"/>
    <w:multiLevelType w:val="multilevel"/>
    <w:tmpl w:val="A1D4D980"/>
    <w:styleLink w:val="WWNum352"/>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53" w15:restartNumberingAfterBreak="0">
    <w:nsid w:val="6EE17071"/>
    <w:multiLevelType w:val="multilevel"/>
    <w:tmpl w:val="BF70B592"/>
    <w:styleLink w:val="WWNum13"/>
    <w:lvl w:ilvl="0">
      <w:start w:val="1"/>
      <w:numFmt w:val="decimal"/>
      <w:lvlText w:val="%1."/>
      <w:lvlJc w:val="left"/>
      <w:pPr>
        <w:ind w:left="643"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54" w15:restartNumberingAfterBreak="0">
    <w:nsid w:val="72C23FC2"/>
    <w:multiLevelType w:val="multilevel"/>
    <w:tmpl w:val="6ECA9EA4"/>
    <w:styleLink w:val="WWNum8"/>
    <w:lvl w:ilvl="0">
      <w:numFmt w:val="bullet"/>
      <w:lvlText w:val=""/>
      <w:lvlJc w:val="left"/>
      <w:pPr>
        <w:ind w:left="643" w:hanging="360"/>
      </w:pPr>
      <w:rPr>
        <w:rFonts w:ascii="Symbol" w:hAnsi="Symbol"/>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55" w15:restartNumberingAfterBreak="0">
    <w:nsid w:val="73BE1749"/>
    <w:multiLevelType w:val="multilevel"/>
    <w:tmpl w:val="13B8C5B2"/>
    <w:styleLink w:val="WWNum181"/>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56" w15:restartNumberingAfterBreak="0">
    <w:nsid w:val="73D9219C"/>
    <w:multiLevelType w:val="hybridMultilevel"/>
    <w:tmpl w:val="282C6AAE"/>
    <w:styleLink w:val="WWNum362"/>
    <w:lvl w:ilvl="0" w:tplc="04240001">
      <w:start w:val="1"/>
      <w:numFmt w:val="bullet"/>
      <w:lvlText w:val=""/>
      <w:lvlJc w:val="left"/>
      <w:pPr>
        <w:ind w:left="720" w:hanging="360"/>
      </w:pPr>
      <w:rPr>
        <w:rFonts w:ascii="Symbol" w:hAnsi="Symbol" w:hint="default"/>
      </w:rPr>
    </w:lvl>
    <w:lvl w:ilvl="1" w:tplc="04240003">
      <w:start w:val="1"/>
      <w:numFmt w:val="decimal"/>
      <w:lvlText w:val="%2."/>
      <w:lvlJc w:val="left"/>
      <w:pPr>
        <w:tabs>
          <w:tab w:val="num" w:pos="1440"/>
        </w:tabs>
        <w:ind w:left="1440" w:hanging="360"/>
      </w:pPr>
    </w:lvl>
    <w:lvl w:ilvl="2" w:tplc="04240005">
      <w:start w:val="1"/>
      <w:numFmt w:val="decimal"/>
      <w:lvlText w:val="%3."/>
      <w:lvlJc w:val="left"/>
      <w:pPr>
        <w:tabs>
          <w:tab w:val="num" w:pos="2160"/>
        </w:tabs>
        <w:ind w:left="2160" w:hanging="360"/>
      </w:pPr>
    </w:lvl>
    <w:lvl w:ilvl="3" w:tplc="04240001">
      <w:start w:val="1"/>
      <w:numFmt w:val="decimal"/>
      <w:lvlText w:val="%4."/>
      <w:lvlJc w:val="left"/>
      <w:pPr>
        <w:tabs>
          <w:tab w:val="num" w:pos="2880"/>
        </w:tabs>
        <w:ind w:left="2880" w:hanging="360"/>
      </w:pPr>
    </w:lvl>
    <w:lvl w:ilvl="4" w:tplc="04240003">
      <w:start w:val="1"/>
      <w:numFmt w:val="decimal"/>
      <w:lvlText w:val="%5."/>
      <w:lvlJc w:val="left"/>
      <w:pPr>
        <w:tabs>
          <w:tab w:val="num" w:pos="3600"/>
        </w:tabs>
        <w:ind w:left="3600" w:hanging="360"/>
      </w:pPr>
    </w:lvl>
    <w:lvl w:ilvl="5" w:tplc="04240005">
      <w:start w:val="1"/>
      <w:numFmt w:val="decimal"/>
      <w:lvlText w:val="%6."/>
      <w:lvlJc w:val="left"/>
      <w:pPr>
        <w:tabs>
          <w:tab w:val="num" w:pos="4320"/>
        </w:tabs>
        <w:ind w:left="4320" w:hanging="360"/>
      </w:pPr>
    </w:lvl>
    <w:lvl w:ilvl="6" w:tplc="04240001">
      <w:start w:val="1"/>
      <w:numFmt w:val="decimal"/>
      <w:lvlText w:val="%7."/>
      <w:lvlJc w:val="left"/>
      <w:pPr>
        <w:tabs>
          <w:tab w:val="num" w:pos="5040"/>
        </w:tabs>
        <w:ind w:left="5040" w:hanging="360"/>
      </w:pPr>
    </w:lvl>
    <w:lvl w:ilvl="7" w:tplc="04240003">
      <w:start w:val="1"/>
      <w:numFmt w:val="decimal"/>
      <w:lvlText w:val="%8."/>
      <w:lvlJc w:val="left"/>
      <w:pPr>
        <w:tabs>
          <w:tab w:val="num" w:pos="5760"/>
        </w:tabs>
        <w:ind w:left="5760" w:hanging="360"/>
      </w:pPr>
    </w:lvl>
    <w:lvl w:ilvl="8" w:tplc="04240005">
      <w:start w:val="1"/>
      <w:numFmt w:val="decimal"/>
      <w:lvlText w:val="%9."/>
      <w:lvlJc w:val="left"/>
      <w:pPr>
        <w:tabs>
          <w:tab w:val="num" w:pos="6480"/>
        </w:tabs>
        <w:ind w:left="6480" w:hanging="360"/>
      </w:pPr>
    </w:lvl>
  </w:abstractNum>
  <w:abstractNum w:abstractNumId="57" w15:restartNumberingAfterBreak="0">
    <w:nsid w:val="77D216EB"/>
    <w:multiLevelType w:val="multilevel"/>
    <w:tmpl w:val="E83AACF4"/>
    <w:styleLink w:val="WWNum191"/>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58" w15:restartNumberingAfterBreak="0">
    <w:nsid w:val="78327243"/>
    <w:multiLevelType w:val="multilevel"/>
    <w:tmpl w:val="A342CC82"/>
    <w:styleLink w:val="WWNum19"/>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59" w15:restartNumberingAfterBreak="0">
    <w:nsid w:val="78BD3B6B"/>
    <w:multiLevelType w:val="multilevel"/>
    <w:tmpl w:val="4B881452"/>
    <w:styleLink w:val="WWNum421"/>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60" w15:restartNumberingAfterBreak="0">
    <w:nsid w:val="7C4F30B3"/>
    <w:multiLevelType w:val="multilevel"/>
    <w:tmpl w:val="F73C7556"/>
    <w:styleLink w:val="WWNum33"/>
    <w:lvl w:ilvl="0">
      <w:start w:val="1"/>
      <w:numFmt w:val="upperLetter"/>
      <w:lvlText w:val="%1)"/>
      <w:lvlJc w:val="left"/>
      <w:pPr>
        <w:ind w:left="360" w:hanging="360"/>
      </w:pPr>
      <w:rPr>
        <w:color w:val="000000"/>
      </w:rPr>
    </w:lvl>
    <w:lvl w:ilvl="1">
      <w:start w:val="1"/>
      <w:numFmt w:val="decimal"/>
      <w:lvlText w:val="%2."/>
      <w:lvlJc w:val="left"/>
      <w:pPr>
        <w:ind w:left="720" w:hanging="360"/>
      </w:pPr>
    </w:lvl>
    <w:lvl w:ilvl="2">
      <w:start w:val="1"/>
      <w:numFmt w:val="decimal"/>
      <w:lvlText w:val="%3."/>
      <w:lvlJc w:val="left"/>
      <w:pPr>
        <w:ind w:left="1080" w:hanging="360"/>
      </w:pPr>
    </w:lvl>
    <w:lvl w:ilvl="3">
      <w:start w:val="1"/>
      <w:numFmt w:val="decimal"/>
      <w:lvlText w:val="%4."/>
      <w:lvlJc w:val="left"/>
      <w:pPr>
        <w:ind w:left="1440" w:hanging="360"/>
      </w:pPr>
    </w:lvl>
    <w:lvl w:ilvl="4">
      <w:start w:val="1"/>
      <w:numFmt w:val="decimal"/>
      <w:lvlText w:val="%5."/>
      <w:lvlJc w:val="left"/>
      <w:pPr>
        <w:ind w:left="1800" w:hanging="360"/>
      </w:pPr>
    </w:lvl>
    <w:lvl w:ilvl="5">
      <w:start w:val="1"/>
      <w:numFmt w:val="decimal"/>
      <w:lvlText w:val="%6."/>
      <w:lvlJc w:val="left"/>
      <w:pPr>
        <w:ind w:left="2160" w:hanging="360"/>
      </w:pPr>
    </w:lvl>
    <w:lvl w:ilvl="6">
      <w:start w:val="1"/>
      <w:numFmt w:val="decimal"/>
      <w:lvlText w:val="%7."/>
      <w:lvlJc w:val="left"/>
      <w:pPr>
        <w:ind w:left="2520" w:hanging="360"/>
      </w:pPr>
    </w:lvl>
    <w:lvl w:ilvl="7">
      <w:start w:val="1"/>
      <w:numFmt w:val="decimal"/>
      <w:lvlText w:val="%8."/>
      <w:lvlJc w:val="left"/>
      <w:pPr>
        <w:ind w:left="2880" w:hanging="360"/>
      </w:pPr>
    </w:lvl>
    <w:lvl w:ilvl="8">
      <w:start w:val="1"/>
      <w:numFmt w:val="decimal"/>
      <w:lvlText w:val="%9."/>
      <w:lvlJc w:val="left"/>
      <w:pPr>
        <w:ind w:left="3240" w:hanging="360"/>
      </w:pPr>
    </w:lvl>
  </w:abstractNum>
  <w:abstractNum w:abstractNumId="61" w15:restartNumberingAfterBreak="0">
    <w:nsid w:val="7E9736A2"/>
    <w:multiLevelType w:val="hybridMultilevel"/>
    <w:tmpl w:val="2BCC9834"/>
    <w:styleLink w:val="WWNum372"/>
    <w:lvl w:ilvl="0" w:tplc="A9384212">
      <w:start w:val="1"/>
      <w:numFmt w:val="bullet"/>
      <w:lvlText w:val=""/>
      <w:lvlJc w:val="left"/>
      <w:pPr>
        <w:ind w:left="720" w:hanging="360"/>
      </w:pPr>
      <w:rPr>
        <w:rFonts w:ascii="Symbol" w:hAnsi="Symbol" w:hint="default"/>
      </w:rPr>
    </w:lvl>
    <w:lvl w:ilvl="1" w:tplc="04240003">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num w:numId="1">
    <w:abstractNumId w:val="16"/>
  </w:num>
  <w:num w:numId="2">
    <w:abstractNumId w:val="32"/>
  </w:num>
  <w:num w:numId="3">
    <w:abstractNumId w:val="45"/>
  </w:num>
  <w:num w:numId="4">
    <w:abstractNumId w:val="40"/>
  </w:num>
  <w:num w:numId="5">
    <w:abstractNumId w:val="52"/>
  </w:num>
  <w:num w:numId="6">
    <w:abstractNumId w:val="44"/>
  </w:num>
  <w:num w:numId="7">
    <w:abstractNumId w:val="24"/>
  </w:num>
  <w:num w:numId="8">
    <w:abstractNumId w:val="8"/>
  </w:num>
  <w:num w:numId="9">
    <w:abstractNumId w:val="1"/>
  </w:num>
  <w:num w:numId="10">
    <w:abstractNumId w:val="33"/>
  </w:num>
  <w:num w:numId="11">
    <w:abstractNumId w:val="5"/>
  </w:num>
  <w:num w:numId="12">
    <w:abstractNumId w:val="28"/>
  </w:num>
  <w:num w:numId="13">
    <w:abstractNumId w:val="47"/>
  </w:num>
  <w:num w:numId="14">
    <w:abstractNumId w:val="9"/>
  </w:num>
  <w:num w:numId="15">
    <w:abstractNumId w:val="48"/>
  </w:num>
  <w:num w:numId="16">
    <w:abstractNumId w:val="49"/>
  </w:num>
  <w:num w:numId="17">
    <w:abstractNumId w:val="13"/>
  </w:num>
  <w:num w:numId="18">
    <w:abstractNumId w:val="38"/>
  </w:num>
  <w:num w:numId="19">
    <w:abstractNumId w:val="55"/>
  </w:num>
  <w:num w:numId="20">
    <w:abstractNumId w:val="57"/>
  </w:num>
  <w:num w:numId="21">
    <w:abstractNumId w:val="35"/>
  </w:num>
  <w:num w:numId="22">
    <w:abstractNumId w:val="39"/>
  </w:num>
  <w:num w:numId="23">
    <w:abstractNumId w:val="3"/>
  </w:num>
  <w:num w:numId="24">
    <w:abstractNumId w:val="25"/>
  </w:num>
  <w:num w:numId="25">
    <w:abstractNumId w:val="21"/>
  </w:num>
  <w:num w:numId="26">
    <w:abstractNumId w:val="12"/>
  </w:num>
  <w:num w:numId="27">
    <w:abstractNumId w:val="30"/>
  </w:num>
  <w:num w:numId="28">
    <w:abstractNumId w:val="0"/>
  </w:num>
  <w:num w:numId="29">
    <w:abstractNumId w:val="19"/>
  </w:num>
  <w:num w:numId="30">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36"/>
  </w:num>
  <w:num w:numId="33">
    <w:abstractNumId w:val="20"/>
  </w:num>
  <w:num w:numId="34">
    <w:abstractNumId w:val="1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5"/>
  </w:num>
  <w:num w:numId="36">
    <w:abstractNumId w:val="52"/>
  </w:num>
  <w:num w:numId="37">
    <w:abstractNumId w:val="5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61"/>
  </w:num>
  <w:num w:numId="39">
    <w:abstractNumId w:val="23"/>
  </w:num>
  <w:num w:numId="4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37"/>
  </w:num>
  <w:num w:numId="42">
    <w:abstractNumId w:val="34"/>
  </w:num>
  <w:num w:numId="43">
    <w:abstractNumId w:val="59"/>
  </w:num>
  <w:num w:numId="44">
    <w:abstractNumId w:val="50"/>
  </w:num>
  <w:num w:numId="45">
    <w:abstractNumId w:val="17"/>
  </w:num>
  <w:num w:numId="46">
    <w:abstractNumId w:val="46"/>
  </w:num>
  <w:num w:numId="47">
    <w:abstractNumId w:val="7"/>
  </w:num>
  <w:num w:numId="48">
    <w:abstractNumId w:val="18"/>
  </w:num>
  <w:num w:numId="49">
    <w:abstractNumId w:val="54"/>
  </w:num>
  <w:num w:numId="50">
    <w:abstractNumId w:val="10"/>
  </w:num>
  <w:num w:numId="51">
    <w:abstractNumId w:val="29"/>
  </w:num>
  <w:num w:numId="52">
    <w:abstractNumId w:val="26"/>
  </w:num>
  <w:num w:numId="53">
    <w:abstractNumId w:val="53"/>
  </w:num>
  <w:num w:numId="54">
    <w:abstractNumId w:val="27"/>
  </w:num>
  <w:num w:numId="55">
    <w:abstractNumId w:val="42"/>
  </w:num>
  <w:num w:numId="56">
    <w:abstractNumId w:val="51"/>
  </w:num>
  <w:num w:numId="57">
    <w:abstractNumId w:val="43"/>
  </w:num>
  <w:num w:numId="58">
    <w:abstractNumId w:val="58"/>
  </w:num>
  <w:num w:numId="59">
    <w:abstractNumId w:val="6"/>
  </w:num>
  <w:num w:numId="60">
    <w:abstractNumId w:val="14"/>
  </w:num>
  <w:num w:numId="61">
    <w:abstractNumId w:val="60"/>
  </w:num>
  <w:num w:numId="62">
    <w:abstractNumId w:val="41"/>
  </w:num>
  <w:num w:numId="63">
    <w:abstractNumId w:val="22"/>
  </w:num>
  <w:num w:numId="64">
    <w:abstractNumId w:val="4"/>
  </w:num>
  <w:num w:numId="65">
    <w:abstractNumId w:val="15"/>
  </w:num>
  <w:num w:numId="66">
    <w:abstractNumId w:val="31"/>
  </w:num>
  <w:num w:numId="67">
    <w:abstractNumId w:val="2"/>
  </w:num>
  <w:num w:numId="68">
    <w:abstractNumId w:val="11"/>
  </w:num>
  <w:num w:numId="69">
    <w:abstractNumId w:val="56"/>
  </w:num>
  <w:numIdMacAtCleanup w:val="6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8"/>
  <w:hideSpellingErrors/>
  <w:proofState w:spelling="clean" w:grammar="clean"/>
  <w:defaultTabStop w:val="708"/>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375A5"/>
    <w:rsid w:val="000232B8"/>
    <w:rsid w:val="00034F1C"/>
    <w:rsid w:val="000738D7"/>
    <w:rsid w:val="00076ECF"/>
    <w:rsid w:val="000C770C"/>
    <w:rsid w:val="000E1A24"/>
    <w:rsid w:val="001254AA"/>
    <w:rsid w:val="00140E60"/>
    <w:rsid w:val="00186712"/>
    <w:rsid w:val="001A66BC"/>
    <w:rsid w:val="001D44A5"/>
    <w:rsid w:val="001F5507"/>
    <w:rsid w:val="00200BC6"/>
    <w:rsid w:val="00212CA2"/>
    <w:rsid w:val="0021388A"/>
    <w:rsid w:val="002379CF"/>
    <w:rsid w:val="00241177"/>
    <w:rsid w:val="002448A5"/>
    <w:rsid w:val="0027134D"/>
    <w:rsid w:val="00297E0E"/>
    <w:rsid w:val="002D2380"/>
    <w:rsid w:val="002D5196"/>
    <w:rsid w:val="002D6672"/>
    <w:rsid w:val="002E0422"/>
    <w:rsid w:val="003038B7"/>
    <w:rsid w:val="00346BE3"/>
    <w:rsid w:val="00367B7F"/>
    <w:rsid w:val="00390227"/>
    <w:rsid w:val="003B2BC1"/>
    <w:rsid w:val="003C7206"/>
    <w:rsid w:val="003E6E96"/>
    <w:rsid w:val="00413636"/>
    <w:rsid w:val="00416655"/>
    <w:rsid w:val="0044271A"/>
    <w:rsid w:val="00444478"/>
    <w:rsid w:val="00454C87"/>
    <w:rsid w:val="004625DE"/>
    <w:rsid w:val="004C5D7B"/>
    <w:rsid w:val="004E76F5"/>
    <w:rsid w:val="0050440F"/>
    <w:rsid w:val="00506220"/>
    <w:rsid w:val="00532F1D"/>
    <w:rsid w:val="00544A44"/>
    <w:rsid w:val="00577930"/>
    <w:rsid w:val="00581044"/>
    <w:rsid w:val="00582A93"/>
    <w:rsid w:val="005A2FE4"/>
    <w:rsid w:val="005B257E"/>
    <w:rsid w:val="005C4D31"/>
    <w:rsid w:val="005D651A"/>
    <w:rsid w:val="005E2428"/>
    <w:rsid w:val="00603F48"/>
    <w:rsid w:val="006144E9"/>
    <w:rsid w:val="006267FE"/>
    <w:rsid w:val="00644D6B"/>
    <w:rsid w:val="00680BDE"/>
    <w:rsid w:val="006A2B47"/>
    <w:rsid w:val="0071658E"/>
    <w:rsid w:val="00740ED7"/>
    <w:rsid w:val="0075480A"/>
    <w:rsid w:val="0077567B"/>
    <w:rsid w:val="0079255B"/>
    <w:rsid w:val="007B4DD3"/>
    <w:rsid w:val="0081025C"/>
    <w:rsid w:val="0083066B"/>
    <w:rsid w:val="00844E89"/>
    <w:rsid w:val="0084579E"/>
    <w:rsid w:val="00851C47"/>
    <w:rsid w:val="00852ACE"/>
    <w:rsid w:val="008A23AB"/>
    <w:rsid w:val="008B22B8"/>
    <w:rsid w:val="008C18BA"/>
    <w:rsid w:val="008F3A02"/>
    <w:rsid w:val="009139EB"/>
    <w:rsid w:val="00913F87"/>
    <w:rsid w:val="009176AE"/>
    <w:rsid w:val="009320D0"/>
    <w:rsid w:val="00957715"/>
    <w:rsid w:val="009A36E6"/>
    <w:rsid w:val="009B2FC4"/>
    <w:rsid w:val="009E70D5"/>
    <w:rsid w:val="009F4C0D"/>
    <w:rsid w:val="00A02DC7"/>
    <w:rsid w:val="00A21835"/>
    <w:rsid w:val="00A87F5D"/>
    <w:rsid w:val="00AA1933"/>
    <w:rsid w:val="00AB7FA7"/>
    <w:rsid w:val="00AD47FA"/>
    <w:rsid w:val="00AD55FD"/>
    <w:rsid w:val="00AE2580"/>
    <w:rsid w:val="00AF2B1E"/>
    <w:rsid w:val="00B31FE6"/>
    <w:rsid w:val="00B3596D"/>
    <w:rsid w:val="00B375A5"/>
    <w:rsid w:val="00B432C7"/>
    <w:rsid w:val="00BB681F"/>
    <w:rsid w:val="00BC7F79"/>
    <w:rsid w:val="00BD1070"/>
    <w:rsid w:val="00C44C34"/>
    <w:rsid w:val="00C502C4"/>
    <w:rsid w:val="00C51BFC"/>
    <w:rsid w:val="00C8224E"/>
    <w:rsid w:val="00CA7C44"/>
    <w:rsid w:val="00CB4661"/>
    <w:rsid w:val="00CE17E6"/>
    <w:rsid w:val="00CF4593"/>
    <w:rsid w:val="00D04E52"/>
    <w:rsid w:val="00D165FC"/>
    <w:rsid w:val="00D5386F"/>
    <w:rsid w:val="00D7080A"/>
    <w:rsid w:val="00D942F3"/>
    <w:rsid w:val="00DB5C04"/>
    <w:rsid w:val="00E118AB"/>
    <w:rsid w:val="00E553E6"/>
    <w:rsid w:val="00E7153E"/>
    <w:rsid w:val="00E71BFD"/>
    <w:rsid w:val="00E75337"/>
    <w:rsid w:val="00E8350E"/>
    <w:rsid w:val="00EA5F22"/>
    <w:rsid w:val="00EB3024"/>
    <w:rsid w:val="00EC3FE6"/>
    <w:rsid w:val="00F06A2A"/>
    <w:rsid w:val="00F172BF"/>
    <w:rsid w:val="00F34938"/>
    <w:rsid w:val="00F44EC9"/>
    <w:rsid w:val="00F45549"/>
    <w:rsid w:val="00F6517D"/>
    <w:rsid w:val="00F67F1E"/>
    <w:rsid w:val="00F947A0"/>
    <w:rsid w:val="00F97CBC"/>
    <w:rsid w:val="00FA3ABA"/>
    <w:rsid w:val="00FB67FA"/>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E2CB5BB"/>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sl-SI"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0" w:qFormat="1"/>
    <w:lsdException w:name="Intense Quote" w:uiPriority="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0" w:qFormat="1"/>
    <w:lsdException w:name="Subtle Reference" w:uiPriority="0" w:qFormat="1"/>
    <w:lsdException w:name="Intense Reference" w:uiPriority="0" w:qFormat="1"/>
    <w:lsdException w:name="Book Title" w:uiPriority="0"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04E52"/>
  </w:style>
  <w:style w:type="paragraph" w:styleId="Heading1">
    <w:name w:val="heading 1"/>
    <w:basedOn w:val="Normal"/>
    <w:next w:val="Normal"/>
    <w:link w:val="Heading1Char1"/>
    <w:qFormat/>
    <w:rsid w:val="00D04E52"/>
    <w:pPr>
      <w:keepNext/>
      <w:keepLines/>
      <w:numPr>
        <w:numId w:val="41"/>
      </w:numPr>
      <w:pBdr>
        <w:bottom w:val="single" w:sz="4" w:space="1" w:color="595959" w:themeColor="text1" w:themeTint="A6"/>
      </w:pBdr>
      <w:spacing w:before="240" w:after="240"/>
      <w:outlineLvl w:val="0"/>
    </w:pPr>
    <w:rPr>
      <w:rFonts w:asciiTheme="majorHAnsi" w:eastAsiaTheme="majorEastAsia" w:hAnsiTheme="majorHAnsi" w:cstheme="majorBidi"/>
      <w:b/>
      <w:bCs/>
      <w:smallCaps/>
      <w:color w:val="000000" w:themeColor="text1"/>
      <w:sz w:val="36"/>
      <w:szCs w:val="36"/>
    </w:rPr>
  </w:style>
  <w:style w:type="paragraph" w:styleId="Heading2">
    <w:name w:val="heading 2"/>
    <w:basedOn w:val="Normal"/>
    <w:next w:val="Normal"/>
    <w:link w:val="Heading2Char1"/>
    <w:unhideWhenUsed/>
    <w:qFormat/>
    <w:rsid w:val="009139EB"/>
    <w:pPr>
      <w:keepNext/>
      <w:keepLines/>
      <w:numPr>
        <w:ilvl w:val="1"/>
        <w:numId w:val="41"/>
      </w:numPr>
      <w:spacing w:before="120" w:after="120"/>
      <w:outlineLvl w:val="1"/>
    </w:pPr>
    <w:rPr>
      <w:rFonts w:asciiTheme="majorHAnsi" w:eastAsiaTheme="majorEastAsia" w:hAnsiTheme="majorHAnsi" w:cstheme="majorBidi"/>
      <w:b/>
      <w:bCs/>
      <w:smallCaps/>
      <w:color w:val="000000" w:themeColor="text1"/>
      <w:sz w:val="28"/>
      <w:szCs w:val="28"/>
    </w:rPr>
  </w:style>
  <w:style w:type="paragraph" w:styleId="Heading3">
    <w:name w:val="heading 3"/>
    <w:basedOn w:val="Normal"/>
    <w:next w:val="Normal"/>
    <w:link w:val="Heading3Char1"/>
    <w:unhideWhenUsed/>
    <w:qFormat/>
    <w:rsid w:val="00D04E52"/>
    <w:pPr>
      <w:keepNext/>
      <w:keepLines/>
      <w:numPr>
        <w:ilvl w:val="2"/>
        <w:numId w:val="41"/>
      </w:numPr>
      <w:spacing w:before="200" w:after="0"/>
      <w:outlineLvl w:val="2"/>
    </w:pPr>
    <w:rPr>
      <w:rFonts w:asciiTheme="majorHAnsi" w:eastAsiaTheme="majorEastAsia" w:hAnsiTheme="majorHAnsi" w:cstheme="majorBidi"/>
      <w:b/>
      <w:bCs/>
      <w:color w:val="000000" w:themeColor="text1"/>
    </w:rPr>
  </w:style>
  <w:style w:type="paragraph" w:styleId="Heading4">
    <w:name w:val="heading 4"/>
    <w:basedOn w:val="Normal"/>
    <w:next w:val="Normal"/>
    <w:link w:val="Heading4Char"/>
    <w:uiPriority w:val="9"/>
    <w:semiHidden/>
    <w:unhideWhenUsed/>
    <w:qFormat/>
    <w:rsid w:val="00D04E52"/>
    <w:pPr>
      <w:keepNext/>
      <w:keepLines/>
      <w:numPr>
        <w:ilvl w:val="3"/>
        <w:numId w:val="1"/>
      </w:numPr>
      <w:spacing w:before="200" w:after="0"/>
      <w:outlineLvl w:val="3"/>
    </w:pPr>
    <w:rPr>
      <w:rFonts w:asciiTheme="majorHAnsi" w:eastAsiaTheme="majorEastAsia" w:hAnsiTheme="majorHAnsi" w:cstheme="majorBidi"/>
      <w:b/>
      <w:bCs/>
      <w:i/>
      <w:iCs/>
      <w:color w:val="000000" w:themeColor="text1"/>
    </w:rPr>
  </w:style>
  <w:style w:type="paragraph" w:styleId="Heading5">
    <w:name w:val="heading 5"/>
    <w:basedOn w:val="Normal"/>
    <w:next w:val="Normal"/>
    <w:link w:val="Heading5Char"/>
    <w:uiPriority w:val="9"/>
    <w:semiHidden/>
    <w:unhideWhenUsed/>
    <w:qFormat/>
    <w:rsid w:val="00D04E52"/>
    <w:pPr>
      <w:keepNext/>
      <w:keepLines/>
      <w:numPr>
        <w:ilvl w:val="4"/>
        <w:numId w:val="1"/>
      </w:numPr>
      <w:spacing w:before="200" w:after="0"/>
      <w:outlineLvl w:val="4"/>
    </w:pPr>
    <w:rPr>
      <w:rFonts w:asciiTheme="majorHAnsi" w:eastAsiaTheme="majorEastAsia" w:hAnsiTheme="majorHAnsi" w:cstheme="majorBidi"/>
      <w:color w:val="323E4F" w:themeColor="text2" w:themeShade="BF"/>
    </w:rPr>
  </w:style>
  <w:style w:type="paragraph" w:styleId="Heading6">
    <w:name w:val="heading 6"/>
    <w:basedOn w:val="Normal"/>
    <w:next w:val="Normal"/>
    <w:link w:val="Heading6Char"/>
    <w:uiPriority w:val="9"/>
    <w:semiHidden/>
    <w:unhideWhenUsed/>
    <w:qFormat/>
    <w:rsid w:val="00D04E52"/>
    <w:pPr>
      <w:keepNext/>
      <w:keepLines/>
      <w:numPr>
        <w:ilvl w:val="5"/>
        <w:numId w:val="1"/>
      </w:numPr>
      <w:spacing w:before="200" w:after="0"/>
      <w:outlineLvl w:val="5"/>
    </w:pPr>
    <w:rPr>
      <w:rFonts w:asciiTheme="majorHAnsi" w:eastAsiaTheme="majorEastAsia" w:hAnsiTheme="majorHAnsi" w:cstheme="majorBidi"/>
      <w:i/>
      <w:iCs/>
      <w:color w:val="323E4F" w:themeColor="text2" w:themeShade="BF"/>
    </w:rPr>
  </w:style>
  <w:style w:type="paragraph" w:styleId="Heading7">
    <w:name w:val="heading 7"/>
    <w:basedOn w:val="Normal"/>
    <w:next w:val="Normal"/>
    <w:link w:val="Heading7Char"/>
    <w:uiPriority w:val="9"/>
    <w:semiHidden/>
    <w:unhideWhenUsed/>
    <w:qFormat/>
    <w:rsid w:val="00D04E52"/>
    <w:pPr>
      <w:keepNext/>
      <w:keepLines/>
      <w:numPr>
        <w:ilvl w:val="6"/>
        <w:numId w:val="1"/>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D04E52"/>
    <w:pPr>
      <w:keepNext/>
      <w:keepLines/>
      <w:numPr>
        <w:ilvl w:val="7"/>
        <w:numId w:val="1"/>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D04E52"/>
    <w:pPr>
      <w:keepNext/>
      <w:keepLines/>
      <w:numPr>
        <w:ilvl w:val="8"/>
        <w:numId w:val="1"/>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1">
    <w:name w:val="Heading 1 Char1"/>
    <w:basedOn w:val="DefaultParagraphFont"/>
    <w:link w:val="Heading1"/>
    <w:rsid w:val="00D04E52"/>
    <w:rPr>
      <w:rFonts w:asciiTheme="majorHAnsi" w:eastAsiaTheme="majorEastAsia" w:hAnsiTheme="majorHAnsi" w:cstheme="majorBidi"/>
      <w:b/>
      <w:bCs/>
      <w:smallCaps/>
      <w:color w:val="000000" w:themeColor="text1"/>
      <w:sz w:val="36"/>
      <w:szCs w:val="36"/>
    </w:rPr>
  </w:style>
  <w:style w:type="character" w:customStyle="1" w:styleId="Heading2Char1">
    <w:name w:val="Heading 2 Char1"/>
    <w:basedOn w:val="DefaultParagraphFont"/>
    <w:link w:val="Heading2"/>
    <w:rsid w:val="009139EB"/>
    <w:rPr>
      <w:rFonts w:asciiTheme="majorHAnsi" w:eastAsiaTheme="majorEastAsia" w:hAnsiTheme="majorHAnsi" w:cstheme="majorBidi"/>
      <w:b/>
      <w:bCs/>
      <w:smallCaps/>
      <w:color w:val="000000" w:themeColor="text1"/>
      <w:sz w:val="28"/>
      <w:szCs w:val="28"/>
    </w:rPr>
  </w:style>
  <w:style w:type="character" w:customStyle="1" w:styleId="Heading3Char1">
    <w:name w:val="Heading 3 Char1"/>
    <w:basedOn w:val="DefaultParagraphFont"/>
    <w:link w:val="Heading3"/>
    <w:rsid w:val="00D04E52"/>
    <w:rPr>
      <w:rFonts w:asciiTheme="majorHAnsi" w:eastAsiaTheme="majorEastAsia" w:hAnsiTheme="majorHAnsi" w:cstheme="majorBidi"/>
      <w:b/>
      <w:bCs/>
      <w:color w:val="000000" w:themeColor="text1"/>
    </w:rPr>
  </w:style>
  <w:style w:type="character" w:customStyle="1" w:styleId="Heading4Char">
    <w:name w:val="Heading 4 Char"/>
    <w:basedOn w:val="DefaultParagraphFont"/>
    <w:link w:val="Heading4"/>
    <w:uiPriority w:val="9"/>
    <w:semiHidden/>
    <w:rsid w:val="00D04E52"/>
    <w:rPr>
      <w:rFonts w:asciiTheme="majorHAnsi" w:eastAsiaTheme="majorEastAsia" w:hAnsiTheme="majorHAnsi" w:cstheme="majorBidi"/>
      <w:b/>
      <w:bCs/>
      <w:i/>
      <w:iCs/>
      <w:color w:val="000000" w:themeColor="text1"/>
    </w:rPr>
  </w:style>
  <w:style w:type="character" w:customStyle="1" w:styleId="Heading5Char">
    <w:name w:val="Heading 5 Char"/>
    <w:basedOn w:val="DefaultParagraphFont"/>
    <w:link w:val="Heading5"/>
    <w:uiPriority w:val="9"/>
    <w:semiHidden/>
    <w:rsid w:val="00D04E52"/>
    <w:rPr>
      <w:rFonts w:asciiTheme="majorHAnsi" w:eastAsiaTheme="majorEastAsia" w:hAnsiTheme="majorHAnsi" w:cstheme="majorBidi"/>
      <w:color w:val="323E4F" w:themeColor="text2" w:themeShade="BF"/>
    </w:rPr>
  </w:style>
  <w:style w:type="character" w:customStyle="1" w:styleId="Heading6Char">
    <w:name w:val="Heading 6 Char"/>
    <w:basedOn w:val="DefaultParagraphFont"/>
    <w:link w:val="Heading6"/>
    <w:uiPriority w:val="9"/>
    <w:semiHidden/>
    <w:rsid w:val="00D04E52"/>
    <w:rPr>
      <w:rFonts w:asciiTheme="majorHAnsi" w:eastAsiaTheme="majorEastAsia" w:hAnsiTheme="majorHAnsi" w:cstheme="majorBidi"/>
      <w:i/>
      <w:iCs/>
      <w:color w:val="323E4F" w:themeColor="text2" w:themeShade="BF"/>
    </w:rPr>
  </w:style>
  <w:style w:type="character" w:customStyle="1" w:styleId="Heading7Char">
    <w:name w:val="Heading 7 Char"/>
    <w:basedOn w:val="DefaultParagraphFont"/>
    <w:link w:val="Heading7"/>
    <w:uiPriority w:val="9"/>
    <w:semiHidden/>
    <w:rsid w:val="00D04E52"/>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D04E52"/>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D04E52"/>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nhideWhenUsed/>
    <w:qFormat/>
    <w:rsid w:val="00D04E52"/>
    <w:pPr>
      <w:spacing w:after="200" w:line="240" w:lineRule="auto"/>
    </w:pPr>
    <w:rPr>
      <w:i/>
      <w:iCs/>
      <w:color w:val="44546A" w:themeColor="text2"/>
      <w:sz w:val="18"/>
      <w:szCs w:val="18"/>
    </w:rPr>
  </w:style>
  <w:style w:type="paragraph" w:styleId="Title">
    <w:name w:val="Title"/>
    <w:basedOn w:val="Normal"/>
    <w:next w:val="Normal"/>
    <w:link w:val="TitleChar1"/>
    <w:qFormat/>
    <w:rsid w:val="00D04E52"/>
    <w:pPr>
      <w:spacing w:after="0" w:line="240" w:lineRule="auto"/>
      <w:contextualSpacing/>
    </w:pPr>
    <w:rPr>
      <w:rFonts w:asciiTheme="majorHAnsi" w:eastAsiaTheme="majorEastAsia" w:hAnsiTheme="majorHAnsi" w:cstheme="majorBidi"/>
      <w:color w:val="000000" w:themeColor="text1"/>
      <w:sz w:val="56"/>
      <w:szCs w:val="56"/>
    </w:rPr>
  </w:style>
  <w:style w:type="character" w:customStyle="1" w:styleId="TitleChar1">
    <w:name w:val="Title Char1"/>
    <w:basedOn w:val="DefaultParagraphFont"/>
    <w:link w:val="Title"/>
    <w:rsid w:val="00D04E52"/>
    <w:rPr>
      <w:rFonts w:asciiTheme="majorHAnsi" w:eastAsiaTheme="majorEastAsia" w:hAnsiTheme="majorHAnsi" w:cstheme="majorBidi"/>
      <w:color w:val="000000" w:themeColor="text1"/>
      <w:sz w:val="56"/>
      <w:szCs w:val="56"/>
    </w:rPr>
  </w:style>
  <w:style w:type="paragraph" w:styleId="Subtitle">
    <w:name w:val="Subtitle"/>
    <w:basedOn w:val="Normal"/>
    <w:next w:val="Normal"/>
    <w:link w:val="SubtitleChar1"/>
    <w:qFormat/>
    <w:rsid w:val="00D04E52"/>
    <w:pPr>
      <w:numPr>
        <w:ilvl w:val="1"/>
      </w:numPr>
    </w:pPr>
    <w:rPr>
      <w:color w:val="5A5A5A" w:themeColor="text1" w:themeTint="A5"/>
      <w:spacing w:val="10"/>
    </w:rPr>
  </w:style>
  <w:style w:type="character" w:customStyle="1" w:styleId="SubtitleChar1">
    <w:name w:val="Subtitle Char1"/>
    <w:basedOn w:val="DefaultParagraphFont"/>
    <w:link w:val="Subtitle"/>
    <w:rsid w:val="00D04E52"/>
    <w:rPr>
      <w:color w:val="5A5A5A" w:themeColor="text1" w:themeTint="A5"/>
      <w:spacing w:val="10"/>
    </w:rPr>
  </w:style>
  <w:style w:type="character" w:styleId="Strong">
    <w:name w:val="Strong"/>
    <w:basedOn w:val="DefaultParagraphFont"/>
    <w:uiPriority w:val="22"/>
    <w:qFormat/>
    <w:rsid w:val="00D04E52"/>
    <w:rPr>
      <w:b/>
      <w:bCs/>
      <w:color w:val="000000" w:themeColor="text1"/>
    </w:rPr>
  </w:style>
  <w:style w:type="character" w:styleId="Emphasis">
    <w:name w:val="Emphasis"/>
    <w:basedOn w:val="DefaultParagraphFont"/>
    <w:uiPriority w:val="20"/>
    <w:qFormat/>
    <w:rsid w:val="00D04E52"/>
    <w:rPr>
      <w:i/>
      <w:iCs/>
      <w:color w:val="auto"/>
    </w:rPr>
  </w:style>
  <w:style w:type="paragraph" w:styleId="NoSpacing">
    <w:name w:val="No Spacing"/>
    <w:qFormat/>
    <w:rsid w:val="00D04E52"/>
    <w:pPr>
      <w:spacing w:after="0" w:line="240" w:lineRule="auto"/>
    </w:pPr>
  </w:style>
  <w:style w:type="paragraph" w:styleId="Quote">
    <w:name w:val="Quote"/>
    <w:basedOn w:val="Normal"/>
    <w:next w:val="Normal"/>
    <w:link w:val="QuoteChar1"/>
    <w:qFormat/>
    <w:rsid w:val="00D04E52"/>
    <w:pPr>
      <w:spacing w:before="160"/>
      <w:ind w:left="720" w:right="720"/>
    </w:pPr>
    <w:rPr>
      <w:i/>
      <w:iCs/>
      <w:color w:val="000000" w:themeColor="text1"/>
    </w:rPr>
  </w:style>
  <w:style w:type="character" w:customStyle="1" w:styleId="QuoteChar1">
    <w:name w:val="Quote Char1"/>
    <w:basedOn w:val="DefaultParagraphFont"/>
    <w:link w:val="Quote"/>
    <w:rsid w:val="00D04E52"/>
    <w:rPr>
      <w:i/>
      <w:iCs/>
      <w:color w:val="000000" w:themeColor="text1"/>
    </w:rPr>
  </w:style>
  <w:style w:type="paragraph" w:styleId="IntenseQuote">
    <w:name w:val="Intense Quote"/>
    <w:basedOn w:val="Normal"/>
    <w:next w:val="Normal"/>
    <w:link w:val="IntenseQuoteChar1"/>
    <w:qFormat/>
    <w:rsid w:val="00D04E52"/>
    <w:pPr>
      <w:pBdr>
        <w:top w:val="single" w:sz="24" w:space="1" w:color="F2F2F2" w:themeColor="background1" w:themeShade="F2"/>
        <w:bottom w:val="single" w:sz="24" w:space="1" w:color="F2F2F2" w:themeColor="background1" w:themeShade="F2"/>
      </w:pBdr>
      <w:shd w:val="clear" w:color="auto" w:fill="F2F2F2" w:themeFill="background1" w:themeFillShade="F2"/>
      <w:spacing w:before="240" w:after="240"/>
      <w:ind w:left="936" w:right="936"/>
      <w:jc w:val="center"/>
    </w:pPr>
    <w:rPr>
      <w:color w:val="000000" w:themeColor="text1"/>
    </w:rPr>
  </w:style>
  <w:style w:type="character" w:customStyle="1" w:styleId="IntenseQuoteChar1">
    <w:name w:val="Intense Quote Char1"/>
    <w:basedOn w:val="DefaultParagraphFont"/>
    <w:link w:val="IntenseQuote"/>
    <w:rsid w:val="00D04E52"/>
    <w:rPr>
      <w:color w:val="000000" w:themeColor="text1"/>
      <w:shd w:val="clear" w:color="auto" w:fill="F2F2F2" w:themeFill="background1" w:themeFillShade="F2"/>
    </w:rPr>
  </w:style>
  <w:style w:type="character" w:styleId="SubtleEmphasis">
    <w:name w:val="Subtle Emphasis"/>
    <w:basedOn w:val="DefaultParagraphFont"/>
    <w:uiPriority w:val="19"/>
    <w:qFormat/>
    <w:rsid w:val="00D04E52"/>
    <w:rPr>
      <w:i/>
      <w:iCs/>
      <w:color w:val="404040" w:themeColor="text1" w:themeTint="BF"/>
    </w:rPr>
  </w:style>
  <w:style w:type="character" w:styleId="IntenseEmphasis">
    <w:name w:val="Intense Emphasis"/>
    <w:basedOn w:val="DefaultParagraphFont"/>
    <w:qFormat/>
    <w:rsid w:val="00D04E52"/>
    <w:rPr>
      <w:b/>
      <w:bCs/>
      <w:i/>
      <w:iCs/>
      <w:caps/>
    </w:rPr>
  </w:style>
  <w:style w:type="character" w:styleId="SubtleReference">
    <w:name w:val="Subtle Reference"/>
    <w:basedOn w:val="DefaultParagraphFont"/>
    <w:qFormat/>
    <w:rsid w:val="00D04E52"/>
    <w:rPr>
      <w:smallCaps/>
      <w:color w:val="404040" w:themeColor="text1" w:themeTint="BF"/>
      <w:u w:val="single" w:color="7F7F7F" w:themeColor="text1" w:themeTint="80"/>
    </w:rPr>
  </w:style>
  <w:style w:type="character" w:styleId="IntenseReference">
    <w:name w:val="Intense Reference"/>
    <w:basedOn w:val="DefaultParagraphFont"/>
    <w:qFormat/>
    <w:rsid w:val="00D04E52"/>
    <w:rPr>
      <w:b/>
      <w:bCs/>
      <w:smallCaps/>
      <w:u w:val="single"/>
    </w:rPr>
  </w:style>
  <w:style w:type="character" w:styleId="BookTitle">
    <w:name w:val="Book Title"/>
    <w:basedOn w:val="DefaultParagraphFont"/>
    <w:qFormat/>
    <w:rsid w:val="00D04E52"/>
    <w:rPr>
      <w:b w:val="0"/>
      <w:bCs w:val="0"/>
      <w:smallCaps/>
      <w:spacing w:val="5"/>
    </w:rPr>
  </w:style>
  <w:style w:type="paragraph" w:styleId="TOCHeading">
    <w:name w:val="TOC Heading"/>
    <w:basedOn w:val="Heading1"/>
    <w:next w:val="Normal"/>
    <w:uiPriority w:val="39"/>
    <w:semiHidden/>
    <w:unhideWhenUsed/>
    <w:qFormat/>
    <w:rsid w:val="00D04E52"/>
    <w:pPr>
      <w:outlineLvl w:val="9"/>
    </w:pPr>
  </w:style>
  <w:style w:type="paragraph" w:styleId="Footer">
    <w:name w:val="footer"/>
    <w:basedOn w:val="Normal"/>
    <w:link w:val="FooterChar1"/>
    <w:uiPriority w:val="99"/>
    <w:unhideWhenUsed/>
    <w:rsid w:val="00D04E52"/>
    <w:pPr>
      <w:tabs>
        <w:tab w:val="center" w:pos="4536"/>
        <w:tab w:val="right" w:pos="9072"/>
      </w:tabs>
      <w:spacing w:after="0" w:line="240" w:lineRule="auto"/>
    </w:pPr>
    <w:rPr>
      <w:rFonts w:ascii="Arial" w:hAnsi="Arial"/>
      <w:lang w:eastAsia="zh-CN"/>
    </w:rPr>
  </w:style>
  <w:style w:type="character" w:customStyle="1" w:styleId="FooterChar1">
    <w:name w:val="Footer Char1"/>
    <w:basedOn w:val="DefaultParagraphFont"/>
    <w:link w:val="Footer"/>
    <w:uiPriority w:val="99"/>
    <w:rsid w:val="00D04E52"/>
    <w:rPr>
      <w:rFonts w:ascii="Arial" w:hAnsi="Arial"/>
      <w:lang w:eastAsia="zh-CN"/>
    </w:rPr>
  </w:style>
  <w:style w:type="paragraph" w:customStyle="1" w:styleId="Standard">
    <w:name w:val="Standard"/>
    <w:link w:val="StandardChar"/>
    <w:rsid w:val="00D04E52"/>
    <w:pPr>
      <w:suppressAutoHyphens/>
      <w:autoSpaceDN w:val="0"/>
      <w:spacing w:after="0" w:line="240" w:lineRule="auto"/>
      <w:textAlignment w:val="baseline"/>
    </w:pPr>
    <w:rPr>
      <w:rFonts w:ascii="Arial" w:eastAsia="SimSun" w:hAnsi="Arial" w:cs="Times New Roman"/>
      <w:color w:val="000000"/>
      <w:kern w:val="3"/>
      <w:sz w:val="24"/>
      <w:szCs w:val="24"/>
      <w:lang w:eastAsia="sl-SI"/>
    </w:rPr>
  </w:style>
  <w:style w:type="character" w:customStyle="1" w:styleId="StandardChar">
    <w:name w:val="Standard Char"/>
    <w:link w:val="Standard"/>
    <w:rsid w:val="00D04E52"/>
    <w:rPr>
      <w:rFonts w:ascii="Arial" w:eastAsia="SimSun" w:hAnsi="Arial" w:cs="Times New Roman"/>
      <w:color w:val="000000"/>
      <w:kern w:val="3"/>
      <w:sz w:val="24"/>
      <w:szCs w:val="24"/>
      <w:lang w:eastAsia="sl-SI"/>
    </w:rPr>
  </w:style>
  <w:style w:type="paragraph" w:customStyle="1" w:styleId="Opozorilo">
    <w:name w:val="Opozorilo"/>
    <w:basedOn w:val="Standard"/>
    <w:rsid w:val="00D04E52"/>
    <w:pPr>
      <w:spacing w:after="200"/>
      <w:ind w:left="794"/>
    </w:pPr>
  </w:style>
  <w:style w:type="paragraph" w:styleId="ListParagraph">
    <w:name w:val="List Paragraph"/>
    <w:basedOn w:val="Standard"/>
    <w:uiPriority w:val="34"/>
    <w:qFormat/>
    <w:rsid w:val="00D04E52"/>
    <w:pPr>
      <w:suppressAutoHyphens w:val="0"/>
      <w:autoSpaceDN/>
      <w:spacing w:after="160" w:line="259" w:lineRule="auto"/>
      <w:ind w:left="720"/>
      <w:contextualSpacing/>
      <w:textAlignment w:val="auto"/>
    </w:pPr>
    <w:rPr>
      <w:rFonts w:asciiTheme="minorHAnsi" w:eastAsiaTheme="minorEastAsia" w:hAnsiTheme="minorHAnsi" w:cstheme="minorBidi"/>
      <w:color w:val="auto"/>
      <w:kern w:val="0"/>
      <w:sz w:val="22"/>
      <w:szCs w:val="22"/>
      <w:lang w:eastAsia="zh-CN"/>
    </w:rPr>
  </w:style>
  <w:style w:type="numbering" w:customStyle="1" w:styleId="WWNum23">
    <w:name w:val="WWNum23"/>
    <w:basedOn w:val="NoList"/>
    <w:rsid w:val="00D04E52"/>
  </w:style>
  <w:style w:type="numbering" w:customStyle="1" w:styleId="WWNum24">
    <w:name w:val="WWNum24"/>
    <w:basedOn w:val="NoList"/>
    <w:rsid w:val="00D04E52"/>
  </w:style>
  <w:style w:type="table" w:customStyle="1" w:styleId="11">
    <w:name w:val="Обычная таблица 11"/>
    <w:basedOn w:val="TableNormal"/>
    <w:uiPriority w:val="41"/>
    <w:rsid w:val="0021388A"/>
    <w:pPr>
      <w:spacing w:after="0" w:line="240" w:lineRule="auto"/>
    </w:pPr>
    <w:rPr>
      <w:lang w:eastAsia="zh-CN"/>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numbering" w:customStyle="1" w:styleId="WWNum25">
    <w:name w:val="WWNum25"/>
    <w:basedOn w:val="NoList"/>
    <w:rsid w:val="0021388A"/>
  </w:style>
  <w:style w:type="numbering" w:customStyle="1" w:styleId="WWNum17">
    <w:name w:val="WWNum17"/>
    <w:basedOn w:val="NoList"/>
    <w:rsid w:val="009139EB"/>
  </w:style>
  <w:style w:type="paragraph" w:customStyle="1" w:styleId="Numberedlist">
    <w:name w:val="Numbered list"/>
    <w:basedOn w:val="Standard"/>
    <w:rsid w:val="009139EB"/>
  </w:style>
  <w:style w:type="numbering" w:customStyle="1" w:styleId="WWNum30">
    <w:name w:val="WWNum30"/>
    <w:basedOn w:val="NoList"/>
    <w:rsid w:val="009139EB"/>
  </w:style>
  <w:style w:type="numbering" w:customStyle="1" w:styleId="WWNum40">
    <w:name w:val="WWNum40"/>
    <w:basedOn w:val="NoList"/>
    <w:rsid w:val="009139EB"/>
  </w:style>
  <w:style w:type="numbering" w:customStyle="1" w:styleId="WWNum21">
    <w:name w:val="WWNum21"/>
    <w:basedOn w:val="NoList"/>
    <w:rsid w:val="009139EB"/>
  </w:style>
  <w:style w:type="numbering" w:customStyle="1" w:styleId="WWNum22">
    <w:name w:val="WWNum22"/>
    <w:basedOn w:val="NoList"/>
    <w:rsid w:val="009139EB"/>
  </w:style>
  <w:style w:type="numbering" w:customStyle="1" w:styleId="WWNum31">
    <w:name w:val="WWNum31"/>
    <w:basedOn w:val="NoList"/>
    <w:rsid w:val="009139EB"/>
  </w:style>
  <w:style w:type="numbering" w:customStyle="1" w:styleId="WWNum26">
    <w:name w:val="WWNum26"/>
    <w:basedOn w:val="NoList"/>
    <w:rsid w:val="00BC7F79"/>
  </w:style>
  <w:style w:type="numbering" w:customStyle="1" w:styleId="WWNum27">
    <w:name w:val="WWNum27"/>
    <w:basedOn w:val="NoList"/>
    <w:rsid w:val="008C18BA"/>
  </w:style>
  <w:style w:type="numbering" w:customStyle="1" w:styleId="WWNum29">
    <w:name w:val="WWNum29"/>
    <w:basedOn w:val="NoList"/>
    <w:rsid w:val="008C18BA"/>
  </w:style>
  <w:style w:type="paragraph" w:customStyle="1" w:styleId="Textbody">
    <w:name w:val="Text body"/>
    <w:basedOn w:val="Standard"/>
    <w:rsid w:val="008C18BA"/>
    <w:pPr>
      <w:spacing w:after="120"/>
    </w:pPr>
  </w:style>
  <w:style w:type="numbering" w:customStyle="1" w:styleId="WWNum32">
    <w:name w:val="WWNum32"/>
    <w:basedOn w:val="NoList"/>
    <w:rsid w:val="00AD55FD"/>
  </w:style>
  <w:style w:type="numbering" w:customStyle="1" w:styleId="WWNum34">
    <w:name w:val="WWNum34"/>
    <w:basedOn w:val="NoList"/>
    <w:rsid w:val="00AD55FD"/>
  </w:style>
  <w:style w:type="numbering" w:customStyle="1" w:styleId="WWNum35">
    <w:name w:val="WWNum35"/>
    <w:basedOn w:val="NoList"/>
    <w:rsid w:val="00AD55FD"/>
  </w:style>
  <w:style w:type="numbering" w:customStyle="1" w:styleId="WWNum36">
    <w:name w:val="WWNum36"/>
    <w:basedOn w:val="NoList"/>
    <w:rsid w:val="00AD55FD"/>
  </w:style>
  <w:style w:type="numbering" w:customStyle="1" w:styleId="WWNum37">
    <w:name w:val="WWNum37"/>
    <w:basedOn w:val="NoList"/>
    <w:rsid w:val="00AD55FD"/>
  </w:style>
  <w:style w:type="numbering" w:customStyle="1" w:styleId="WWNum38">
    <w:name w:val="WWNum38"/>
    <w:basedOn w:val="NoList"/>
    <w:rsid w:val="00AD55FD"/>
  </w:style>
  <w:style w:type="numbering" w:customStyle="1" w:styleId="WWNum39">
    <w:name w:val="WWNum39"/>
    <w:basedOn w:val="NoList"/>
    <w:rsid w:val="00AD55FD"/>
  </w:style>
  <w:style w:type="paragraph" w:styleId="Header">
    <w:name w:val="header"/>
    <w:basedOn w:val="Normal"/>
    <w:link w:val="HeaderChar1"/>
    <w:unhideWhenUsed/>
    <w:rsid w:val="00AD55FD"/>
    <w:pPr>
      <w:tabs>
        <w:tab w:val="center" w:pos="4536"/>
        <w:tab w:val="right" w:pos="9072"/>
      </w:tabs>
      <w:spacing w:after="0" w:line="240" w:lineRule="auto"/>
    </w:pPr>
    <w:rPr>
      <w:rFonts w:ascii="Arial" w:hAnsi="Arial"/>
      <w:lang w:eastAsia="zh-CN"/>
    </w:rPr>
  </w:style>
  <w:style w:type="character" w:customStyle="1" w:styleId="HeaderChar1">
    <w:name w:val="Header Char1"/>
    <w:basedOn w:val="DefaultParagraphFont"/>
    <w:link w:val="Header"/>
    <w:rsid w:val="00AD55FD"/>
    <w:rPr>
      <w:rFonts w:ascii="Arial" w:hAnsi="Arial"/>
      <w:lang w:eastAsia="zh-CN"/>
    </w:rPr>
  </w:style>
  <w:style w:type="paragraph" w:customStyle="1" w:styleId="Default">
    <w:name w:val="Default"/>
    <w:rsid w:val="00AD55FD"/>
    <w:pPr>
      <w:autoSpaceDE w:val="0"/>
      <w:autoSpaceDN w:val="0"/>
      <w:adjustRightInd w:val="0"/>
      <w:spacing w:after="0" w:line="240" w:lineRule="auto"/>
    </w:pPr>
    <w:rPr>
      <w:rFonts w:ascii="Arial" w:eastAsia="Calibri" w:hAnsi="Arial" w:cs="Arial"/>
      <w:color w:val="000000"/>
      <w:sz w:val="24"/>
      <w:szCs w:val="24"/>
    </w:rPr>
  </w:style>
  <w:style w:type="character" w:customStyle="1" w:styleId="hps">
    <w:name w:val="hps"/>
    <w:basedOn w:val="DefaultParagraphFont"/>
    <w:rsid w:val="00212CA2"/>
  </w:style>
  <w:style w:type="paragraph" w:customStyle="1" w:styleId="Standard1">
    <w:name w:val="Standard1"/>
    <w:rsid w:val="00346BE3"/>
    <w:pPr>
      <w:suppressAutoHyphens/>
      <w:autoSpaceDN w:val="0"/>
      <w:spacing w:after="0" w:line="240" w:lineRule="auto"/>
      <w:textAlignment w:val="baseline"/>
    </w:pPr>
    <w:rPr>
      <w:rFonts w:ascii="Arial" w:eastAsia="SimSun" w:hAnsi="Arial" w:cs="Times New Roman"/>
      <w:color w:val="000000"/>
      <w:kern w:val="3"/>
      <w:sz w:val="24"/>
      <w:szCs w:val="24"/>
      <w:lang w:eastAsia="sl-SI"/>
    </w:rPr>
  </w:style>
  <w:style w:type="numbering" w:customStyle="1" w:styleId="WWNum9">
    <w:name w:val="WWNum9"/>
    <w:basedOn w:val="NoList"/>
    <w:rsid w:val="00390227"/>
  </w:style>
  <w:style w:type="character" w:customStyle="1" w:styleId="shorttext">
    <w:name w:val="short_text"/>
    <w:basedOn w:val="DefaultParagraphFont"/>
    <w:rsid w:val="00913F87"/>
  </w:style>
  <w:style w:type="paragraph" w:customStyle="1" w:styleId="BasicParagraph">
    <w:name w:val="[Basic Paragraph]"/>
    <w:basedOn w:val="Normal"/>
    <w:uiPriority w:val="99"/>
    <w:rsid w:val="00544A44"/>
    <w:pPr>
      <w:autoSpaceDE w:val="0"/>
      <w:autoSpaceDN w:val="0"/>
      <w:adjustRightInd w:val="0"/>
      <w:spacing w:after="0" w:line="288" w:lineRule="auto"/>
      <w:textAlignment w:val="center"/>
    </w:pPr>
    <w:rPr>
      <w:rFonts w:ascii="Times New Roman" w:eastAsia="SimSun" w:hAnsi="Times New Roman" w:cs="Times New Roman"/>
      <w:color w:val="000000"/>
      <w:sz w:val="24"/>
      <w:szCs w:val="24"/>
      <w:lang w:val="en-US" w:eastAsia="sl-SI"/>
    </w:rPr>
  </w:style>
  <w:style w:type="paragraph" w:styleId="TOC1">
    <w:name w:val="toc 1"/>
    <w:basedOn w:val="Normal"/>
    <w:next w:val="Normal"/>
    <w:autoRedefine/>
    <w:uiPriority w:val="39"/>
    <w:unhideWhenUsed/>
    <w:rsid w:val="003038B7"/>
    <w:pPr>
      <w:spacing w:before="120" w:after="120"/>
    </w:pPr>
    <w:rPr>
      <w:rFonts w:cstheme="minorHAnsi"/>
      <w:b/>
      <w:bCs/>
      <w:caps/>
      <w:sz w:val="20"/>
      <w:szCs w:val="20"/>
    </w:rPr>
  </w:style>
  <w:style w:type="paragraph" w:styleId="TOC2">
    <w:name w:val="toc 2"/>
    <w:basedOn w:val="Normal"/>
    <w:next w:val="Normal"/>
    <w:autoRedefine/>
    <w:uiPriority w:val="39"/>
    <w:unhideWhenUsed/>
    <w:rsid w:val="003038B7"/>
    <w:pPr>
      <w:spacing w:after="0"/>
      <w:ind w:left="220"/>
    </w:pPr>
    <w:rPr>
      <w:rFonts w:cstheme="minorHAnsi"/>
      <w:smallCaps/>
      <w:sz w:val="20"/>
      <w:szCs w:val="20"/>
    </w:rPr>
  </w:style>
  <w:style w:type="paragraph" w:styleId="TOC3">
    <w:name w:val="toc 3"/>
    <w:basedOn w:val="Normal"/>
    <w:next w:val="Normal"/>
    <w:autoRedefine/>
    <w:uiPriority w:val="39"/>
    <w:unhideWhenUsed/>
    <w:rsid w:val="003038B7"/>
    <w:pPr>
      <w:spacing w:after="0"/>
      <w:ind w:left="440"/>
    </w:pPr>
    <w:rPr>
      <w:rFonts w:cstheme="minorHAnsi"/>
      <w:i/>
      <w:iCs/>
      <w:sz w:val="20"/>
      <w:szCs w:val="20"/>
    </w:rPr>
  </w:style>
  <w:style w:type="paragraph" w:styleId="TOC4">
    <w:name w:val="toc 4"/>
    <w:basedOn w:val="Normal"/>
    <w:next w:val="Normal"/>
    <w:autoRedefine/>
    <w:uiPriority w:val="39"/>
    <w:unhideWhenUsed/>
    <w:rsid w:val="003038B7"/>
    <w:pPr>
      <w:spacing w:after="0"/>
      <w:ind w:left="660"/>
    </w:pPr>
    <w:rPr>
      <w:rFonts w:cstheme="minorHAnsi"/>
      <w:sz w:val="18"/>
      <w:szCs w:val="18"/>
    </w:rPr>
  </w:style>
  <w:style w:type="paragraph" w:styleId="TOC5">
    <w:name w:val="toc 5"/>
    <w:basedOn w:val="Normal"/>
    <w:next w:val="Normal"/>
    <w:autoRedefine/>
    <w:uiPriority w:val="39"/>
    <w:unhideWhenUsed/>
    <w:rsid w:val="003038B7"/>
    <w:pPr>
      <w:spacing w:after="0"/>
      <w:ind w:left="880"/>
    </w:pPr>
    <w:rPr>
      <w:rFonts w:cstheme="minorHAnsi"/>
      <w:sz w:val="18"/>
      <w:szCs w:val="18"/>
    </w:rPr>
  </w:style>
  <w:style w:type="paragraph" w:styleId="TOC6">
    <w:name w:val="toc 6"/>
    <w:basedOn w:val="Normal"/>
    <w:next w:val="Normal"/>
    <w:autoRedefine/>
    <w:uiPriority w:val="39"/>
    <w:unhideWhenUsed/>
    <w:rsid w:val="003038B7"/>
    <w:pPr>
      <w:spacing w:after="0"/>
      <w:ind w:left="1100"/>
    </w:pPr>
    <w:rPr>
      <w:rFonts w:cstheme="minorHAnsi"/>
      <w:sz w:val="18"/>
      <w:szCs w:val="18"/>
    </w:rPr>
  </w:style>
  <w:style w:type="paragraph" w:styleId="TOC7">
    <w:name w:val="toc 7"/>
    <w:basedOn w:val="Normal"/>
    <w:next w:val="Normal"/>
    <w:autoRedefine/>
    <w:uiPriority w:val="39"/>
    <w:unhideWhenUsed/>
    <w:rsid w:val="003038B7"/>
    <w:pPr>
      <w:spacing w:after="0"/>
      <w:ind w:left="1320"/>
    </w:pPr>
    <w:rPr>
      <w:rFonts w:cstheme="minorHAnsi"/>
      <w:sz w:val="18"/>
      <w:szCs w:val="18"/>
    </w:rPr>
  </w:style>
  <w:style w:type="paragraph" w:styleId="TOC8">
    <w:name w:val="toc 8"/>
    <w:basedOn w:val="Normal"/>
    <w:next w:val="Normal"/>
    <w:autoRedefine/>
    <w:uiPriority w:val="39"/>
    <w:unhideWhenUsed/>
    <w:rsid w:val="003038B7"/>
    <w:pPr>
      <w:spacing w:after="0"/>
      <w:ind w:left="1540"/>
    </w:pPr>
    <w:rPr>
      <w:rFonts w:cstheme="minorHAnsi"/>
      <w:sz w:val="18"/>
      <w:szCs w:val="18"/>
    </w:rPr>
  </w:style>
  <w:style w:type="paragraph" w:styleId="TOC9">
    <w:name w:val="toc 9"/>
    <w:basedOn w:val="Normal"/>
    <w:next w:val="Normal"/>
    <w:autoRedefine/>
    <w:uiPriority w:val="39"/>
    <w:unhideWhenUsed/>
    <w:rsid w:val="003038B7"/>
    <w:pPr>
      <w:spacing w:after="0"/>
      <w:ind w:left="1760"/>
    </w:pPr>
    <w:rPr>
      <w:rFonts w:cstheme="minorHAnsi"/>
      <w:sz w:val="18"/>
      <w:szCs w:val="18"/>
    </w:rPr>
  </w:style>
  <w:style w:type="character" w:styleId="Hyperlink">
    <w:name w:val="Hyperlink"/>
    <w:basedOn w:val="DefaultParagraphFont"/>
    <w:uiPriority w:val="99"/>
    <w:unhideWhenUsed/>
    <w:rsid w:val="003E6E96"/>
    <w:rPr>
      <w:color w:val="0563C1" w:themeColor="hyperlink"/>
      <w:u w:val="single"/>
    </w:rPr>
  </w:style>
  <w:style w:type="table" w:customStyle="1" w:styleId="41">
    <w:name w:val="Обычная таблица 41"/>
    <w:basedOn w:val="TableNormal"/>
    <w:uiPriority w:val="44"/>
    <w:rsid w:val="009B2FC4"/>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BalloonText">
    <w:name w:val="Balloon Text"/>
    <w:basedOn w:val="Normal"/>
    <w:link w:val="BalloonTextChar1"/>
    <w:unhideWhenUsed/>
    <w:rsid w:val="00241177"/>
    <w:pPr>
      <w:spacing w:after="0" w:line="240" w:lineRule="auto"/>
    </w:pPr>
    <w:rPr>
      <w:rFonts w:ascii="Tahoma" w:hAnsi="Tahoma" w:cs="Tahoma"/>
      <w:sz w:val="16"/>
      <w:szCs w:val="16"/>
    </w:rPr>
  </w:style>
  <w:style w:type="character" w:customStyle="1" w:styleId="BalloonTextChar1">
    <w:name w:val="Balloon Text Char1"/>
    <w:basedOn w:val="DefaultParagraphFont"/>
    <w:link w:val="BalloonText"/>
    <w:rsid w:val="00241177"/>
    <w:rPr>
      <w:rFonts w:ascii="Tahoma" w:hAnsi="Tahoma" w:cs="Tahoma"/>
      <w:sz w:val="16"/>
      <w:szCs w:val="16"/>
    </w:rPr>
  </w:style>
  <w:style w:type="table" w:styleId="TableGrid">
    <w:name w:val="Table Grid"/>
    <w:basedOn w:val="TableNormal"/>
    <w:rsid w:val="00C51BFC"/>
    <w:pPr>
      <w:spacing w:after="0" w:line="240" w:lineRule="auto"/>
    </w:pPr>
    <w:rPr>
      <w:rFonts w:ascii="Times New Roman" w:eastAsia="Times New Roman" w:hAnsi="Times New Roman" w:cs="Times New Roman"/>
      <w:sz w:val="20"/>
      <w:szCs w:val="20"/>
      <w:lang w:eastAsia="sl-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Outline">
    <w:name w:val="Outline"/>
    <w:basedOn w:val="NoList"/>
    <w:rsid w:val="00AA1933"/>
  </w:style>
  <w:style w:type="numbering" w:customStyle="1" w:styleId="WWNum261">
    <w:name w:val="WWNum261"/>
    <w:basedOn w:val="NoList"/>
    <w:rsid w:val="0081025C"/>
  </w:style>
  <w:style w:type="numbering" w:customStyle="1" w:styleId="WWNum291">
    <w:name w:val="WWNum291"/>
    <w:basedOn w:val="NoList"/>
    <w:rsid w:val="0081025C"/>
  </w:style>
  <w:style w:type="numbering" w:customStyle="1" w:styleId="Outline1">
    <w:name w:val="Outline1"/>
    <w:basedOn w:val="NoList"/>
    <w:rsid w:val="0081025C"/>
  </w:style>
  <w:style w:type="numbering" w:customStyle="1" w:styleId="WWNum311">
    <w:name w:val="WWNum311"/>
    <w:basedOn w:val="NoList"/>
    <w:rsid w:val="0081025C"/>
  </w:style>
  <w:style w:type="numbering" w:customStyle="1" w:styleId="Brezseznama1">
    <w:name w:val="Brez seznama1"/>
    <w:next w:val="NoList"/>
    <w:uiPriority w:val="99"/>
    <w:semiHidden/>
    <w:unhideWhenUsed/>
    <w:rsid w:val="00A21835"/>
  </w:style>
  <w:style w:type="numbering" w:customStyle="1" w:styleId="Outline2">
    <w:name w:val="Outline2"/>
    <w:basedOn w:val="NoList"/>
    <w:rsid w:val="00A21835"/>
  </w:style>
  <w:style w:type="paragraph" w:customStyle="1" w:styleId="Heading">
    <w:name w:val="Heading"/>
    <w:basedOn w:val="Standard"/>
    <w:next w:val="Textbody"/>
    <w:rsid w:val="00A21835"/>
    <w:pPr>
      <w:keepNext/>
      <w:spacing w:before="240" w:after="120"/>
    </w:pPr>
    <w:rPr>
      <w:rFonts w:eastAsia="Microsoft YaHei" w:cs="Mangal"/>
      <w:sz w:val="28"/>
      <w:szCs w:val="28"/>
    </w:rPr>
  </w:style>
  <w:style w:type="paragraph" w:styleId="List">
    <w:name w:val="List"/>
    <w:basedOn w:val="Textbody"/>
    <w:rsid w:val="00A21835"/>
    <w:rPr>
      <w:rFonts w:cs="Mangal"/>
    </w:rPr>
  </w:style>
  <w:style w:type="paragraph" w:customStyle="1" w:styleId="Index">
    <w:name w:val="Index"/>
    <w:basedOn w:val="Standard"/>
    <w:rsid w:val="00A21835"/>
    <w:pPr>
      <w:suppressLineNumbers/>
    </w:pPr>
    <w:rPr>
      <w:rFonts w:cs="Mangal"/>
    </w:rPr>
  </w:style>
  <w:style w:type="paragraph" w:customStyle="1" w:styleId="ContentsHeading">
    <w:name w:val="Contents Heading"/>
    <w:basedOn w:val="Heading1"/>
    <w:rsid w:val="00A21835"/>
    <w:pPr>
      <w:numPr>
        <w:numId w:val="0"/>
      </w:numPr>
      <w:suppressLineNumbers/>
      <w:pBdr>
        <w:bottom w:val="none" w:sz="0" w:space="0" w:color="auto"/>
      </w:pBdr>
      <w:suppressAutoHyphens/>
      <w:autoSpaceDN w:val="0"/>
      <w:spacing w:before="0" w:line="276" w:lineRule="auto"/>
      <w:textAlignment w:val="baseline"/>
    </w:pPr>
    <w:rPr>
      <w:rFonts w:ascii="Arial" w:eastAsia="SimSun" w:hAnsi="Arial" w:cs="Times New Roman"/>
      <w:smallCaps w:val="0"/>
      <w:color w:val="7F7F7F"/>
      <w:kern w:val="3"/>
      <w:sz w:val="32"/>
      <w:szCs w:val="32"/>
      <w:lang w:val="en-US" w:eastAsia="ja-JP"/>
    </w:rPr>
  </w:style>
  <w:style w:type="paragraph" w:customStyle="1" w:styleId="Contents1">
    <w:name w:val="Contents 1"/>
    <w:basedOn w:val="Standard"/>
    <w:rsid w:val="00A21835"/>
    <w:pPr>
      <w:tabs>
        <w:tab w:val="left" w:pos="400"/>
        <w:tab w:val="right" w:leader="dot" w:pos="9062"/>
      </w:tabs>
      <w:spacing w:after="100"/>
    </w:pPr>
    <w:rPr>
      <w:b/>
      <w:sz w:val="18"/>
    </w:rPr>
  </w:style>
  <w:style w:type="paragraph" w:customStyle="1" w:styleId="Contents2">
    <w:name w:val="Contents 2"/>
    <w:basedOn w:val="Standard"/>
    <w:rsid w:val="00A21835"/>
    <w:pPr>
      <w:tabs>
        <w:tab w:val="right" w:leader="dot" w:pos="9555"/>
      </w:tabs>
      <w:spacing w:after="100"/>
      <w:ind w:left="200"/>
    </w:pPr>
    <w:rPr>
      <w:sz w:val="18"/>
    </w:rPr>
  </w:style>
  <w:style w:type="paragraph" w:customStyle="1" w:styleId="Contents3">
    <w:name w:val="Contents 3"/>
    <w:basedOn w:val="Standard"/>
    <w:rsid w:val="00A21835"/>
    <w:pPr>
      <w:tabs>
        <w:tab w:val="right" w:leader="dot" w:pos="9472"/>
      </w:tabs>
      <w:spacing w:after="100"/>
      <w:ind w:left="400"/>
    </w:pPr>
    <w:rPr>
      <w:sz w:val="18"/>
    </w:rPr>
  </w:style>
  <w:style w:type="paragraph" w:styleId="CommentText">
    <w:name w:val="annotation text"/>
    <w:basedOn w:val="Standard"/>
    <w:link w:val="CommentTextChar1"/>
    <w:rsid w:val="00A21835"/>
    <w:rPr>
      <w:szCs w:val="20"/>
    </w:rPr>
  </w:style>
  <w:style w:type="character" w:customStyle="1" w:styleId="CommentTextChar1">
    <w:name w:val="Comment Text Char1"/>
    <w:basedOn w:val="DefaultParagraphFont"/>
    <w:link w:val="CommentText"/>
    <w:rsid w:val="00A21835"/>
    <w:rPr>
      <w:rFonts w:ascii="Arial" w:eastAsia="SimSun" w:hAnsi="Arial" w:cs="Times New Roman"/>
      <w:color w:val="000000"/>
      <w:kern w:val="3"/>
      <w:sz w:val="24"/>
      <w:szCs w:val="20"/>
      <w:lang w:eastAsia="sl-SI"/>
    </w:rPr>
  </w:style>
  <w:style w:type="paragraph" w:customStyle="1" w:styleId="TableContents">
    <w:name w:val="Table Contents"/>
    <w:basedOn w:val="Standard"/>
    <w:rsid w:val="00A21835"/>
    <w:pPr>
      <w:suppressLineNumbers/>
    </w:pPr>
  </w:style>
  <w:style w:type="character" w:customStyle="1" w:styleId="Heading1Char">
    <w:name w:val="Heading 1 Char"/>
    <w:rsid w:val="00A21835"/>
    <w:rPr>
      <w:rFonts w:ascii="Arial" w:hAnsi="Arial"/>
      <w:b/>
      <w:bCs/>
      <w:color w:val="7F7F7F"/>
      <w:sz w:val="28"/>
      <w:szCs w:val="28"/>
    </w:rPr>
  </w:style>
  <w:style w:type="character" w:customStyle="1" w:styleId="Heading2Char">
    <w:name w:val="Heading 2 Char"/>
    <w:rsid w:val="00A21835"/>
    <w:rPr>
      <w:rFonts w:ascii="Arial" w:hAnsi="Arial"/>
      <w:color w:val="7F7F7F"/>
      <w:sz w:val="24"/>
      <w:szCs w:val="26"/>
    </w:rPr>
  </w:style>
  <w:style w:type="character" w:customStyle="1" w:styleId="Heading3Char">
    <w:name w:val="Heading 3 Char"/>
    <w:rsid w:val="00A21835"/>
    <w:rPr>
      <w:rFonts w:ascii="Arial" w:hAnsi="Arial"/>
      <w:bCs/>
      <w:color w:val="7F7F7F"/>
      <w:sz w:val="20"/>
      <w:szCs w:val="26"/>
    </w:rPr>
  </w:style>
  <w:style w:type="character" w:customStyle="1" w:styleId="SubtitleChar">
    <w:name w:val="Subtitle Char"/>
    <w:rsid w:val="00A21835"/>
    <w:rPr>
      <w:rFonts w:ascii="Arial" w:hAnsi="Arial"/>
      <w:b/>
      <w:i/>
      <w:iCs/>
      <w:color w:val="7F7F7F"/>
      <w:spacing w:val="15"/>
      <w:sz w:val="28"/>
      <w:szCs w:val="24"/>
    </w:rPr>
  </w:style>
  <w:style w:type="character" w:customStyle="1" w:styleId="NoSpacingChar">
    <w:name w:val="No Spacing Char"/>
    <w:rsid w:val="00A21835"/>
    <w:rPr>
      <w:lang w:val="en-US" w:eastAsia="ja-JP"/>
    </w:rPr>
  </w:style>
  <w:style w:type="character" w:customStyle="1" w:styleId="BalloonTextChar">
    <w:name w:val="Balloon Text Char"/>
    <w:rsid w:val="00A21835"/>
    <w:rPr>
      <w:rFonts w:ascii="Tahoma" w:hAnsi="Tahoma" w:cs="Tahoma"/>
      <w:sz w:val="16"/>
      <w:szCs w:val="16"/>
    </w:rPr>
  </w:style>
  <w:style w:type="character" w:customStyle="1" w:styleId="HeaderChar">
    <w:name w:val="Header Char"/>
    <w:rsid w:val="00A21835"/>
    <w:rPr>
      <w:rFonts w:ascii="Arial" w:hAnsi="Arial"/>
      <w:b/>
      <w:color w:val="7F7F7F"/>
      <w:sz w:val="16"/>
    </w:rPr>
  </w:style>
  <w:style w:type="character" w:customStyle="1" w:styleId="FooterChar">
    <w:name w:val="Footer Char"/>
    <w:rsid w:val="00A21835"/>
    <w:rPr>
      <w:rFonts w:ascii="Arial" w:hAnsi="Arial"/>
      <w:color w:val="7F7F7F"/>
      <w:sz w:val="16"/>
    </w:rPr>
  </w:style>
  <w:style w:type="character" w:customStyle="1" w:styleId="TitleChar">
    <w:name w:val="Title Char"/>
    <w:rsid w:val="00A21835"/>
    <w:rPr>
      <w:rFonts w:ascii="Wide Latin" w:hAnsi="Wide Latin"/>
      <w:color w:val="000000"/>
      <w:spacing w:val="5"/>
      <w:kern w:val="3"/>
      <w:sz w:val="96"/>
      <w:szCs w:val="52"/>
    </w:rPr>
  </w:style>
  <w:style w:type="character" w:customStyle="1" w:styleId="StrongEmphasis">
    <w:name w:val="Strong Emphasis"/>
    <w:rsid w:val="00A21835"/>
    <w:rPr>
      <w:b/>
      <w:bCs/>
    </w:rPr>
  </w:style>
  <w:style w:type="character" w:customStyle="1" w:styleId="QuoteChar">
    <w:name w:val="Quote Char"/>
    <w:rsid w:val="00A21835"/>
    <w:rPr>
      <w:rFonts w:ascii="Arial" w:hAnsi="Arial"/>
      <w:i/>
      <w:iCs/>
      <w:color w:val="000000"/>
      <w:sz w:val="20"/>
    </w:rPr>
  </w:style>
  <w:style w:type="character" w:customStyle="1" w:styleId="IntenseQuoteChar">
    <w:name w:val="Intense Quote Char"/>
    <w:rsid w:val="00A21835"/>
    <w:rPr>
      <w:rFonts w:ascii="Arial" w:hAnsi="Arial"/>
      <w:b/>
      <w:bCs/>
      <w:i/>
      <w:iCs/>
      <w:color w:val="4F81BD"/>
      <w:sz w:val="20"/>
    </w:rPr>
  </w:style>
  <w:style w:type="character" w:customStyle="1" w:styleId="Internetlink">
    <w:name w:val="Internet link"/>
    <w:rsid w:val="00A21835"/>
    <w:rPr>
      <w:color w:val="0000FF"/>
      <w:u w:val="single"/>
    </w:rPr>
  </w:style>
  <w:style w:type="character" w:customStyle="1" w:styleId="EmailStyle45">
    <w:name w:val="EmailStyle45"/>
    <w:rsid w:val="00A21835"/>
    <w:rPr>
      <w:rFonts w:ascii="Arial" w:hAnsi="Arial" w:cs="Arial"/>
      <w:color w:val="00000A"/>
      <w:sz w:val="20"/>
      <w:szCs w:val="20"/>
    </w:rPr>
  </w:style>
  <w:style w:type="character" w:styleId="CommentReference">
    <w:name w:val="annotation reference"/>
    <w:rsid w:val="00A21835"/>
    <w:rPr>
      <w:sz w:val="16"/>
      <w:szCs w:val="16"/>
    </w:rPr>
  </w:style>
  <w:style w:type="character" w:customStyle="1" w:styleId="CommentTextChar">
    <w:name w:val="Comment Text Char"/>
    <w:rsid w:val="00A21835"/>
    <w:rPr>
      <w:rFonts w:ascii="Arial" w:hAnsi="Arial"/>
      <w:sz w:val="20"/>
      <w:szCs w:val="20"/>
    </w:rPr>
  </w:style>
  <w:style w:type="character" w:customStyle="1" w:styleId="ListLabel1">
    <w:name w:val="ListLabel 1"/>
    <w:rsid w:val="00A21835"/>
    <w:rPr>
      <w:rFonts w:cs="Courier New"/>
    </w:rPr>
  </w:style>
  <w:style w:type="character" w:customStyle="1" w:styleId="ListLabel2">
    <w:name w:val="ListLabel 2"/>
    <w:rsid w:val="00A21835"/>
    <w:rPr>
      <w:color w:val="000000"/>
    </w:rPr>
  </w:style>
  <w:style w:type="character" w:customStyle="1" w:styleId="ListLabel3">
    <w:name w:val="ListLabel 3"/>
    <w:rsid w:val="00A21835"/>
    <w:rPr>
      <w:b/>
    </w:rPr>
  </w:style>
  <w:style w:type="numbering" w:customStyle="1" w:styleId="WWNum1">
    <w:name w:val="WWNum1"/>
    <w:basedOn w:val="NoList"/>
    <w:rsid w:val="00A21835"/>
  </w:style>
  <w:style w:type="numbering" w:customStyle="1" w:styleId="WWNum2">
    <w:name w:val="WWNum2"/>
    <w:basedOn w:val="NoList"/>
    <w:rsid w:val="00A21835"/>
  </w:style>
  <w:style w:type="numbering" w:customStyle="1" w:styleId="WWNum3">
    <w:name w:val="WWNum3"/>
    <w:basedOn w:val="NoList"/>
    <w:rsid w:val="00A21835"/>
    <w:pPr>
      <w:numPr>
        <w:numId w:val="44"/>
      </w:numPr>
    </w:pPr>
  </w:style>
  <w:style w:type="numbering" w:customStyle="1" w:styleId="WWNum4">
    <w:name w:val="WWNum4"/>
    <w:basedOn w:val="NoList"/>
    <w:rsid w:val="00A21835"/>
    <w:pPr>
      <w:numPr>
        <w:numId w:val="45"/>
      </w:numPr>
    </w:pPr>
  </w:style>
  <w:style w:type="numbering" w:customStyle="1" w:styleId="WWNum5">
    <w:name w:val="WWNum5"/>
    <w:basedOn w:val="NoList"/>
    <w:rsid w:val="00A21835"/>
    <w:pPr>
      <w:numPr>
        <w:numId w:val="46"/>
      </w:numPr>
    </w:pPr>
  </w:style>
  <w:style w:type="numbering" w:customStyle="1" w:styleId="WWNum6">
    <w:name w:val="WWNum6"/>
    <w:basedOn w:val="NoList"/>
    <w:rsid w:val="00A21835"/>
    <w:pPr>
      <w:numPr>
        <w:numId w:val="47"/>
      </w:numPr>
    </w:pPr>
  </w:style>
  <w:style w:type="numbering" w:customStyle="1" w:styleId="WWNum7">
    <w:name w:val="WWNum7"/>
    <w:basedOn w:val="NoList"/>
    <w:rsid w:val="00A21835"/>
    <w:pPr>
      <w:numPr>
        <w:numId w:val="48"/>
      </w:numPr>
    </w:pPr>
  </w:style>
  <w:style w:type="numbering" w:customStyle="1" w:styleId="WWNum8">
    <w:name w:val="WWNum8"/>
    <w:basedOn w:val="NoList"/>
    <w:rsid w:val="00A21835"/>
    <w:pPr>
      <w:numPr>
        <w:numId w:val="49"/>
      </w:numPr>
    </w:pPr>
  </w:style>
  <w:style w:type="numbering" w:customStyle="1" w:styleId="WWNum91">
    <w:name w:val="WWNum91"/>
    <w:basedOn w:val="NoList"/>
    <w:rsid w:val="00A21835"/>
  </w:style>
  <w:style w:type="numbering" w:customStyle="1" w:styleId="WWNum10">
    <w:name w:val="WWNum10"/>
    <w:basedOn w:val="NoList"/>
    <w:rsid w:val="00A21835"/>
    <w:pPr>
      <w:numPr>
        <w:numId w:val="50"/>
      </w:numPr>
    </w:pPr>
  </w:style>
  <w:style w:type="numbering" w:customStyle="1" w:styleId="WWNum11">
    <w:name w:val="WWNum11"/>
    <w:basedOn w:val="NoList"/>
    <w:rsid w:val="00A21835"/>
    <w:pPr>
      <w:numPr>
        <w:numId w:val="51"/>
      </w:numPr>
    </w:pPr>
  </w:style>
  <w:style w:type="numbering" w:customStyle="1" w:styleId="WWNum12">
    <w:name w:val="WWNum12"/>
    <w:basedOn w:val="NoList"/>
    <w:rsid w:val="00A21835"/>
    <w:pPr>
      <w:numPr>
        <w:numId w:val="52"/>
      </w:numPr>
    </w:pPr>
  </w:style>
  <w:style w:type="numbering" w:customStyle="1" w:styleId="WWNum13">
    <w:name w:val="WWNum13"/>
    <w:basedOn w:val="NoList"/>
    <w:rsid w:val="00A21835"/>
    <w:pPr>
      <w:numPr>
        <w:numId w:val="53"/>
      </w:numPr>
    </w:pPr>
  </w:style>
  <w:style w:type="numbering" w:customStyle="1" w:styleId="WWNum14">
    <w:name w:val="WWNum14"/>
    <w:basedOn w:val="NoList"/>
    <w:rsid w:val="00A21835"/>
    <w:pPr>
      <w:numPr>
        <w:numId w:val="54"/>
      </w:numPr>
    </w:pPr>
  </w:style>
  <w:style w:type="numbering" w:customStyle="1" w:styleId="WWNum15">
    <w:name w:val="WWNum15"/>
    <w:basedOn w:val="NoList"/>
    <w:rsid w:val="00A21835"/>
    <w:pPr>
      <w:numPr>
        <w:numId w:val="55"/>
      </w:numPr>
    </w:pPr>
  </w:style>
  <w:style w:type="numbering" w:customStyle="1" w:styleId="WWNum16">
    <w:name w:val="WWNum16"/>
    <w:basedOn w:val="NoList"/>
    <w:rsid w:val="00A21835"/>
    <w:pPr>
      <w:numPr>
        <w:numId w:val="56"/>
      </w:numPr>
    </w:pPr>
  </w:style>
  <w:style w:type="numbering" w:customStyle="1" w:styleId="WWNum171">
    <w:name w:val="WWNum171"/>
    <w:basedOn w:val="NoList"/>
    <w:rsid w:val="00A21835"/>
  </w:style>
  <w:style w:type="numbering" w:customStyle="1" w:styleId="WWNum18">
    <w:name w:val="WWNum18"/>
    <w:basedOn w:val="NoList"/>
    <w:rsid w:val="00A21835"/>
    <w:pPr>
      <w:numPr>
        <w:numId w:val="57"/>
      </w:numPr>
    </w:pPr>
  </w:style>
  <w:style w:type="numbering" w:customStyle="1" w:styleId="WWNum19">
    <w:name w:val="WWNum19"/>
    <w:basedOn w:val="NoList"/>
    <w:rsid w:val="00A21835"/>
    <w:pPr>
      <w:numPr>
        <w:numId w:val="58"/>
      </w:numPr>
    </w:pPr>
  </w:style>
  <w:style w:type="numbering" w:customStyle="1" w:styleId="WWNum20">
    <w:name w:val="WWNum20"/>
    <w:basedOn w:val="NoList"/>
    <w:rsid w:val="00A21835"/>
    <w:pPr>
      <w:numPr>
        <w:numId w:val="59"/>
      </w:numPr>
    </w:pPr>
  </w:style>
  <w:style w:type="numbering" w:customStyle="1" w:styleId="WWNum211">
    <w:name w:val="WWNum211"/>
    <w:basedOn w:val="NoList"/>
    <w:rsid w:val="00A21835"/>
  </w:style>
  <w:style w:type="numbering" w:customStyle="1" w:styleId="WWNum221">
    <w:name w:val="WWNum221"/>
    <w:basedOn w:val="NoList"/>
    <w:rsid w:val="00A21835"/>
  </w:style>
  <w:style w:type="numbering" w:customStyle="1" w:styleId="WWNum231">
    <w:name w:val="WWNum231"/>
    <w:basedOn w:val="NoList"/>
    <w:rsid w:val="00A21835"/>
  </w:style>
  <w:style w:type="numbering" w:customStyle="1" w:styleId="WWNum241">
    <w:name w:val="WWNum241"/>
    <w:basedOn w:val="NoList"/>
    <w:rsid w:val="00A21835"/>
  </w:style>
  <w:style w:type="numbering" w:customStyle="1" w:styleId="WWNum251">
    <w:name w:val="WWNum251"/>
    <w:basedOn w:val="NoList"/>
    <w:rsid w:val="00A21835"/>
  </w:style>
  <w:style w:type="numbering" w:customStyle="1" w:styleId="WWNum262">
    <w:name w:val="WWNum262"/>
    <w:basedOn w:val="NoList"/>
    <w:rsid w:val="00A21835"/>
  </w:style>
  <w:style w:type="numbering" w:customStyle="1" w:styleId="WWNum271">
    <w:name w:val="WWNum271"/>
    <w:basedOn w:val="NoList"/>
    <w:rsid w:val="00A21835"/>
  </w:style>
  <w:style w:type="numbering" w:customStyle="1" w:styleId="WWNum28">
    <w:name w:val="WWNum28"/>
    <w:basedOn w:val="NoList"/>
    <w:rsid w:val="00A21835"/>
    <w:pPr>
      <w:numPr>
        <w:numId w:val="60"/>
      </w:numPr>
    </w:pPr>
  </w:style>
  <w:style w:type="numbering" w:customStyle="1" w:styleId="WWNum292">
    <w:name w:val="WWNum292"/>
    <w:basedOn w:val="NoList"/>
    <w:rsid w:val="00A21835"/>
  </w:style>
  <w:style w:type="numbering" w:customStyle="1" w:styleId="WWNum301">
    <w:name w:val="WWNum301"/>
    <w:basedOn w:val="NoList"/>
    <w:rsid w:val="00A21835"/>
  </w:style>
  <w:style w:type="numbering" w:customStyle="1" w:styleId="WWNum312">
    <w:name w:val="WWNum312"/>
    <w:basedOn w:val="NoList"/>
    <w:rsid w:val="00A21835"/>
  </w:style>
  <w:style w:type="numbering" w:customStyle="1" w:styleId="WWNum321">
    <w:name w:val="WWNum321"/>
    <w:basedOn w:val="NoList"/>
    <w:rsid w:val="00A21835"/>
  </w:style>
  <w:style w:type="numbering" w:customStyle="1" w:styleId="WWNum33">
    <w:name w:val="WWNum33"/>
    <w:basedOn w:val="NoList"/>
    <w:rsid w:val="00A21835"/>
    <w:pPr>
      <w:numPr>
        <w:numId w:val="61"/>
      </w:numPr>
    </w:pPr>
  </w:style>
  <w:style w:type="numbering" w:customStyle="1" w:styleId="WWNum341">
    <w:name w:val="WWNum341"/>
    <w:basedOn w:val="NoList"/>
    <w:rsid w:val="00A21835"/>
  </w:style>
  <w:style w:type="numbering" w:customStyle="1" w:styleId="WWNum351">
    <w:name w:val="WWNum351"/>
    <w:basedOn w:val="NoList"/>
    <w:rsid w:val="00A21835"/>
  </w:style>
  <w:style w:type="numbering" w:customStyle="1" w:styleId="WWNum361">
    <w:name w:val="WWNum361"/>
    <w:basedOn w:val="NoList"/>
    <w:rsid w:val="00A21835"/>
  </w:style>
  <w:style w:type="numbering" w:customStyle="1" w:styleId="WWNum371">
    <w:name w:val="WWNum371"/>
    <w:basedOn w:val="NoList"/>
    <w:rsid w:val="00A21835"/>
  </w:style>
  <w:style w:type="numbering" w:customStyle="1" w:styleId="WWNum381">
    <w:name w:val="WWNum381"/>
    <w:basedOn w:val="NoList"/>
    <w:rsid w:val="00A21835"/>
  </w:style>
  <w:style w:type="numbering" w:customStyle="1" w:styleId="WWNum391">
    <w:name w:val="WWNum391"/>
    <w:basedOn w:val="NoList"/>
    <w:rsid w:val="00A21835"/>
  </w:style>
  <w:style w:type="numbering" w:customStyle="1" w:styleId="WWNum401">
    <w:name w:val="WWNum401"/>
    <w:basedOn w:val="NoList"/>
    <w:rsid w:val="00A21835"/>
  </w:style>
  <w:style w:type="numbering" w:customStyle="1" w:styleId="WWNum41">
    <w:name w:val="WWNum41"/>
    <w:basedOn w:val="NoList"/>
    <w:rsid w:val="00A21835"/>
    <w:pPr>
      <w:numPr>
        <w:numId w:val="62"/>
      </w:numPr>
    </w:pPr>
  </w:style>
  <w:style w:type="numbering" w:customStyle="1" w:styleId="WWNum42">
    <w:name w:val="WWNum42"/>
    <w:basedOn w:val="NoList"/>
    <w:rsid w:val="00A21835"/>
    <w:pPr>
      <w:numPr>
        <w:numId w:val="63"/>
      </w:numPr>
    </w:pPr>
  </w:style>
  <w:style w:type="paragraph" w:styleId="NormalWeb">
    <w:name w:val="Normal (Web)"/>
    <w:basedOn w:val="Normal"/>
    <w:uiPriority w:val="99"/>
    <w:unhideWhenUsed/>
    <w:rsid w:val="00A21835"/>
    <w:pPr>
      <w:spacing w:before="100" w:beforeAutospacing="1" w:after="119" w:line="240" w:lineRule="auto"/>
    </w:pPr>
    <w:rPr>
      <w:rFonts w:ascii="Times New Roman" w:eastAsia="Times New Roman" w:hAnsi="Times New Roman" w:cs="Times New Roman"/>
      <w:sz w:val="24"/>
      <w:szCs w:val="24"/>
      <w:lang w:eastAsia="sl-SI"/>
    </w:rPr>
  </w:style>
  <w:style w:type="paragraph" w:styleId="CommentSubject">
    <w:name w:val="annotation subject"/>
    <w:basedOn w:val="CommentText"/>
    <w:next w:val="CommentText"/>
    <w:link w:val="CommentSubjectChar"/>
    <w:uiPriority w:val="99"/>
    <w:semiHidden/>
    <w:unhideWhenUsed/>
    <w:rsid w:val="00A21835"/>
    <w:pPr>
      <w:widowControl w:val="0"/>
      <w:spacing w:after="200" w:line="276" w:lineRule="auto"/>
    </w:pPr>
    <w:rPr>
      <w:b/>
      <w:bCs/>
      <w:szCs w:val="24"/>
    </w:rPr>
  </w:style>
  <w:style w:type="character" w:customStyle="1" w:styleId="CommentSubjectChar">
    <w:name w:val="Comment Subject Char"/>
    <w:basedOn w:val="CommentTextChar1"/>
    <w:link w:val="CommentSubject"/>
    <w:uiPriority w:val="99"/>
    <w:semiHidden/>
    <w:rsid w:val="00A21835"/>
    <w:rPr>
      <w:rFonts w:ascii="Arial" w:eastAsia="SimSun" w:hAnsi="Arial" w:cs="Times New Roman"/>
      <w:b/>
      <w:bCs/>
      <w:color w:val="000000"/>
      <w:kern w:val="3"/>
      <w:sz w:val="24"/>
      <w:szCs w:val="24"/>
      <w:lang w:eastAsia="sl-SI"/>
    </w:rPr>
  </w:style>
  <w:style w:type="table" w:customStyle="1" w:styleId="Tabela-mrea1">
    <w:name w:val="Tabela - mreža1"/>
    <w:basedOn w:val="TableNormal"/>
    <w:next w:val="TableGrid"/>
    <w:rsid w:val="00A2183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aslov41">
    <w:name w:val="Naslov 41"/>
    <w:basedOn w:val="Normal"/>
    <w:next w:val="Normal"/>
    <w:uiPriority w:val="9"/>
    <w:semiHidden/>
    <w:unhideWhenUsed/>
    <w:qFormat/>
    <w:rsid w:val="00A21835"/>
    <w:pPr>
      <w:keepNext/>
      <w:keepLines/>
      <w:spacing w:before="200" w:after="0"/>
      <w:ind w:left="864" w:hanging="864"/>
      <w:outlineLvl w:val="3"/>
    </w:pPr>
    <w:rPr>
      <w:rFonts w:ascii="Arial" w:eastAsia="Times New Roman" w:hAnsi="Arial" w:cs="Times New Roman"/>
      <w:b/>
      <w:bCs/>
      <w:i/>
      <w:iCs/>
      <w:color w:val="000000"/>
    </w:rPr>
  </w:style>
  <w:style w:type="paragraph" w:customStyle="1" w:styleId="Naslov51">
    <w:name w:val="Naslov 51"/>
    <w:basedOn w:val="Normal"/>
    <w:next w:val="Normal"/>
    <w:uiPriority w:val="9"/>
    <w:semiHidden/>
    <w:unhideWhenUsed/>
    <w:qFormat/>
    <w:rsid w:val="00A21835"/>
    <w:pPr>
      <w:keepNext/>
      <w:keepLines/>
      <w:spacing w:before="200" w:after="0"/>
      <w:ind w:left="1008" w:hanging="1008"/>
      <w:outlineLvl w:val="4"/>
    </w:pPr>
    <w:rPr>
      <w:rFonts w:ascii="Arial" w:eastAsia="Times New Roman" w:hAnsi="Arial" w:cs="Times New Roman"/>
      <w:color w:val="323E4F"/>
    </w:rPr>
  </w:style>
  <w:style w:type="paragraph" w:customStyle="1" w:styleId="Naslov61">
    <w:name w:val="Naslov 61"/>
    <w:basedOn w:val="Normal"/>
    <w:next w:val="Normal"/>
    <w:uiPriority w:val="9"/>
    <w:semiHidden/>
    <w:unhideWhenUsed/>
    <w:qFormat/>
    <w:rsid w:val="00A21835"/>
    <w:pPr>
      <w:keepNext/>
      <w:keepLines/>
      <w:spacing w:before="200" w:after="0"/>
      <w:ind w:left="1152" w:hanging="1152"/>
      <w:outlineLvl w:val="5"/>
    </w:pPr>
    <w:rPr>
      <w:rFonts w:ascii="Arial" w:eastAsia="Times New Roman" w:hAnsi="Arial" w:cs="Times New Roman"/>
      <w:i/>
      <w:iCs/>
      <w:color w:val="323E4F"/>
    </w:rPr>
  </w:style>
  <w:style w:type="paragraph" w:customStyle="1" w:styleId="Naslov71">
    <w:name w:val="Naslov 71"/>
    <w:basedOn w:val="Normal"/>
    <w:next w:val="Normal"/>
    <w:uiPriority w:val="9"/>
    <w:semiHidden/>
    <w:unhideWhenUsed/>
    <w:qFormat/>
    <w:rsid w:val="00A21835"/>
    <w:pPr>
      <w:keepNext/>
      <w:keepLines/>
      <w:spacing w:before="200" w:after="0"/>
      <w:ind w:left="1296" w:hanging="1296"/>
      <w:outlineLvl w:val="6"/>
    </w:pPr>
    <w:rPr>
      <w:rFonts w:ascii="Arial" w:eastAsia="Times New Roman" w:hAnsi="Arial" w:cs="Times New Roman"/>
      <w:i/>
      <w:iCs/>
      <w:color w:val="404040"/>
    </w:rPr>
  </w:style>
  <w:style w:type="paragraph" w:customStyle="1" w:styleId="Naslov81">
    <w:name w:val="Naslov 81"/>
    <w:basedOn w:val="Normal"/>
    <w:next w:val="Normal"/>
    <w:uiPriority w:val="9"/>
    <w:semiHidden/>
    <w:unhideWhenUsed/>
    <w:qFormat/>
    <w:rsid w:val="00A21835"/>
    <w:pPr>
      <w:keepNext/>
      <w:keepLines/>
      <w:spacing w:before="200" w:after="0"/>
      <w:ind w:left="1440" w:hanging="1440"/>
      <w:outlineLvl w:val="7"/>
    </w:pPr>
    <w:rPr>
      <w:rFonts w:ascii="Arial" w:eastAsia="Times New Roman" w:hAnsi="Arial" w:cs="Times New Roman"/>
      <w:color w:val="404040"/>
      <w:sz w:val="20"/>
      <w:szCs w:val="20"/>
    </w:rPr>
  </w:style>
  <w:style w:type="paragraph" w:customStyle="1" w:styleId="Naslov91">
    <w:name w:val="Naslov 91"/>
    <w:basedOn w:val="Normal"/>
    <w:next w:val="Normal"/>
    <w:uiPriority w:val="9"/>
    <w:semiHidden/>
    <w:unhideWhenUsed/>
    <w:qFormat/>
    <w:rsid w:val="00A21835"/>
    <w:pPr>
      <w:keepNext/>
      <w:keepLines/>
      <w:spacing w:before="200" w:after="0"/>
      <w:ind w:left="1584" w:hanging="1584"/>
      <w:outlineLvl w:val="8"/>
    </w:pPr>
    <w:rPr>
      <w:rFonts w:ascii="Arial" w:eastAsia="Times New Roman" w:hAnsi="Arial" w:cs="Times New Roman"/>
      <w:i/>
      <w:iCs/>
      <w:color w:val="404040"/>
      <w:sz w:val="20"/>
      <w:szCs w:val="20"/>
    </w:rPr>
  </w:style>
  <w:style w:type="numbering" w:customStyle="1" w:styleId="WWNum2311">
    <w:name w:val="WWNum2311"/>
    <w:basedOn w:val="NoList"/>
    <w:rsid w:val="00A21835"/>
  </w:style>
  <w:style w:type="numbering" w:customStyle="1" w:styleId="WWNum2411">
    <w:name w:val="WWNum2411"/>
    <w:basedOn w:val="NoList"/>
    <w:rsid w:val="00A21835"/>
  </w:style>
  <w:style w:type="numbering" w:customStyle="1" w:styleId="Brezseznama2">
    <w:name w:val="Brez seznama2"/>
    <w:next w:val="NoList"/>
    <w:uiPriority w:val="99"/>
    <w:semiHidden/>
    <w:unhideWhenUsed/>
    <w:rsid w:val="00740ED7"/>
  </w:style>
  <w:style w:type="numbering" w:customStyle="1" w:styleId="Outline3">
    <w:name w:val="Outline3"/>
    <w:basedOn w:val="NoList"/>
    <w:rsid w:val="00740ED7"/>
  </w:style>
  <w:style w:type="numbering" w:customStyle="1" w:styleId="WWNum110">
    <w:name w:val="WWNum110"/>
    <w:basedOn w:val="NoList"/>
    <w:rsid w:val="00740ED7"/>
  </w:style>
  <w:style w:type="numbering" w:customStyle="1" w:styleId="WWNum210">
    <w:name w:val="WWNum210"/>
    <w:basedOn w:val="NoList"/>
    <w:rsid w:val="00740ED7"/>
  </w:style>
  <w:style w:type="numbering" w:customStyle="1" w:styleId="WWNum310">
    <w:name w:val="WWNum310"/>
    <w:basedOn w:val="NoList"/>
    <w:rsid w:val="00740ED7"/>
    <w:pPr>
      <w:numPr>
        <w:numId w:val="4"/>
      </w:numPr>
    </w:pPr>
  </w:style>
  <w:style w:type="numbering" w:customStyle="1" w:styleId="WWNum43">
    <w:name w:val="WWNum43"/>
    <w:basedOn w:val="NoList"/>
    <w:rsid w:val="00740ED7"/>
  </w:style>
  <w:style w:type="numbering" w:customStyle="1" w:styleId="WWNum51">
    <w:name w:val="WWNum51"/>
    <w:basedOn w:val="NoList"/>
    <w:rsid w:val="00740ED7"/>
    <w:pPr>
      <w:numPr>
        <w:numId w:val="6"/>
      </w:numPr>
    </w:pPr>
  </w:style>
  <w:style w:type="numbering" w:customStyle="1" w:styleId="WWNum61">
    <w:name w:val="WWNum61"/>
    <w:basedOn w:val="NoList"/>
    <w:rsid w:val="00740ED7"/>
    <w:pPr>
      <w:numPr>
        <w:numId w:val="7"/>
      </w:numPr>
    </w:pPr>
  </w:style>
  <w:style w:type="numbering" w:customStyle="1" w:styleId="WWNum71">
    <w:name w:val="WWNum71"/>
    <w:basedOn w:val="NoList"/>
    <w:rsid w:val="00740ED7"/>
    <w:pPr>
      <w:numPr>
        <w:numId w:val="8"/>
      </w:numPr>
    </w:pPr>
  </w:style>
  <w:style w:type="numbering" w:customStyle="1" w:styleId="WWNum81">
    <w:name w:val="WWNum81"/>
    <w:basedOn w:val="NoList"/>
    <w:rsid w:val="00740ED7"/>
    <w:pPr>
      <w:numPr>
        <w:numId w:val="9"/>
      </w:numPr>
    </w:pPr>
  </w:style>
  <w:style w:type="numbering" w:customStyle="1" w:styleId="WWNum92">
    <w:name w:val="WWNum92"/>
    <w:basedOn w:val="NoList"/>
    <w:rsid w:val="00740ED7"/>
    <w:pPr>
      <w:numPr>
        <w:numId w:val="10"/>
      </w:numPr>
    </w:pPr>
  </w:style>
  <w:style w:type="numbering" w:customStyle="1" w:styleId="WWNum101">
    <w:name w:val="WWNum101"/>
    <w:basedOn w:val="NoList"/>
    <w:rsid w:val="00740ED7"/>
  </w:style>
  <w:style w:type="numbering" w:customStyle="1" w:styleId="WWNum111">
    <w:name w:val="WWNum111"/>
    <w:basedOn w:val="NoList"/>
    <w:rsid w:val="00740ED7"/>
    <w:pPr>
      <w:numPr>
        <w:numId w:val="12"/>
      </w:numPr>
    </w:pPr>
  </w:style>
  <w:style w:type="numbering" w:customStyle="1" w:styleId="WWNum121">
    <w:name w:val="WWNum121"/>
    <w:basedOn w:val="NoList"/>
    <w:rsid w:val="00740ED7"/>
    <w:pPr>
      <w:numPr>
        <w:numId w:val="13"/>
      </w:numPr>
    </w:pPr>
  </w:style>
  <w:style w:type="numbering" w:customStyle="1" w:styleId="WWNum131">
    <w:name w:val="WWNum131"/>
    <w:basedOn w:val="NoList"/>
    <w:rsid w:val="00740ED7"/>
    <w:pPr>
      <w:numPr>
        <w:numId w:val="14"/>
      </w:numPr>
    </w:pPr>
  </w:style>
  <w:style w:type="numbering" w:customStyle="1" w:styleId="WWNum141">
    <w:name w:val="WWNum141"/>
    <w:basedOn w:val="NoList"/>
    <w:rsid w:val="00740ED7"/>
    <w:pPr>
      <w:numPr>
        <w:numId w:val="15"/>
      </w:numPr>
    </w:pPr>
  </w:style>
  <w:style w:type="numbering" w:customStyle="1" w:styleId="WWNum151">
    <w:name w:val="WWNum151"/>
    <w:basedOn w:val="NoList"/>
    <w:rsid w:val="00740ED7"/>
    <w:pPr>
      <w:numPr>
        <w:numId w:val="16"/>
      </w:numPr>
    </w:pPr>
  </w:style>
  <w:style w:type="numbering" w:customStyle="1" w:styleId="WWNum161">
    <w:name w:val="WWNum161"/>
    <w:basedOn w:val="NoList"/>
    <w:rsid w:val="00740ED7"/>
    <w:pPr>
      <w:numPr>
        <w:numId w:val="17"/>
      </w:numPr>
    </w:pPr>
  </w:style>
  <w:style w:type="numbering" w:customStyle="1" w:styleId="WWNum172">
    <w:name w:val="WWNum172"/>
    <w:basedOn w:val="NoList"/>
    <w:rsid w:val="00740ED7"/>
    <w:pPr>
      <w:numPr>
        <w:numId w:val="18"/>
      </w:numPr>
    </w:pPr>
  </w:style>
  <w:style w:type="numbering" w:customStyle="1" w:styleId="WWNum181">
    <w:name w:val="WWNum181"/>
    <w:basedOn w:val="NoList"/>
    <w:rsid w:val="00740ED7"/>
    <w:pPr>
      <w:numPr>
        <w:numId w:val="19"/>
      </w:numPr>
    </w:pPr>
  </w:style>
  <w:style w:type="numbering" w:customStyle="1" w:styleId="WWNum191">
    <w:name w:val="WWNum191"/>
    <w:basedOn w:val="NoList"/>
    <w:rsid w:val="00740ED7"/>
    <w:pPr>
      <w:numPr>
        <w:numId w:val="20"/>
      </w:numPr>
    </w:pPr>
  </w:style>
  <w:style w:type="numbering" w:customStyle="1" w:styleId="WWNum201">
    <w:name w:val="WWNum201"/>
    <w:basedOn w:val="NoList"/>
    <w:rsid w:val="00740ED7"/>
    <w:pPr>
      <w:numPr>
        <w:numId w:val="21"/>
      </w:numPr>
    </w:pPr>
  </w:style>
  <w:style w:type="numbering" w:customStyle="1" w:styleId="WWNum212">
    <w:name w:val="WWNum212"/>
    <w:basedOn w:val="NoList"/>
    <w:rsid w:val="00740ED7"/>
    <w:pPr>
      <w:numPr>
        <w:numId w:val="22"/>
      </w:numPr>
    </w:pPr>
  </w:style>
  <w:style w:type="numbering" w:customStyle="1" w:styleId="WWNum222">
    <w:name w:val="WWNum222"/>
    <w:basedOn w:val="NoList"/>
    <w:rsid w:val="00740ED7"/>
    <w:pPr>
      <w:numPr>
        <w:numId w:val="23"/>
      </w:numPr>
    </w:pPr>
  </w:style>
  <w:style w:type="numbering" w:customStyle="1" w:styleId="WWNum232">
    <w:name w:val="WWNum232"/>
    <w:basedOn w:val="NoList"/>
    <w:rsid w:val="00740ED7"/>
    <w:pPr>
      <w:numPr>
        <w:numId w:val="24"/>
      </w:numPr>
    </w:pPr>
  </w:style>
  <w:style w:type="numbering" w:customStyle="1" w:styleId="WWNum242">
    <w:name w:val="WWNum242"/>
    <w:basedOn w:val="NoList"/>
    <w:rsid w:val="00740ED7"/>
    <w:pPr>
      <w:numPr>
        <w:numId w:val="25"/>
      </w:numPr>
    </w:pPr>
  </w:style>
  <w:style w:type="numbering" w:customStyle="1" w:styleId="WWNum252">
    <w:name w:val="WWNum252"/>
    <w:basedOn w:val="NoList"/>
    <w:rsid w:val="00740ED7"/>
    <w:pPr>
      <w:numPr>
        <w:numId w:val="26"/>
      </w:numPr>
    </w:pPr>
  </w:style>
  <w:style w:type="numbering" w:customStyle="1" w:styleId="WWNum263">
    <w:name w:val="WWNum263"/>
    <w:basedOn w:val="NoList"/>
    <w:rsid w:val="00740ED7"/>
    <w:pPr>
      <w:numPr>
        <w:numId w:val="27"/>
      </w:numPr>
    </w:pPr>
  </w:style>
  <w:style w:type="numbering" w:customStyle="1" w:styleId="WWNum272">
    <w:name w:val="WWNum272"/>
    <w:basedOn w:val="NoList"/>
    <w:rsid w:val="00740ED7"/>
    <w:pPr>
      <w:numPr>
        <w:numId w:val="28"/>
      </w:numPr>
    </w:pPr>
  </w:style>
  <w:style w:type="numbering" w:customStyle="1" w:styleId="WWNum281">
    <w:name w:val="WWNum281"/>
    <w:basedOn w:val="NoList"/>
    <w:rsid w:val="00740ED7"/>
    <w:pPr>
      <w:numPr>
        <w:numId w:val="29"/>
      </w:numPr>
    </w:pPr>
  </w:style>
  <w:style w:type="numbering" w:customStyle="1" w:styleId="WWNum293">
    <w:name w:val="WWNum293"/>
    <w:basedOn w:val="NoList"/>
    <w:rsid w:val="00740ED7"/>
  </w:style>
  <w:style w:type="numbering" w:customStyle="1" w:styleId="WWNum302">
    <w:name w:val="WWNum302"/>
    <w:basedOn w:val="NoList"/>
    <w:rsid w:val="00740ED7"/>
    <w:pPr>
      <w:numPr>
        <w:numId w:val="1"/>
      </w:numPr>
    </w:pPr>
  </w:style>
  <w:style w:type="numbering" w:customStyle="1" w:styleId="WWNum313">
    <w:name w:val="WWNum313"/>
    <w:basedOn w:val="NoList"/>
    <w:rsid w:val="00740ED7"/>
    <w:pPr>
      <w:numPr>
        <w:numId w:val="32"/>
      </w:numPr>
    </w:pPr>
  </w:style>
  <w:style w:type="numbering" w:customStyle="1" w:styleId="WWNum322">
    <w:name w:val="WWNum322"/>
    <w:basedOn w:val="NoList"/>
    <w:rsid w:val="00740ED7"/>
    <w:pPr>
      <w:numPr>
        <w:numId w:val="33"/>
      </w:numPr>
    </w:pPr>
  </w:style>
  <w:style w:type="numbering" w:customStyle="1" w:styleId="WWNum331">
    <w:name w:val="WWNum331"/>
    <w:basedOn w:val="NoList"/>
    <w:rsid w:val="00740ED7"/>
    <w:pPr>
      <w:numPr>
        <w:numId w:val="68"/>
      </w:numPr>
    </w:pPr>
  </w:style>
  <w:style w:type="numbering" w:customStyle="1" w:styleId="WWNum342">
    <w:name w:val="WWNum342"/>
    <w:basedOn w:val="NoList"/>
    <w:rsid w:val="00740ED7"/>
    <w:pPr>
      <w:numPr>
        <w:numId w:val="11"/>
      </w:numPr>
    </w:pPr>
  </w:style>
  <w:style w:type="numbering" w:customStyle="1" w:styleId="WWNum352">
    <w:name w:val="WWNum352"/>
    <w:basedOn w:val="NoList"/>
    <w:rsid w:val="00740ED7"/>
    <w:pPr>
      <w:numPr>
        <w:numId w:val="5"/>
      </w:numPr>
    </w:pPr>
  </w:style>
  <w:style w:type="numbering" w:customStyle="1" w:styleId="WWNum362">
    <w:name w:val="WWNum362"/>
    <w:basedOn w:val="NoList"/>
    <w:rsid w:val="00740ED7"/>
    <w:pPr>
      <w:numPr>
        <w:numId w:val="69"/>
      </w:numPr>
    </w:pPr>
  </w:style>
  <w:style w:type="numbering" w:customStyle="1" w:styleId="WWNum372">
    <w:name w:val="WWNum372"/>
    <w:basedOn w:val="NoList"/>
    <w:rsid w:val="00740ED7"/>
    <w:pPr>
      <w:numPr>
        <w:numId w:val="38"/>
      </w:numPr>
    </w:pPr>
  </w:style>
  <w:style w:type="numbering" w:customStyle="1" w:styleId="WWNum382">
    <w:name w:val="WWNum382"/>
    <w:basedOn w:val="NoList"/>
    <w:rsid w:val="00740ED7"/>
    <w:pPr>
      <w:numPr>
        <w:numId w:val="39"/>
      </w:numPr>
    </w:pPr>
  </w:style>
  <w:style w:type="numbering" w:customStyle="1" w:styleId="WWNum392">
    <w:name w:val="WWNum392"/>
    <w:basedOn w:val="NoList"/>
    <w:rsid w:val="00740ED7"/>
    <w:pPr>
      <w:numPr>
        <w:numId w:val="67"/>
      </w:numPr>
    </w:pPr>
  </w:style>
  <w:style w:type="numbering" w:customStyle="1" w:styleId="WWNum402">
    <w:name w:val="WWNum402"/>
    <w:basedOn w:val="NoList"/>
    <w:rsid w:val="00740ED7"/>
    <w:pPr>
      <w:numPr>
        <w:numId w:val="41"/>
      </w:numPr>
    </w:pPr>
  </w:style>
  <w:style w:type="numbering" w:customStyle="1" w:styleId="WWNum411">
    <w:name w:val="WWNum411"/>
    <w:basedOn w:val="NoList"/>
    <w:rsid w:val="00740ED7"/>
    <w:pPr>
      <w:numPr>
        <w:numId w:val="42"/>
      </w:numPr>
    </w:pPr>
  </w:style>
  <w:style w:type="numbering" w:customStyle="1" w:styleId="WWNum421">
    <w:name w:val="WWNum421"/>
    <w:basedOn w:val="NoList"/>
    <w:rsid w:val="00740ED7"/>
    <w:pPr>
      <w:numPr>
        <w:numId w:val="43"/>
      </w:numPr>
    </w:pPr>
  </w:style>
  <w:style w:type="numbering" w:customStyle="1" w:styleId="WWNum23111">
    <w:name w:val="WWNum23111"/>
    <w:basedOn w:val="NoList"/>
    <w:rsid w:val="00740ED7"/>
    <w:pPr>
      <w:numPr>
        <w:numId w:val="2"/>
      </w:numPr>
    </w:pPr>
  </w:style>
  <w:style w:type="numbering" w:customStyle="1" w:styleId="WWNum24111">
    <w:name w:val="WWNum24111"/>
    <w:basedOn w:val="NoList"/>
    <w:rsid w:val="00740ED7"/>
    <w:pPr>
      <w:numPr>
        <w:numId w:val="3"/>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24476134">
      <w:bodyDiv w:val="1"/>
      <w:marLeft w:val="0"/>
      <w:marRight w:val="0"/>
      <w:marTop w:val="0"/>
      <w:marBottom w:val="0"/>
      <w:divBdr>
        <w:top w:val="none" w:sz="0" w:space="0" w:color="auto"/>
        <w:left w:val="none" w:sz="0" w:space="0" w:color="auto"/>
        <w:bottom w:val="none" w:sz="0" w:space="0" w:color="auto"/>
        <w:right w:val="none" w:sz="0" w:space="0" w:color="auto"/>
      </w:divBdr>
    </w:div>
    <w:div w:id="473984634">
      <w:bodyDiv w:val="1"/>
      <w:marLeft w:val="0"/>
      <w:marRight w:val="0"/>
      <w:marTop w:val="0"/>
      <w:marBottom w:val="0"/>
      <w:divBdr>
        <w:top w:val="none" w:sz="0" w:space="0" w:color="auto"/>
        <w:left w:val="none" w:sz="0" w:space="0" w:color="auto"/>
        <w:bottom w:val="none" w:sz="0" w:space="0" w:color="auto"/>
        <w:right w:val="none" w:sz="0" w:space="0" w:color="auto"/>
      </w:divBdr>
    </w:div>
    <w:div w:id="492260755">
      <w:bodyDiv w:val="1"/>
      <w:marLeft w:val="0"/>
      <w:marRight w:val="0"/>
      <w:marTop w:val="0"/>
      <w:marBottom w:val="0"/>
      <w:divBdr>
        <w:top w:val="none" w:sz="0" w:space="0" w:color="auto"/>
        <w:left w:val="none" w:sz="0" w:space="0" w:color="auto"/>
        <w:bottom w:val="none" w:sz="0" w:space="0" w:color="auto"/>
        <w:right w:val="none" w:sz="0" w:space="0" w:color="auto"/>
      </w:divBdr>
    </w:div>
    <w:div w:id="505752531">
      <w:bodyDiv w:val="1"/>
      <w:marLeft w:val="0"/>
      <w:marRight w:val="0"/>
      <w:marTop w:val="0"/>
      <w:marBottom w:val="0"/>
      <w:divBdr>
        <w:top w:val="none" w:sz="0" w:space="0" w:color="auto"/>
        <w:left w:val="none" w:sz="0" w:space="0" w:color="auto"/>
        <w:bottom w:val="none" w:sz="0" w:space="0" w:color="auto"/>
        <w:right w:val="none" w:sz="0" w:space="0" w:color="auto"/>
      </w:divBdr>
    </w:div>
    <w:div w:id="867370669">
      <w:bodyDiv w:val="1"/>
      <w:marLeft w:val="0"/>
      <w:marRight w:val="0"/>
      <w:marTop w:val="0"/>
      <w:marBottom w:val="0"/>
      <w:divBdr>
        <w:top w:val="none" w:sz="0" w:space="0" w:color="auto"/>
        <w:left w:val="none" w:sz="0" w:space="0" w:color="auto"/>
        <w:bottom w:val="none" w:sz="0" w:space="0" w:color="auto"/>
        <w:right w:val="none" w:sz="0" w:space="0" w:color="auto"/>
      </w:divBdr>
    </w:div>
    <w:div w:id="944459026">
      <w:bodyDiv w:val="1"/>
      <w:marLeft w:val="0"/>
      <w:marRight w:val="0"/>
      <w:marTop w:val="0"/>
      <w:marBottom w:val="0"/>
      <w:divBdr>
        <w:top w:val="none" w:sz="0" w:space="0" w:color="auto"/>
        <w:left w:val="none" w:sz="0" w:space="0" w:color="auto"/>
        <w:bottom w:val="none" w:sz="0" w:space="0" w:color="auto"/>
        <w:right w:val="none" w:sz="0" w:space="0" w:color="auto"/>
      </w:divBdr>
    </w:div>
    <w:div w:id="1143933443">
      <w:bodyDiv w:val="1"/>
      <w:marLeft w:val="0"/>
      <w:marRight w:val="0"/>
      <w:marTop w:val="0"/>
      <w:marBottom w:val="0"/>
      <w:divBdr>
        <w:top w:val="none" w:sz="0" w:space="0" w:color="auto"/>
        <w:left w:val="none" w:sz="0" w:space="0" w:color="auto"/>
        <w:bottom w:val="none" w:sz="0" w:space="0" w:color="auto"/>
        <w:right w:val="none" w:sz="0" w:space="0" w:color="auto"/>
      </w:divBdr>
    </w:div>
    <w:div w:id="1564028390">
      <w:bodyDiv w:val="1"/>
      <w:marLeft w:val="0"/>
      <w:marRight w:val="0"/>
      <w:marTop w:val="0"/>
      <w:marBottom w:val="0"/>
      <w:divBdr>
        <w:top w:val="none" w:sz="0" w:space="0" w:color="auto"/>
        <w:left w:val="none" w:sz="0" w:space="0" w:color="auto"/>
        <w:bottom w:val="none" w:sz="0" w:space="0" w:color="auto"/>
        <w:right w:val="none" w:sz="0" w:space="0" w:color="auto"/>
      </w:divBdr>
    </w:div>
    <w:div w:id="1732969091">
      <w:bodyDiv w:val="1"/>
      <w:marLeft w:val="0"/>
      <w:marRight w:val="0"/>
      <w:marTop w:val="0"/>
      <w:marBottom w:val="0"/>
      <w:divBdr>
        <w:top w:val="none" w:sz="0" w:space="0" w:color="auto"/>
        <w:left w:val="none" w:sz="0" w:space="0" w:color="auto"/>
        <w:bottom w:val="none" w:sz="0" w:space="0" w:color="auto"/>
        <w:right w:val="none" w:sz="0" w:space="0" w:color="auto"/>
      </w:divBdr>
    </w:div>
    <w:div w:id="1793472398">
      <w:bodyDiv w:val="1"/>
      <w:marLeft w:val="0"/>
      <w:marRight w:val="0"/>
      <w:marTop w:val="0"/>
      <w:marBottom w:val="0"/>
      <w:divBdr>
        <w:top w:val="none" w:sz="0" w:space="0" w:color="auto"/>
        <w:left w:val="none" w:sz="0" w:space="0" w:color="auto"/>
        <w:bottom w:val="none" w:sz="0" w:space="0" w:color="auto"/>
        <w:right w:val="none" w:sz="0" w:space="0" w:color="auto"/>
      </w:divBdr>
    </w:div>
    <w:div w:id="1809320295">
      <w:bodyDiv w:val="1"/>
      <w:marLeft w:val="0"/>
      <w:marRight w:val="0"/>
      <w:marTop w:val="0"/>
      <w:marBottom w:val="0"/>
      <w:divBdr>
        <w:top w:val="none" w:sz="0" w:space="0" w:color="auto"/>
        <w:left w:val="none" w:sz="0" w:space="0" w:color="auto"/>
        <w:bottom w:val="none" w:sz="0" w:space="0" w:color="auto"/>
        <w:right w:val="none" w:sz="0" w:space="0" w:color="auto"/>
      </w:divBdr>
    </w:div>
    <w:div w:id="1910460385">
      <w:bodyDiv w:val="1"/>
      <w:marLeft w:val="0"/>
      <w:marRight w:val="0"/>
      <w:marTop w:val="0"/>
      <w:marBottom w:val="0"/>
      <w:divBdr>
        <w:top w:val="none" w:sz="0" w:space="0" w:color="auto"/>
        <w:left w:val="none" w:sz="0" w:space="0" w:color="auto"/>
        <w:bottom w:val="none" w:sz="0" w:space="0" w:color="auto"/>
        <w:right w:val="none" w:sz="0" w:space="0" w:color="auto"/>
      </w:divBdr>
    </w:div>
    <w:div w:id="19338538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jpeg"/><Relationship Id="rId117" Type="http://schemas.openxmlformats.org/officeDocument/2006/relationships/image" Target="media/image81.png"/><Relationship Id="rId21" Type="http://schemas.openxmlformats.org/officeDocument/2006/relationships/image" Target="media/image7.png"/><Relationship Id="rId42" Type="http://schemas.openxmlformats.org/officeDocument/2006/relationships/image" Target="media/image28.png"/><Relationship Id="rId47" Type="http://schemas.openxmlformats.org/officeDocument/2006/relationships/image" Target="media/image33.jpeg"/><Relationship Id="rId63" Type="http://schemas.openxmlformats.org/officeDocument/2006/relationships/image" Target="media/image44.emf"/><Relationship Id="rId68" Type="http://schemas.openxmlformats.org/officeDocument/2006/relationships/oleObject" Target="embeddings/oleObject8.bin"/><Relationship Id="rId84" Type="http://schemas.openxmlformats.org/officeDocument/2006/relationships/image" Target="media/image55.emf"/><Relationship Id="rId89" Type="http://schemas.openxmlformats.org/officeDocument/2006/relationships/oleObject" Target="embeddings/oleObject18.bin"/><Relationship Id="rId112" Type="http://schemas.openxmlformats.org/officeDocument/2006/relationships/image" Target="media/image76.jpeg"/><Relationship Id="rId16" Type="http://schemas.openxmlformats.org/officeDocument/2006/relationships/footer" Target="footer4.xml"/><Relationship Id="rId107" Type="http://schemas.openxmlformats.org/officeDocument/2006/relationships/image" Target="media/image71.png"/><Relationship Id="rId11" Type="http://schemas.openxmlformats.org/officeDocument/2006/relationships/image" Target="media/image4.jpeg"/><Relationship Id="rId32" Type="http://schemas.openxmlformats.org/officeDocument/2006/relationships/image" Target="media/image18.png"/><Relationship Id="rId37" Type="http://schemas.openxmlformats.org/officeDocument/2006/relationships/image" Target="media/image23.png"/><Relationship Id="rId53" Type="http://schemas.openxmlformats.org/officeDocument/2006/relationships/image" Target="media/image39.emf"/><Relationship Id="rId58" Type="http://schemas.openxmlformats.org/officeDocument/2006/relationships/oleObject" Target="embeddings/oleObject3.bin"/><Relationship Id="rId74" Type="http://schemas.openxmlformats.org/officeDocument/2006/relationships/oleObject" Target="embeddings/oleObject11.bin"/><Relationship Id="rId79" Type="http://schemas.openxmlformats.org/officeDocument/2006/relationships/image" Target="media/image52.emf"/><Relationship Id="rId102" Type="http://schemas.openxmlformats.org/officeDocument/2006/relationships/image" Target="media/image66.png"/><Relationship Id="rId123"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image" Target="media/image58.emf"/><Relationship Id="rId95" Type="http://schemas.openxmlformats.org/officeDocument/2006/relationships/oleObject" Target="embeddings/oleObject21.bin"/><Relationship Id="rId22" Type="http://schemas.openxmlformats.org/officeDocument/2006/relationships/image" Target="media/image8.jpeg"/><Relationship Id="rId27" Type="http://schemas.openxmlformats.org/officeDocument/2006/relationships/image" Target="media/image13.png"/><Relationship Id="rId43" Type="http://schemas.openxmlformats.org/officeDocument/2006/relationships/image" Target="media/image29.jpeg"/><Relationship Id="rId48" Type="http://schemas.openxmlformats.org/officeDocument/2006/relationships/image" Target="media/image34.emf"/><Relationship Id="rId64" Type="http://schemas.openxmlformats.org/officeDocument/2006/relationships/oleObject" Target="embeddings/oleObject6.bin"/><Relationship Id="rId69" Type="http://schemas.openxmlformats.org/officeDocument/2006/relationships/image" Target="media/image47.emf"/><Relationship Id="rId113" Type="http://schemas.openxmlformats.org/officeDocument/2006/relationships/image" Target="media/image77.png"/><Relationship Id="rId118" Type="http://schemas.openxmlformats.org/officeDocument/2006/relationships/image" Target="media/image82.png"/><Relationship Id="rId80" Type="http://schemas.openxmlformats.org/officeDocument/2006/relationships/oleObject" Target="embeddings/oleObject14.bin"/><Relationship Id="rId85" Type="http://schemas.openxmlformats.org/officeDocument/2006/relationships/oleObject" Target="embeddings/oleObject16.bin"/><Relationship Id="rId12" Type="http://schemas.openxmlformats.org/officeDocument/2006/relationships/footer" Target="footer1.xml"/><Relationship Id="rId17" Type="http://schemas.openxmlformats.org/officeDocument/2006/relationships/image" Target="media/image6.jpeg"/><Relationship Id="rId33" Type="http://schemas.openxmlformats.org/officeDocument/2006/relationships/image" Target="media/image19.png"/><Relationship Id="rId38" Type="http://schemas.openxmlformats.org/officeDocument/2006/relationships/image" Target="media/image24.png"/><Relationship Id="rId59" Type="http://schemas.openxmlformats.org/officeDocument/2006/relationships/image" Target="media/image42.emf"/><Relationship Id="rId103" Type="http://schemas.openxmlformats.org/officeDocument/2006/relationships/image" Target="media/image67.png"/><Relationship Id="rId108" Type="http://schemas.openxmlformats.org/officeDocument/2006/relationships/image" Target="media/image72.jpeg"/><Relationship Id="rId124" Type="http://schemas.openxmlformats.org/officeDocument/2006/relationships/theme" Target="theme/theme1.xml"/><Relationship Id="rId54" Type="http://schemas.openxmlformats.org/officeDocument/2006/relationships/oleObject" Target="embeddings/oleObject1.bin"/><Relationship Id="rId70" Type="http://schemas.openxmlformats.org/officeDocument/2006/relationships/oleObject" Target="embeddings/oleObject9.bin"/><Relationship Id="rId75" Type="http://schemas.openxmlformats.org/officeDocument/2006/relationships/image" Target="media/image50.emf"/><Relationship Id="rId91" Type="http://schemas.openxmlformats.org/officeDocument/2006/relationships/oleObject" Target="embeddings/oleObject19.bin"/><Relationship Id="rId96" Type="http://schemas.openxmlformats.org/officeDocument/2006/relationships/image" Target="media/image61.emf"/><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9.jpeg"/><Relationship Id="rId28" Type="http://schemas.openxmlformats.org/officeDocument/2006/relationships/image" Target="media/image14.jpeg"/><Relationship Id="rId49" Type="http://schemas.openxmlformats.org/officeDocument/2006/relationships/image" Target="media/image35.emf"/><Relationship Id="rId114" Type="http://schemas.openxmlformats.org/officeDocument/2006/relationships/image" Target="media/image78.png"/><Relationship Id="rId119" Type="http://schemas.openxmlformats.org/officeDocument/2006/relationships/image" Target="media/image83.jpeg"/><Relationship Id="rId44" Type="http://schemas.openxmlformats.org/officeDocument/2006/relationships/image" Target="media/image30.jpeg"/><Relationship Id="rId60" Type="http://schemas.openxmlformats.org/officeDocument/2006/relationships/oleObject" Target="embeddings/oleObject4.bin"/><Relationship Id="rId65" Type="http://schemas.openxmlformats.org/officeDocument/2006/relationships/image" Target="media/image45.emf"/><Relationship Id="rId81" Type="http://schemas.openxmlformats.org/officeDocument/2006/relationships/image" Target="media/image53.emf"/><Relationship Id="rId86" Type="http://schemas.openxmlformats.org/officeDocument/2006/relationships/image" Target="media/image56.emf"/><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footer" Target="footer2.xml"/><Relationship Id="rId18" Type="http://schemas.openxmlformats.org/officeDocument/2006/relationships/footer" Target="footer5.xml"/><Relationship Id="rId39" Type="http://schemas.openxmlformats.org/officeDocument/2006/relationships/image" Target="media/image25.png"/><Relationship Id="rId109" Type="http://schemas.openxmlformats.org/officeDocument/2006/relationships/image" Target="media/image73.jpeg"/><Relationship Id="rId34" Type="http://schemas.openxmlformats.org/officeDocument/2006/relationships/image" Target="media/image20.jpeg"/><Relationship Id="rId50" Type="http://schemas.openxmlformats.org/officeDocument/2006/relationships/image" Target="media/image36.jpeg"/><Relationship Id="rId55" Type="http://schemas.openxmlformats.org/officeDocument/2006/relationships/image" Target="media/image40.emf"/><Relationship Id="rId76" Type="http://schemas.openxmlformats.org/officeDocument/2006/relationships/oleObject" Target="embeddings/oleObject12.bin"/><Relationship Id="rId97" Type="http://schemas.openxmlformats.org/officeDocument/2006/relationships/oleObject" Target="embeddings/oleObject22.bin"/><Relationship Id="rId104" Type="http://schemas.openxmlformats.org/officeDocument/2006/relationships/image" Target="media/image68.png"/><Relationship Id="rId120" Type="http://schemas.openxmlformats.org/officeDocument/2006/relationships/image" Target="media/image84.png"/><Relationship Id="rId7" Type="http://schemas.openxmlformats.org/officeDocument/2006/relationships/endnotes" Target="endnotes.xml"/><Relationship Id="rId71" Type="http://schemas.openxmlformats.org/officeDocument/2006/relationships/image" Target="media/image48.emf"/><Relationship Id="rId92" Type="http://schemas.openxmlformats.org/officeDocument/2006/relationships/image" Target="media/image59.emf"/><Relationship Id="rId2" Type="http://schemas.openxmlformats.org/officeDocument/2006/relationships/numbering" Target="numbering.xml"/><Relationship Id="rId29" Type="http://schemas.openxmlformats.org/officeDocument/2006/relationships/image" Target="media/image15.png"/><Relationship Id="rId24" Type="http://schemas.openxmlformats.org/officeDocument/2006/relationships/image" Target="media/image10.png"/><Relationship Id="rId40" Type="http://schemas.openxmlformats.org/officeDocument/2006/relationships/image" Target="media/image26.png"/><Relationship Id="rId45" Type="http://schemas.openxmlformats.org/officeDocument/2006/relationships/image" Target="media/image31.jpeg"/><Relationship Id="rId66" Type="http://schemas.openxmlformats.org/officeDocument/2006/relationships/oleObject" Target="embeddings/oleObject7.bin"/><Relationship Id="rId87" Type="http://schemas.openxmlformats.org/officeDocument/2006/relationships/oleObject" Target="embeddings/oleObject17.bin"/><Relationship Id="rId110" Type="http://schemas.openxmlformats.org/officeDocument/2006/relationships/image" Target="media/image74.jpeg"/><Relationship Id="rId115" Type="http://schemas.openxmlformats.org/officeDocument/2006/relationships/image" Target="media/image79.png"/><Relationship Id="rId61" Type="http://schemas.openxmlformats.org/officeDocument/2006/relationships/image" Target="media/image43.emf"/><Relationship Id="rId82" Type="http://schemas.openxmlformats.org/officeDocument/2006/relationships/oleObject" Target="embeddings/oleObject15.bin"/><Relationship Id="rId19" Type="http://schemas.openxmlformats.org/officeDocument/2006/relationships/header" Target="header1.xml"/><Relationship Id="rId14" Type="http://schemas.openxmlformats.org/officeDocument/2006/relationships/image" Target="media/image5.jpeg"/><Relationship Id="rId30" Type="http://schemas.openxmlformats.org/officeDocument/2006/relationships/image" Target="media/image16.jpeg"/><Relationship Id="rId35" Type="http://schemas.openxmlformats.org/officeDocument/2006/relationships/image" Target="media/image21.jpeg"/><Relationship Id="rId56" Type="http://schemas.openxmlformats.org/officeDocument/2006/relationships/oleObject" Target="embeddings/oleObject2.bin"/><Relationship Id="rId77" Type="http://schemas.openxmlformats.org/officeDocument/2006/relationships/image" Target="media/image51.emf"/><Relationship Id="rId100" Type="http://schemas.openxmlformats.org/officeDocument/2006/relationships/image" Target="media/image64.png"/><Relationship Id="rId105" Type="http://schemas.openxmlformats.org/officeDocument/2006/relationships/image" Target="media/image69.png"/><Relationship Id="rId8" Type="http://schemas.openxmlformats.org/officeDocument/2006/relationships/image" Target="media/image1.emf"/><Relationship Id="rId51" Type="http://schemas.openxmlformats.org/officeDocument/2006/relationships/image" Target="media/image37.jpeg"/><Relationship Id="rId72" Type="http://schemas.openxmlformats.org/officeDocument/2006/relationships/oleObject" Target="embeddings/oleObject10.bin"/><Relationship Id="rId93" Type="http://schemas.openxmlformats.org/officeDocument/2006/relationships/oleObject" Target="embeddings/oleObject20.bin"/><Relationship Id="rId98" Type="http://schemas.openxmlformats.org/officeDocument/2006/relationships/image" Target="media/image62.jpeg"/><Relationship Id="rId121" Type="http://schemas.openxmlformats.org/officeDocument/2006/relationships/header" Target="header2.xml"/><Relationship Id="rId3" Type="http://schemas.openxmlformats.org/officeDocument/2006/relationships/styles" Target="styles.xml"/><Relationship Id="rId25" Type="http://schemas.openxmlformats.org/officeDocument/2006/relationships/image" Target="media/image11.jpeg"/><Relationship Id="rId46" Type="http://schemas.openxmlformats.org/officeDocument/2006/relationships/image" Target="media/image32.jpeg"/><Relationship Id="rId67" Type="http://schemas.openxmlformats.org/officeDocument/2006/relationships/image" Target="media/image46.emf"/><Relationship Id="rId116" Type="http://schemas.openxmlformats.org/officeDocument/2006/relationships/image" Target="media/image80.png"/><Relationship Id="rId20" Type="http://schemas.openxmlformats.org/officeDocument/2006/relationships/footer" Target="footer6.xml"/><Relationship Id="rId41" Type="http://schemas.openxmlformats.org/officeDocument/2006/relationships/image" Target="media/image27.png"/><Relationship Id="rId62" Type="http://schemas.openxmlformats.org/officeDocument/2006/relationships/oleObject" Target="embeddings/oleObject5.bin"/><Relationship Id="rId83" Type="http://schemas.openxmlformats.org/officeDocument/2006/relationships/image" Target="media/image54.png"/><Relationship Id="rId88" Type="http://schemas.openxmlformats.org/officeDocument/2006/relationships/image" Target="media/image57.emf"/><Relationship Id="rId111" Type="http://schemas.openxmlformats.org/officeDocument/2006/relationships/image" Target="media/image75.jpeg"/><Relationship Id="rId15" Type="http://schemas.openxmlformats.org/officeDocument/2006/relationships/footer" Target="footer3.xml"/><Relationship Id="rId36" Type="http://schemas.openxmlformats.org/officeDocument/2006/relationships/image" Target="media/image22.jpeg"/><Relationship Id="rId57" Type="http://schemas.openxmlformats.org/officeDocument/2006/relationships/image" Target="media/image41.emf"/><Relationship Id="rId106" Type="http://schemas.openxmlformats.org/officeDocument/2006/relationships/image" Target="media/image70.png"/><Relationship Id="rId10" Type="http://schemas.openxmlformats.org/officeDocument/2006/relationships/image" Target="media/image3.png"/><Relationship Id="rId31" Type="http://schemas.openxmlformats.org/officeDocument/2006/relationships/image" Target="media/image17.png"/><Relationship Id="rId52" Type="http://schemas.openxmlformats.org/officeDocument/2006/relationships/image" Target="media/image38.jpeg"/><Relationship Id="rId73" Type="http://schemas.openxmlformats.org/officeDocument/2006/relationships/image" Target="media/image49.emf"/><Relationship Id="rId78" Type="http://schemas.openxmlformats.org/officeDocument/2006/relationships/oleObject" Target="embeddings/oleObject13.bin"/><Relationship Id="rId94" Type="http://schemas.openxmlformats.org/officeDocument/2006/relationships/image" Target="media/image60.emf"/><Relationship Id="rId99" Type="http://schemas.openxmlformats.org/officeDocument/2006/relationships/image" Target="media/image63.jpeg"/><Relationship Id="rId101" Type="http://schemas.openxmlformats.org/officeDocument/2006/relationships/image" Target="media/image65.png"/><Relationship Id="rId122" Type="http://schemas.openxmlformats.org/officeDocument/2006/relationships/footer" Target="footer7.xml"/></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Arial">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Standard APA" Version="6"/>
</file>

<file path=customXml/itemProps1.xml><?xml version="1.0" encoding="utf-8"?>
<ds:datastoreItem xmlns:ds="http://schemas.openxmlformats.org/officeDocument/2006/customXml" ds:itemID="{13140B00-2EEA-45C0-BB25-B9999CD2105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63</Pages>
  <Words>9275</Words>
  <Characters>52873</Characters>
  <Application>Microsoft Office Word</Application>
  <DocSecurity>0</DocSecurity>
  <Lines>440</Lines>
  <Paragraphs>124</Paragraphs>
  <ScaleCrop>false</ScaleCrop>
  <HeadingPairs>
    <vt:vector size="4" baseType="variant">
      <vt:variant>
        <vt:lpstr>Title</vt:lpstr>
      </vt:variant>
      <vt:variant>
        <vt:i4>1</vt:i4>
      </vt:variant>
      <vt:variant>
        <vt:lpstr>Naslov</vt:lpstr>
      </vt:variant>
      <vt:variant>
        <vt:i4>1</vt:i4>
      </vt:variant>
    </vt:vector>
  </HeadingPairs>
  <TitlesOfParts>
    <vt:vector size="2" baseType="lpstr">
      <vt:lpstr/>
      <vt:lpstr/>
    </vt:vector>
  </TitlesOfParts>
  <Company/>
  <LinksUpToDate>false</LinksUpToDate>
  <CharactersWithSpaces>62024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Zlatarek Miha</dc:creator>
  <cp:lastModifiedBy>Ainis</cp:lastModifiedBy>
  <cp:revision>2</cp:revision>
  <cp:lastPrinted>2017-04-12T10:35:00Z</cp:lastPrinted>
  <dcterms:created xsi:type="dcterms:W3CDTF">2017-08-14T14:10:00Z</dcterms:created>
  <dcterms:modified xsi:type="dcterms:W3CDTF">2017-08-14T14:10:00Z</dcterms:modified>
</cp:coreProperties>
</file>